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6FBA" w:rsidRPr="004C7F3E" w:rsidRDefault="00C96FBA" w:rsidP="00C96FBA">
      <w:pPr>
        <w:jc w:val="both"/>
        <w:rPr>
          <w:rFonts w:asciiTheme="minorHAnsi" w:hAnsiTheme="minorHAnsi" w:cstheme="minorHAnsi"/>
          <w:b/>
          <w:bCs/>
          <w:iCs/>
          <w:sz w:val="22"/>
          <w:szCs w:val="22"/>
          <w:lang w:val="hr-HR"/>
        </w:rPr>
      </w:pPr>
      <w:r w:rsidRPr="004C7F3E">
        <w:rPr>
          <w:rFonts w:asciiTheme="minorHAnsi" w:hAnsiTheme="minorHAnsi" w:cstheme="minorHAnsi"/>
          <w:b/>
          <w:bCs/>
          <w:iCs/>
          <w:sz w:val="22"/>
          <w:szCs w:val="22"/>
          <w:lang w:val="hr-HR"/>
        </w:rPr>
        <w:t xml:space="preserve">              </w:t>
      </w:r>
    </w:p>
    <w:p w:rsidR="00C96FBA" w:rsidRPr="004C7F3E" w:rsidRDefault="00C96FBA" w:rsidP="00C96FBA">
      <w:pPr>
        <w:jc w:val="both"/>
        <w:rPr>
          <w:rFonts w:asciiTheme="minorHAnsi" w:hAnsiTheme="minorHAnsi" w:cstheme="minorHAnsi"/>
          <w:b/>
          <w:bCs/>
          <w:iCs/>
          <w:sz w:val="22"/>
          <w:szCs w:val="22"/>
          <w:lang w:val="hr-HR"/>
        </w:rPr>
      </w:pPr>
    </w:p>
    <w:p w:rsidR="00C96FBA" w:rsidRPr="004C7F3E" w:rsidRDefault="00C96FBA" w:rsidP="00C96FBA">
      <w:pPr>
        <w:jc w:val="both"/>
        <w:rPr>
          <w:rFonts w:asciiTheme="minorHAnsi" w:hAnsiTheme="minorHAnsi" w:cstheme="minorHAnsi"/>
          <w:b/>
          <w:bCs/>
          <w:iCs/>
          <w:sz w:val="22"/>
          <w:szCs w:val="22"/>
          <w:lang w:val="hr-HR"/>
        </w:rPr>
      </w:pPr>
      <w:r w:rsidRPr="004C7F3E">
        <w:rPr>
          <w:rFonts w:asciiTheme="minorHAnsi" w:hAnsiTheme="minorHAnsi" w:cstheme="minorHAnsi"/>
          <w:b/>
          <w:bCs/>
          <w:iCs/>
          <w:sz w:val="22"/>
          <w:szCs w:val="22"/>
          <w:lang w:val="hr-HR"/>
        </w:rPr>
        <w:t xml:space="preserve">                              </w:t>
      </w:r>
      <w:r w:rsidRPr="004C7F3E">
        <w:rPr>
          <w:rFonts w:asciiTheme="minorHAnsi" w:hAnsiTheme="minorHAnsi" w:cstheme="minorHAnsi"/>
          <w:bCs/>
          <w:iCs/>
          <w:noProof/>
          <w:sz w:val="22"/>
          <w:szCs w:val="22"/>
          <w:lang w:val="hr-HR"/>
        </w:rPr>
        <w:drawing>
          <wp:inline distT="0" distB="0" distL="0" distR="0">
            <wp:extent cx="400050" cy="523875"/>
            <wp:effectExtent l="0" t="0" r="0" b="9525"/>
            <wp:docPr id="1" name="Slika 1" descr="611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11171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0050" cy="523875"/>
                    </a:xfrm>
                    <a:prstGeom prst="rect">
                      <a:avLst/>
                    </a:prstGeom>
                    <a:noFill/>
                    <a:ln>
                      <a:noFill/>
                    </a:ln>
                  </pic:spPr>
                </pic:pic>
              </a:graphicData>
            </a:graphic>
          </wp:inline>
        </w:drawing>
      </w:r>
    </w:p>
    <w:p w:rsidR="00C96FBA" w:rsidRPr="004C7F3E" w:rsidRDefault="00C96FBA" w:rsidP="00C96FBA">
      <w:pPr>
        <w:jc w:val="both"/>
        <w:rPr>
          <w:rFonts w:asciiTheme="minorHAnsi" w:hAnsiTheme="minorHAnsi" w:cstheme="minorHAnsi"/>
          <w:b/>
          <w:bCs/>
          <w:iCs/>
          <w:sz w:val="22"/>
          <w:szCs w:val="22"/>
          <w:lang w:val="hr-HR"/>
        </w:rPr>
      </w:pPr>
      <w:bookmarkStart w:id="0" w:name="_GoBack"/>
      <w:bookmarkEnd w:id="0"/>
      <w:r w:rsidRPr="004C7F3E">
        <w:rPr>
          <w:rFonts w:asciiTheme="minorHAnsi" w:hAnsiTheme="minorHAnsi" w:cstheme="minorHAnsi"/>
          <w:b/>
          <w:bCs/>
          <w:iCs/>
          <w:sz w:val="22"/>
          <w:szCs w:val="22"/>
          <w:lang w:val="hr-HR"/>
        </w:rPr>
        <w:t xml:space="preserve">               REPUBLIKA HRVATSKA</w:t>
      </w:r>
    </w:p>
    <w:p w:rsidR="00C96FBA" w:rsidRPr="004C7F3E" w:rsidRDefault="00C96FBA" w:rsidP="00C96FBA">
      <w:pPr>
        <w:jc w:val="both"/>
        <w:rPr>
          <w:rFonts w:asciiTheme="minorHAnsi" w:hAnsiTheme="minorHAnsi" w:cstheme="minorHAnsi"/>
          <w:b/>
          <w:bCs/>
          <w:iCs/>
          <w:sz w:val="22"/>
          <w:szCs w:val="22"/>
          <w:lang w:val="hr-HR"/>
        </w:rPr>
      </w:pPr>
      <w:r w:rsidRPr="004C7F3E">
        <w:rPr>
          <w:rFonts w:asciiTheme="minorHAnsi" w:hAnsiTheme="minorHAnsi" w:cstheme="minorHAnsi"/>
          <w:b/>
          <w:bCs/>
          <w:iCs/>
          <w:sz w:val="22"/>
          <w:szCs w:val="22"/>
          <w:lang w:val="hr-HR"/>
        </w:rPr>
        <w:t>KOPRIVNIČKO-KRIŽEVAČKA ŽUPANIJA</w:t>
      </w:r>
    </w:p>
    <w:p w:rsidR="00C96FBA" w:rsidRPr="004C7F3E" w:rsidRDefault="00C96FBA" w:rsidP="00C96FBA">
      <w:pPr>
        <w:jc w:val="both"/>
        <w:rPr>
          <w:rFonts w:asciiTheme="minorHAnsi" w:hAnsiTheme="minorHAnsi" w:cstheme="minorHAnsi"/>
          <w:b/>
          <w:bCs/>
          <w:iCs/>
          <w:sz w:val="22"/>
          <w:szCs w:val="22"/>
          <w:lang w:val="hr-HR"/>
        </w:rPr>
      </w:pPr>
      <w:r w:rsidRPr="004C7F3E">
        <w:rPr>
          <w:rFonts w:asciiTheme="minorHAnsi" w:hAnsiTheme="minorHAnsi" w:cstheme="minorHAnsi"/>
          <w:b/>
          <w:bCs/>
          <w:iCs/>
          <w:sz w:val="22"/>
          <w:szCs w:val="22"/>
          <w:lang w:val="hr-HR"/>
        </w:rPr>
        <w:t xml:space="preserve">                 OPĆINA HLEBINE</w:t>
      </w:r>
    </w:p>
    <w:p w:rsidR="00C96FBA" w:rsidRPr="004C7F3E" w:rsidRDefault="00C96FBA" w:rsidP="00C96FBA">
      <w:pPr>
        <w:jc w:val="both"/>
        <w:rPr>
          <w:rFonts w:asciiTheme="minorHAnsi" w:hAnsiTheme="minorHAnsi" w:cstheme="minorHAnsi"/>
          <w:b/>
          <w:bCs/>
          <w:iCs/>
          <w:sz w:val="22"/>
          <w:szCs w:val="22"/>
          <w:lang w:val="hr-HR"/>
        </w:rPr>
      </w:pPr>
      <w:r w:rsidRPr="004C7F3E">
        <w:rPr>
          <w:rFonts w:asciiTheme="minorHAnsi" w:hAnsiTheme="minorHAnsi" w:cstheme="minorHAnsi"/>
          <w:b/>
          <w:bCs/>
          <w:iCs/>
          <w:sz w:val="22"/>
          <w:szCs w:val="22"/>
          <w:lang w:val="hr-HR"/>
        </w:rPr>
        <w:t xml:space="preserve">                OPĆINSKO VIJEĆE </w:t>
      </w:r>
    </w:p>
    <w:p w:rsidR="00C96FBA" w:rsidRPr="004C7F3E" w:rsidRDefault="00C96FBA" w:rsidP="00C96FBA">
      <w:pPr>
        <w:jc w:val="both"/>
        <w:rPr>
          <w:rFonts w:asciiTheme="minorHAnsi" w:hAnsiTheme="minorHAnsi" w:cstheme="minorHAnsi"/>
          <w:b/>
          <w:bCs/>
          <w:iCs/>
          <w:sz w:val="22"/>
          <w:szCs w:val="22"/>
          <w:lang w:val="hr-HR"/>
        </w:rPr>
      </w:pPr>
    </w:p>
    <w:p w:rsidR="00C96FBA" w:rsidRPr="004C7F3E" w:rsidRDefault="00C96FBA" w:rsidP="00C96FBA">
      <w:pPr>
        <w:jc w:val="both"/>
        <w:rPr>
          <w:rFonts w:asciiTheme="minorHAnsi" w:hAnsiTheme="minorHAnsi" w:cstheme="minorHAnsi"/>
          <w:bCs/>
          <w:iCs/>
          <w:sz w:val="22"/>
          <w:szCs w:val="22"/>
          <w:lang w:val="hr-HR"/>
        </w:rPr>
      </w:pPr>
      <w:r w:rsidRPr="004C7F3E">
        <w:rPr>
          <w:rFonts w:asciiTheme="minorHAnsi" w:hAnsiTheme="minorHAnsi" w:cstheme="minorHAnsi"/>
          <w:bCs/>
          <w:iCs/>
          <w:sz w:val="22"/>
          <w:szCs w:val="22"/>
          <w:lang w:val="hr-HR"/>
        </w:rPr>
        <w:t>KLASA: 024-02/25-01/0</w:t>
      </w:r>
      <w:r w:rsidR="00112C36" w:rsidRPr="004C7F3E">
        <w:rPr>
          <w:rFonts w:asciiTheme="minorHAnsi" w:hAnsiTheme="minorHAnsi" w:cstheme="minorHAnsi"/>
          <w:bCs/>
          <w:iCs/>
          <w:sz w:val="22"/>
          <w:szCs w:val="22"/>
          <w:lang w:val="hr-HR"/>
        </w:rPr>
        <w:t>3</w:t>
      </w:r>
    </w:p>
    <w:p w:rsidR="00C96FBA" w:rsidRPr="004C7F3E" w:rsidRDefault="00C96FBA" w:rsidP="00C96FBA">
      <w:pPr>
        <w:jc w:val="both"/>
        <w:rPr>
          <w:rFonts w:asciiTheme="minorHAnsi" w:hAnsiTheme="minorHAnsi" w:cstheme="minorHAnsi"/>
          <w:bCs/>
          <w:iCs/>
          <w:sz w:val="22"/>
          <w:szCs w:val="22"/>
          <w:lang w:val="hr-HR"/>
        </w:rPr>
      </w:pPr>
      <w:proofErr w:type="spellStart"/>
      <w:r w:rsidRPr="004C7F3E">
        <w:rPr>
          <w:rFonts w:asciiTheme="minorHAnsi" w:hAnsiTheme="minorHAnsi" w:cstheme="minorHAnsi"/>
          <w:bCs/>
          <w:iCs/>
          <w:sz w:val="22"/>
          <w:szCs w:val="22"/>
          <w:lang w:val="hr-HR"/>
        </w:rPr>
        <w:t>URBROJ</w:t>
      </w:r>
      <w:proofErr w:type="spellEnd"/>
      <w:r w:rsidRPr="004C7F3E">
        <w:rPr>
          <w:rFonts w:asciiTheme="minorHAnsi" w:hAnsiTheme="minorHAnsi" w:cstheme="minorHAnsi"/>
          <w:bCs/>
          <w:iCs/>
          <w:sz w:val="22"/>
          <w:szCs w:val="22"/>
          <w:lang w:val="hr-HR"/>
        </w:rPr>
        <w:t>: 2137-7-25-2</w:t>
      </w:r>
    </w:p>
    <w:p w:rsidR="00421F09" w:rsidRPr="004C7F3E" w:rsidRDefault="00C96FBA" w:rsidP="00C96FBA">
      <w:pPr>
        <w:jc w:val="both"/>
        <w:rPr>
          <w:rFonts w:asciiTheme="minorHAnsi" w:hAnsiTheme="minorHAnsi" w:cstheme="minorHAnsi"/>
          <w:bCs/>
          <w:iCs/>
          <w:sz w:val="22"/>
          <w:szCs w:val="22"/>
          <w:lang w:val="hr-HR"/>
        </w:rPr>
      </w:pPr>
      <w:r w:rsidRPr="004C7F3E">
        <w:rPr>
          <w:rFonts w:asciiTheme="minorHAnsi" w:hAnsiTheme="minorHAnsi" w:cstheme="minorHAnsi"/>
          <w:bCs/>
          <w:iCs/>
          <w:sz w:val="22"/>
          <w:szCs w:val="22"/>
          <w:lang w:val="hr-HR"/>
        </w:rPr>
        <w:t xml:space="preserve">Hlebine, </w:t>
      </w:r>
      <w:r w:rsidR="00112C36" w:rsidRPr="004C7F3E">
        <w:rPr>
          <w:rFonts w:asciiTheme="minorHAnsi" w:hAnsiTheme="minorHAnsi" w:cstheme="minorHAnsi"/>
          <w:bCs/>
          <w:iCs/>
          <w:sz w:val="22"/>
          <w:szCs w:val="22"/>
          <w:lang w:val="hr-HR"/>
        </w:rPr>
        <w:t>22. rujna</w:t>
      </w:r>
      <w:r w:rsidRPr="004C7F3E">
        <w:rPr>
          <w:rFonts w:asciiTheme="minorHAnsi" w:hAnsiTheme="minorHAnsi" w:cstheme="minorHAnsi"/>
          <w:bCs/>
          <w:iCs/>
          <w:sz w:val="22"/>
          <w:szCs w:val="22"/>
          <w:lang w:val="hr-HR"/>
        </w:rPr>
        <w:t xml:space="preserve"> 2025.</w:t>
      </w:r>
    </w:p>
    <w:p w:rsidR="0045510E" w:rsidRDefault="0045510E" w:rsidP="00A71CED">
      <w:pPr>
        <w:jc w:val="both"/>
        <w:rPr>
          <w:rFonts w:asciiTheme="minorHAnsi" w:hAnsiTheme="minorHAnsi" w:cstheme="minorHAnsi"/>
          <w:b/>
          <w:bCs/>
          <w:iCs/>
          <w:sz w:val="22"/>
          <w:szCs w:val="22"/>
          <w:lang w:val="hr-HR"/>
        </w:rPr>
      </w:pPr>
    </w:p>
    <w:p w:rsidR="003874B5" w:rsidRDefault="0045510E" w:rsidP="0045510E">
      <w:pPr>
        <w:jc w:val="center"/>
        <w:rPr>
          <w:rFonts w:asciiTheme="minorHAnsi" w:hAnsiTheme="minorHAnsi" w:cstheme="minorHAnsi"/>
          <w:b/>
          <w:bCs/>
          <w:iCs/>
          <w:sz w:val="22"/>
          <w:szCs w:val="22"/>
          <w:lang w:val="hr-HR"/>
        </w:rPr>
      </w:pPr>
      <w:r>
        <w:rPr>
          <w:rFonts w:asciiTheme="minorHAnsi" w:hAnsiTheme="minorHAnsi" w:cstheme="minorHAnsi"/>
          <w:b/>
          <w:bCs/>
          <w:iCs/>
          <w:sz w:val="22"/>
          <w:szCs w:val="22"/>
          <w:lang w:val="hr-HR"/>
        </w:rPr>
        <w:t>ZAPISNIK</w:t>
      </w:r>
    </w:p>
    <w:p w:rsidR="0045510E" w:rsidRPr="004C7F3E" w:rsidRDefault="0045510E" w:rsidP="00A71CED">
      <w:pPr>
        <w:jc w:val="both"/>
        <w:rPr>
          <w:rFonts w:asciiTheme="minorHAnsi" w:hAnsiTheme="minorHAnsi" w:cstheme="minorHAnsi"/>
          <w:b/>
          <w:bCs/>
          <w:iCs/>
          <w:sz w:val="22"/>
          <w:szCs w:val="22"/>
          <w:lang w:val="hr-HR"/>
        </w:rPr>
      </w:pPr>
    </w:p>
    <w:p w:rsidR="003C10FD" w:rsidRPr="004C7F3E" w:rsidRDefault="0065362D" w:rsidP="00A71CED">
      <w:pPr>
        <w:jc w:val="both"/>
        <w:rPr>
          <w:rFonts w:asciiTheme="minorHAnsi" w:hAnsiTheme="minorHAnsi" w:cstheme="minorHAnsi"/>
          <w:sz w:val="22"/>
          <w:szCs w:val="22"/>
          <w:lang w:val="hr-HR"/>
        </w:rPr>
      </w:pPr>
      <w:r w:rsidRPr="004C7F3E">
        <w:rPr>
          <w:rFonts w:asciiTheme="minorHAnsi" w:hAnsiTheme="minorHAnsi" w:cstheme="minorHAnsi"/>
          <w:sz w:val="22"/>
          <w:szCs w:val="22"/>
          <w:lang w:val="hr-HR"/>
        </w:rPr>
        <w:tab/>
      </w:r>
      <w:r w:rsidR="003874B5" w:rsidRPr="004C7F3E">
        <w:rPr>
          <w:rFonts w:asciiTheme="minorHAnsi" w:hAnsiTheme="minorHAnsi" w:cstheme="minorHAnsi"/>
          <w:sz w:val="22"/>
          <w:szCs w:val="22"/>
          <w:lang w:val="hr-HR"/>
        </w:rPr>
        <w:t>s</w:t>
      </w:r>
      <w:r w:rsidRPr="004C7F3E">
        <w:rPr>
          <w:rFonts w:asciiTheme="minorHAnsi" w:hAnsiTheme="minorHAnsi" w:cstheme="minorHAnsi"/>
          <w:sz w:val="22"/>
          <w:szCs w:val="22"/>
          <w:lang w:val="hr-HR"/>
        </w:rPr>
        <w:t xml:space="preserve">a </w:t>
      </w:r>
      <w:r w:rsidR="00C62B8B" w:rsidRPr="004C7F3E">
        <w:rPr>
          <w:rFonts w:asciiTheme="minorHAnsi" w:hAnsiTheme="minorHAnsi" w:cstheme="minorHAnsi"/>
          <w:sz w:val="22"/>
          <w:szCs w:val="22"/>
          <w:lang w:val="hr-HR"/>
        </w:rPr>
        <w:t>3</w:t>
      </w:r>
      <w:r w:rsidR="00AF1C91" w:rsidRPr="004C7F3E">
        <w:rPr>
          <w:rFonts w:asciiTheme="minorHAnsi" w:hAnsiTheme="minorHAnsi" w:cstheme="minorHAnsi"/>
          <w:sz w:val="22"/>
          <w:szCs w:val="22"/>
          <w:lang w:val="hr-HR"/>
        </w:rPr>
        <w:t>.</w:t>
      </w:r>
      <w:r w:rsidR="00F7042B" w:rsidRPr="004C7F3E">
        <w:rPr>
          <w:rFonts w:asciiTheme="minorHAnsi" w:hAnsiTheme="minorHAnsi" w:cstheme="minorHAnsi"/>
          <w:sz w:val="22"/>
          <w:szCs w:val="22"/>
          <w:lang w:val="hr-HR"/>
        </w:rPr>
        <w:t xml:space="preserve"> </w:t>
      </w:r>
      <w:r w:rsidRPr="004C7F3E">
        <w:rPr>
          <w:rFonts w:asciiTheme="minorHAnsi" w:hAnsiTheme="minorHAnsi" w:cstheme="minorHAnsi"/>
          <w:sz w:val="22"/>
          <w:szCs w:val="22"/>
          <w:lang w:val="hr-HR"/>
        </w:rPr>
        <w:t>sjednice</w:t>
      </w:r>
      <w:r w:rsidRPr="004C7F3E">
        <w:rPr>
          <w:rFonts w:asciiTheme="minorHAnsi" w:hAnsiTheme="minorHAnsi" w:cstheme="minorHAnsi"/>
          <w:b/>
          <w:sz w:val="22"/>
          <w:szCs w:val="22"/>
          <w:lang w:val="hr-HR"/>
        </w:rPr>
        <w:t xml:space="preserve"> </w:t>
      </w:r>
      <w:r w:rsidR="003C10FD" w:rsidRPr="004C7F3E">
        <w:rPr>
          <w:rFonts w:asciiTheme="minorHAnsi" w:hAnsiTheme="minorHAnsi" w:cstheme="minorHAnsi"/>
          <w:sz w:val="22"/>
          <w:szCs w:val="22"/>
          <w:lang w:val="hr-HR"/>
        </w:rPr>
        <w:t xml:space="preserve">Općinskog vijeća </w:t>
      </w:r>
      <w:r w:rsidR="009113DE" w:rsidRPr="004C7F3E">
        <w:rPr>
          <w:rFonts w:asciiTheme="minorHAnsi" w:hAnsiTheme="minorHAnsi" w:cstheme="minorHAnsi"/>
          <w:sz w:val="22"/>
          <w:szCs w:val="22"/>
          <w:lang w:val="hr-HR"/>
        </w:rPr>
        <w:t>Općine Hlebine</w:t>
      </w:r>
      <w:r w:rsidR="00E96896" w:rsidRPr="004C7F3E">
        <w:rPr>
          <w:rFonts w:asciiTheme="minorHAnsi" w:hAnsiTheme="minorHAnsi" w:cstheme="minorHAnsi"/>
          <w:sz w:val="22"/>
          <w:szCs w:val="22"/>
          <w:lang w:val="hr-HR"/>
        </w:rPr>
        <w:t xml:space="preserve">, </w:t>
      </w:r>
      <w:r w:rsidRPr="004C7F3E">
        <w:rPr>
          <w:rFonts w:asciiTheme="minorHAnsi" w:hAnsiTheme="minorHAnsi" w:cstheme="minorHAnsi"/>
          <w:sz w:val="22"/>
          <w:szCs w:val="22"/>
          <w:lang w:val="hr-HR"/>
        </w:rPr>
        <w:t xml:space="preserve"> održane dana </w:t>
      </w:r>
      <w:r w:rsidR="00112C36" w:rsidRPr="004C7F3E">
        <w:rPr>
          <w:rFonts w:asciiTheme="minorHAnsi" w:hAnsiTheme="minorHAnsi" w:cstheme="minorHAnsi"/>
          <w:sz w:val="22"/>
          <w:szCs w:val="22"/>
          <w:lang w:val="hr-HR"/>
        </w:rPr>
        <w:t>22. rujna</w:t>
      </w:r>
      <w:r w:rsidR="00AF1C91" w:rsidRPr="004C7F3E">
        <w:rPr>
          <w:rFonts w:asciiTheme="minorHAnsi" w:hAnsiTheme="minorHAnsi" w:cstheme="minorHAnsi"/>
          <w:sz w:val="22"/>
          <w:szCs w:val="22"/>
          <w:lang w:val="hr-HR"/>
        </w:rPr>
        <w:t xml:space="preserve"> 2025</w:t>
      </w:r>
      <w:r w:rsidR="00A10597" w:rsidRPr="004C7F3E">
        <w:rPr>
          <w:rFonts w:asciiTheme="minorHAnsi" w:hAnsiTheme="minorHAnsi" w:cstheme="minorHAnsi"/>
          <w:sz w:val="22"/>
          <w:szCs w:val="22"/>
          <w:lang w:val="hr-HR"/>
        </w:rPr>
        <w:t>.</w:t>
      </w:r>
      <w:r w:rsidR="00E96896" w:rsidRPr="004C7F3E">
        <w:rPr>
          <w:rFonts w:asciiTheme="minorHAnsi" w:hAnsiTheme="minorHAnsi" w:cstheme="minorHAnsi"/>
          <w:sz w:val="22"/>
          <w:szCs w:val="22"/>
          <w:lang w:val="hr-HR"/>
        </w:rPr>
        <w:t xml:space="preserve"> godine u zgradi </w:t>
      </w:r>
      <w:r w:rsidR="009113DE" w:rsidRPr="004C7F3E">
        <w:rPr>
          <w:rFonts w:asciiTheme="minorHAnsi" w:hAnsiTheme="minorHAnsi" w:cstheme="minorHAnsi"/>
          <w:sz w:val="22"/>
          <w:szCs w:val="22"/>
          <w:lang w:val="hr-HR"/>
        </w:rPr>
        <w:t>Općine Hlebine</w:t>
      </w:r>
      <w:r w:rsidR="003C10FD" w:rsidRPr="004C7F3E">
        <w:rPr>
          <w:rFonts w:asciiTheme="minorHAnsi" w:hAnsiTheme="minorHAnsi" w:cstheme="minorHAnsi"/>
          <w:sz w:val="22"/>
          <w:szCs w:val="22"/>
          <w:lang w:val="hr-HR"/>
        </w:rPr>
        <w:t>,</w:t>
      </w:r>
      <w:r w:rsidR="006018A5" w:rsidRPr="004C7F3E">
        <w:rPr>
          <w:rFonts w:asciiTheme="minorHAnsi" w:hAnsiTheme="minorHAnsi" w:cstheme="minorHAnsi"/>
          <w:sz w:val="22"/>
          <w:szCs w:val="22"/>
          <w:lang w:val="hr-HR"/>
        </w:rPr>
        <w:t xml:space="preserve"> </w:t>
      </w:r>
      <w:r w:rsidRPr="004C7F3E">
        <w:rPr>
          <w:rFonts w:asciiTheme="minorHAnsi" w:hAnsiTheme="minorHAnsi" w:cstheme="minorHAnsi"/>
          <w:sz w:val="22"/>
          <w:szCs w:val="22"/>
          <w:lang w:val="hr-HR"/>
        </w:rPr>
        <w:t>Trg Ivana Generalića 1,</w:t>
      </w:r>
      <w:r w:rsidR="003C10FD" w:rsidRPr="004C7F3E">
        <w:rPr>
          <w:rFonts w:asciiTheme="minorHAnsi" w:hAnsiTheme="minorHAnsi" w:cstheme="minorHAnsi"/>
          <w:sz w:val="22"/>
          <w:szCs w:val="22"/>
          <w:lang w:val="hr-HR"/>
        </w:rPr>
        <w:t xml:space="preserve"> s početkom u </w:t>
      </w:r>
      <w:r w:rsidR="009D22F0" w:rsidRPr="004C7F3E">
        <w:rPr>
          <w:rFonts w:asciiTheme="minorHAnsi" w:hAnsiTheme="minorHAnsi" w:cstheme="minorHAnsi"/>
          <w:sz w:val="22"/>
          <w:szCs w:val="22"/>
          <w:lang w:val="hr-HR"/>
        </w:rPr>
        <w:t>1</w:t>
      </w:r>
      <w:r w:rsidR="0049247D" w:rsidRPr="004C7F3E">
        <w:rPr>
          <w:rFonts w:asciiTheme="minorHAnsi" w:hAnsiTheme="minorHAnsi" w:cstheme="minorHAnsi"/>
          <w:sz w:val="22"/>
          <w:szCs w:val="22"/>
          <w:lang w:val="hr-HR"/>
        </w:rPr>
        <w:t>6</w:t>
      </w:r>
      <w:r w:rsidR="001D077F" w:rsidRPr="004C7F3E">
        <w:rPr>
          <w:rFonts w:asciiTheme="minorHAnsi" w:hAnsiTheme="minorHAnsi" w:cstheme="minorHAnsi"/>
          <w:sz w:val="22"/>
          <w:szCs w:val="22"/>
          <w:lang w:val="hr-HR"/>
        </w:rPr>
        <w:t>:</w:t>
      </w:r>
      <w:r w:rsidR="00C57E10" w:rsidRPr="004C7F3E">
        <w:rPr>
          <w:rFonts w:asciiTheme="minorHAnsi" w:hAnsiTheme="minorHAnsi" w:cstheme="minorHAnsi"/>
          <w:sz w:val="22"/>
          <w:szCs w:val="22"/>
          <w:lang w:val="hr-HR"/>
        </w:rPr>
        <w:t>00</w:t>
      </w:r>
      <w:r w:rsidR="005A57C9" w:rsidRPr="004C7F3E">
        <w:rPr>
          <w:rFonts w:asciiTheme="minorHAnsi" w:hAnsiTheme="minorHAnsi" w:cstheme="minorHAnsi"/>
          <w:sz w:val="22"/>
          <w:szCs w:val="22"/>
          <w:lang w:val="hr-HR"/>
        </w:rPr>
        <w:t xml:space="preserve"> sati.</w:t>
      </w:r>
    </w:p>
    <w:p w:rsidR="00012EE0" w:rsidRPr="004C7F3E" w:rsidRDefault="00012EE0" w:rsidP="00A71CED">
      <w:pPr>
        <w:jc w:val="both"/>
        <w:rPr>
          <w:rFonts w:asciiTheme="minorHAnsi" w:hAnsiTheme="minorHAnsi" w:cstheme="minorHAnsi"/>
          <w:b/>
          <w:sz w:val="22"/>
          <w:szCs w:val="22"/>
          <w:lang w:val="hr-HR"/>
        </w:rPr>
      </w:pPr>
      <w:r w:rsidRPr="004C7F3E">
        <w:rPr>
          <w:rFonts w:asciiTheme="minorHAnsi" w:hAnsiTheme="minorHAnsi" w:cstheme="minorHAnsi"/>
          <w:sz w:val="22"/>
          <w:szCs w:val="22"/>
          <w:lang w:val="hr-HR"/>
        </w:rPr>
        <w:tab/>
        <w:t>Sjednica je</w:t>
      </w:r>
      <w:r w:rsidR="001D077F" w:rsidRPr="004C7F3E">
        <w:rPr>
          <w:rFonts w:asciiTheme="minorHAnsi" w:hAnsiTheme="minorHAnsi" w:cstheme="minorHAnsi"/>
          <w:sz w:val="22"/>
          <w:szCs w:val="22"/>
          <w:lang w:val="hr-HR"/>
        </w:rPr>
        <w:t xml:space="preserve"> sazvana sazivom K</w:t>
      </w:r>
      <w:r w:rsidR="00512D4E" w:rsidRPr="004C7F3E">
        <w:rPr>
          <w:rFonts w:asciiTheme="minorHAnsi" w:hAnsiTheme="minorHAnsi" w:cstheme="minorHAnsi"/>
          <w:sz w:val="22"/>
          <w:szCs w:val="22"/>
          <w:lang w:val="hr-HR"/>
        </w:rPr>
        <w:t>LASA</w:t>
      </w:r>
      <w:r w:rsidR="001D077F" w:rsidRPr="004C7F3E">
        <w:rPr>
          <w:rFonts w:asciiTheme="minorHAnsi" w:hAnsiTheme="minorHAnsi" w:cstheme="minorHAnsi"/>
          <w:sz w:val="22"/>
          <w:szCs w:val="22"/>
          <w:lang w:val="hr-HR"/>
        </w:rPr>
        <w:t xml:space="preserve">: </w:t>
      </w:r>
      <w:r w:rsidR="00A10597" w:rsidRPr="004C7F3E">
        <w:rPr>
          <w:rFonts w:asciiTheme="minorHAnsi" w:hAnsiTheme="minorHAnsi" w:cstheme="minorHAnsi"/>
          <w:sz w:val="22"/>
          <w:szCs w:val="22"/>
          <w:lang w:val="hr-HR"/>
        </w:rPr>
        <w:t>024-02/2</w:t>
      </w:r>
      <w:r w:rsidR="00AF1C91" w:rsidRPr="004C7F3E">
        <w:rPr>
          <w:rFonts w:asciiTheme="minorHAnsi" w:hAnsiTheme="minorHAnsi" w:cstheme="minorHAnsi"/>
          <w:sz w:val="22"/>
          <w:szCs w:val="22"/>
          <w:lang w:val="hr-HR"/>
        </w:rPr>
        <w:t>5</w:t>
      </w:r>
      <w:r w:rsidR="00A10597" w:rsidRPr="004C7F3E">
        <w:rPr>
          <w:rFonts w:asciiTheme="minorHAnsi" w:hAnsiTheme="minorHAnsi" w:cstheme="minorHAnsi"/>
          <w:sz w:val="22"/>
          <w:szCs w:val="22"/>
          <w:lang w:val="hr-HR"/>
        </w:rPr>
        <w:t>-01/0</w:t>
      </w:r>
      <w:r w:rsidR="00112C36" w:rsidRPr="004C7F3E">
        <w:rPr>
          <w:rFonts w:asciiTheme="minorHAnsi" w:hAnsiTheme="minorHAnsi" w:cstheme="minorHAnsi"/>
          <w:sz w:val="22"/>
          <w:szCs w:val="22"/>
          <w:lang w:val="hr-HR"/>
        </w:rPr>
        <w:t>3</w:t>
      </w:r>
      <w:r w:rsidR="00A10597" w:rsidRPr="004C7F3E">
        <w:rPr>
          <w:rFonts w:asciiTheme="minorHAnsi" w:hAnsiTheme="minorHAnsi" w:cstheme="minorHAnsi"/>
          <w:sz w:val="22"/>
          <w:szCs w:val="22"/>
          <w:lang w:val="hr-HR"/>
        </w:rPr>
        <w:t xml:space="preserve">, </w:t>
      </w:r>
      <w:proofErr w:type="spellStart"/>
      <w:r w:rsidR="00A10597" w:rsidRPr="004C7F3E">
        <w:rPr>
          <w:rFonts w:asciiTheme="minorHAnsi" w:hAnsiTheme="minorHAnsi" w:cstheme="minorHAnsi"/>
          <w:sz w:val="22"/>
          <w:szCs w:val="22"/>
          <w:lang w:val="hr-HR"/>
        </w:rPr>
        <w:t>U</w:t>
      </w:r>
      <w:r w:rsidR="00512D4E" w:rsidRPr="004C7F3E">
        <w:rPr>
          <w:rFonts w:asciiTheme="minorHAnsi" w:hAnsiTheme="minorHAnsi" w:cstheme="minorHAnsi"/>
          <w:sz w:val="22"/>
          <w:szCs w:val="22"/>
          <w:lang w:val="hr-HR"/>
        </w:rPr>
        <w:t>RBROJ</w:t>
      </w:r>
      <w:proofErr w:type="spellEnd"/>
      <w:r w:rsidR="00A10597" w:rsidRPr="004C7F3E">
        <w:rPr>
          <w:rFonts w:asciiTheme="minorHAnsi" w:hAnsiTheme="minorHAnsi" w:cstheme="minorHAnsi"/>
          <w:sz w:val="22"/>
          <w:szCs w:val="22"/>
          <w:lang w:val="hr-HR"/>
        </w:rPr>
        <w:t>: 2137-</w:t>
      </w:r>
      <w:r w:rsidRPr="004C7F3E">
        <w:rPr>
          <w:rFonts w:asciiTheme="minorHAnsi" w:hAnsiTheme="minorHAnsi" w:cstheme="minorHAnsi"/>
          <w:sz w:val="22"/>
          <w:szCs w:val="22"/>
          <w:lang w:val="hr-HR"/>
        </w:rPr>
        <w:t>7-</w:t>
      </w:r>
      <w:r w:rsidR="001D077F" w:rsidRPr="004C7F3E">
        <w:rPr>
          <w:rFonts w:asciiTheme="minorHAnsi" w:hAnsiTheme="minorHAnsi" w:cstheme="minorHAnsi"/>
          <w:sz w:val="22"/>
          <w:szCs w:val="22"/>
          <w:lang w:val="hr-HR"/>
        </w:rPr>
        <w:t>2</w:t>
      </w:r>
      <w:r w:rsidR="00AF1C91" w:rsidRPr="004C7F3E">
        <w:rPr>
          <w:rFonts w:asciiTheme="minorHAnsi" w:hAnsiTheme="minorHAnsi" w:cstheme="minorHAnsi"/>
          <w:sz w:val="22"/>
          <w:szCs w:val="22"/>
          <w:lang w:val="hr-HR"/>
        </w:rPr>
        <w:t>5</w:t>
      </w:r>
      <w:r w:rsidRPr="004C7F3E">
        <w:rPr>
          <w:rFonts w:asciiTheme="minorHAnsi" w:hAnsiTheme="minorHAnsi" w:cstheme="minorHAnsi"/>
          <w:sz w:val="22"/>
          <w:szCs w:val="22"/>
          <w:lang w:val="hr-HR"/>
        </w:rPr>
        <w:t xml:space="preserve">-1, od  </w:t>
      </w:r>
      <w:r w:rsidR="00C62B8B" w:rsidRPr="004C7F3E">
        <w:rPr>
          <w:rFonts w:asciiTheme="minorHAnsi" w:hAnsiTheme="minorHAnsi" w:cstheme="minorHAnsi"/>
          <w:sz w:val="22"/>
          <w:szCs w:val="22"/>
          <w:lang w:val="hr-HR"/>
        </w:rPr>
        <w:t>15. rujna</w:t>
      </w:r>
      <w:r w:rsidR="00C96FBA" w:rsidRPr="004C7F3E">
        <w:rPr>
          <w:rFonts w:asciiTheme="minorHAnsi" w:hAnsiTheme="minorHAnsi" w:cstheme="minorHAnsi"/>
          <w:sz w:val="22"/>
          <w:szCs w:val="22"/>
          <w:lang w:val="hr-HR"/>
        </w:rPr>
        <w:t xml:space="preserve"> </w:t>
      </w:r>
      <w:r w:rsidR="00AF1C91" w:rsidRPr="004C7F3E">
        <w:rPr>
          <w:rFonts w:asciiTheme="minorHAnsi" w:hAnsiTheme="minorHAnsi" w:cstheme="minorHAnsi"/>
          <w:sz w:val="22"/>
          <w:szCs w:val="22"/>
          <w:lang w:val="hr-HR"/>
        </w:rPr>
        <w:t>2025</w:t>
      </w:r>
      <w:r w:rsidR="00552A36" w:rsidRPr="004C7F3E">
        <w:rPr>
          <w:rFonts w:asciiTheme="minorHAnsi" w:hAnsiTheme="minorHAnsi" w:cstheme="minorHAnsi"/>
          <w:sz w:val="22"/>
          <w:szCs w:val="22"/>
          <w:lang w:val="hr-HR"/>
        </w:rPr>
        <w:t>.</w:t>
      </w:r>
      <w:r w:rsidRPr="004C7F3E">
        <w:rPr>
          <w:rFonts w:asciiTheme="minorHAnsi" w:hAnsiTheme="minorHAnsi" w:cstheme="minorHAnsi"/>
          <w:sz w:val="22"/>
          <w:szCs w:val="22"/>
          <w:lang w:val="hr-HR"/>
        </w:rPr>
        <w:t xml:space="preserve"> godine.</w:t>
      </w:r>
    </w:p>
    <w:p w:rsidR="00F7042B" w:rsidRPr="004C7F3E" w:rsidRDefault="003C10FD" w:rsidP="00A71CED">
      <w:pPr>
        <w:jc w:val="both"/>
        <w:rPr>
          <w:rFonts w:asciiTheme="minorHAnsi" w:hAnsiTheme="minorHAnsi" w:cstheme="minorHAnsi"/>
          <w:sz w:val="22"/>
          <w:szCs w:val="22"/>
          <w:lang w:val="hr-HR"/>
        </w:rPr>
      </w:pPr>
      <w:r w:rsidRPr="004C7F3E">
        <w:rPr>
          <w:rFonts w:asciiTheme="minorHAnsi" w:hAnsiTheme="minorHAnsi" w:cstheme="minorHAnsi"/>
          <w:sz w:val="22"/>
          <w:szCs w:val="22"/>
          <w:lang w:val="hr-HR"/>
        </w:rPr>
        <w:tab/>
        <w:t xml:space="preserve">Sjednicu Općinskog vijeća </w:t>
      </w:r>
      <w:r w:rsidR="009113DE" w:rsidRPr="004C7F3E">
        <w:rPr>
          <w:rFonts w:asciiTheme="minorHAnsi" w:hAnsiTheme="minorHAnsi" w:cstheme="minorHAnsi"/>
          <w:sz w:val="22"/>
          <w:szCs w:val="22"/>
          <w:lang w:val="hr-HR"/>
        </w:rPr>
        <w:t>Općine Hlebine</w:t>
      </w:r>
      <w:r w:rsidRPr="004C7F3E">
        <w:rPr>
          <w:rFonts w:asciiTheme="minorHAnsi" w:hAnsiTheme="minorHAnsi" w:cstheme="minorHAnsi"/>
          <w:sz w:val="22"/>
          <w:szCs w:val="22"/>
          <w:lang w:val="hr-HR"/>
        </w:rPr>
        <w:t xml:space="preserve"> otvara</w:t>
      </w:r>
      <w:r w:rsidR="00F7042B" w:rsidRPr="004C7F3E">
        <w:rPr>
          <w:rFonts w:asciiTheme="minorHAnsi" w:hAnsiTheme="minorHAnsi" w:cstheme="minorHAnsi"/>
          <w:sz w:val="22"/>
          <w:szCs w:val="22"/>
          <w:lang w:val="hr-HR"/>
        </w:rPr>
        <w:t xml:space="preserve"> predsjednik Općinskog vijeća </w:t>
      </w:r>
      <w:r w:rsidR="009113DE" w:rsidRPr="004C7F3E">
        <w:rPr>
          <w:rFonts w:asciiTheme="minorHAnsi" w:hAnsiTheme="minorHAnsi" w:cstheme="minorHAnsi"/>
          <w:sz w:val="22"/>
          <w:szCs w:val="22"/>
          <w:lang w:val="hr-HR"/>
        </w:rPr>
        <w:t>Općine Hlebine</w:t>
      </w:r>
      <w:r w:rsidR="00F7042B" w:rsidRPr="004C7F3E">
        <w:rPr>
          <w:rFonts w:asciiTheme="minorHAnsi" w:hAnsiTheme="minorHAnsi" w:cstheme="minorHAnsi"/>
          <w:sz w:val="22"/>
          <w:szCs w:val="22"/>
          <w:lang w:val="hr-HR"/>
        </w:rPr>
        <w:t xml:space="preserve">. </w:t>
      </w:r>
      <w:r w:rsidRPr="004C7F3E">
        <w:rPr>
          <w:rFonts w:asciiTheme="minorHAnsi" w:hAnsiTheme="minorHAnsi" w:cstheme="minorHAnsi"/>
          <w:sz w:val="22"/>
          <w:szCs w:val="22"/>
          <w:lang w:val="hr-HR"/>
        </w:rPr>
        <w:t>Pozdravlja sve</w:t>
      </w:r>
      <w:r w:rsidR="00ED19C1" w:rsidRPr="004C7F3E">
        <w:rPr>
          <w:rFonts w:asciiTheme="minorHAnsi" w:hAnsiTheme="minorHAnsi" w:cstheme="minorHAnsi"/>
          <w:sz w:val="22"/>
          <w:szCs w:val="22"/>
          <w:lang w:val="hr-HR"/>
        </w:rPr>
        <w:t xml:space="preserve"> prisutne</w:t>
      </w:r>
      <w:r w:rsidRPr="004C7F3E">
        <w:rPr>
          <w:rFonts w:asciiTheme="minorHAnsi" w:hAnsiTheme="minorHAnsi" w:cstheme="minorHAnsi"/>
          <w:sz w:val="22"/>
          <w:szCs w:val="22"/>
          <w:lang w:val="hr-HR"/>
        </w:rPr>
        <w:t xml:space="preserve">. </w:t>
      </w:r>
    </w:p>
    <w:p w:rsidR="003C10FD" w:rsidRPr="004C7F3E" w:rsidRDefault="00F7042B" w:rsidP="00A71CED">
      <w:pPr>
        <w:jc w:val="both"/>
        <w:rPr>
          <w:rFonts w:asciiTheme="minorHAnsi" w:hAnsiTheme="minorHAnsi" w:cstheme="minorHAnsi"/>
          <w:sz w:val="22"/>
          <w:szCs w:val="22"/>
          <w:lang w:val="hr-HR"/>
        </w:rPr>
      </w:pPr>
      <w:r w:rsidRPr="004C7F3E">
        <w:rPr>
          <w:rFonts w:asciiTheme="minorHAnsi" w:hAnsiTheme="minorHAnsi" w:cstheme="minorHAnsi"/>
          <w:sz w:val="22"/>
          <w:szCs w:val="22"/>
          <w:lang w:val="hr-HR"/>
        </w:rPr>
        <w:tab/>
        <w:t>Nakon izvršene prozivke, k</w:t>
      </w:r>
      <w:r w:rsidR="003C10FD" w:rsidRPr="004C7F3E">
        <w:rPr>
          <w:rFonts w:asciiTheme="minorHAnsi" w:hAnsiTheme="minorHAnsi" w:cstheme="minorHAnsi"/>
          <w:sz w:val="22"/>
          <w:szCs w:val="22"/>
          <w:lang w:val="hr-HR"/>
        </w:rPr>
        <w:t>o</w:t>
      </w:r>
      <w:r w:rsidR="00D876D9" w:rsidRPr="004C7F3E">
        <w:rPr>
          <w:rFonts w:asciiTheme="minorHAnsi" w:hAnsiTheme="minorHAnsi" w:cstheme="minorHAnsi"/>
          <w:sz w:val="22"/>
          <w:szCs w:val="22"/>
          <w:lang w:val="hr-HR"/>
        </w:rPr>
        <w:t>nstatira da sjednici  prisustvuj</w:t>
      </w:r>
      <w:r w:rsidR="005B3E7E" w:rsidRPr="004C7F3E">
        <w:rPr>
          <w:rFonts w:asciiTheme="minorHAnsi" w:hAnsiTheme="minorHAnsi" w:cstheme="minorHAnsi"/>
          <w:sz w:val="22"/>
          <w:szCs w:val="22"/>
          <w:lang w:val="hr-HR"/>
        </w:rPr>
        <w:t>e</w:t>
      </w:r>
      <w:r w:rsidR="00D876D9" w:rsidRPr="004C7F3E">
        <w:rPr>
          <w:rFonts w:asciiTheme="minorHAnsi" w:hAnsiTheme="minorHAnsi" w:cstheme="minorHAnsi"/>
          <w:sz w:val="22"/>
          <w:szCs w:val="22"/>
          <w:lang w:val="hr-HR"/>
        </w:rPr>
        <w:t xml:space="preserve"> </w:t>
      </w:r>
      <w:r w:rsidR="00C62B8B" w:rsidRPr="004C7F3E">
        <w:rPr>
          <w:rFonts w:asciiTheme="minorHAnsi" w:hAnsiTheme="minorHAnsi" w:cstheme="minorHAnsi"/>
          <w:sz w:val="22"/>
          <w:szCs w:val="22"/>
          <w:lang w:val="hr-HR"/>
        </w:rPr>
        <w:t>8</w:t>
      </w:r>
      <w:r w:rsidR="00BB6533" w:rsidRPr="004C7F3E">
        <w:rPr>
          <w:rFonts w:asciiTheme="minorHAnsi" w:hAnsiTheme="minorHAnsi" w:cstheme="minorHAnsi"/>
          <w:sz w:val="22"/>
          <w:szCs w:val="22"/>
          <w:lang w:val="hr-HR"/>
        </w:rPr>
        <w:t xml:space="preserve"> </w:t>
      </w:r>
      <w:r w:rsidR="0065362D" w:rsidRPr="004C7F3E">
        <w:rPr>
          <w:rFonts w:asciiTheme="minorHAnsi" w:hAnsiTheme="minorHAnsi" w:cstheme="minorHAnsi"/>
          <w:sz w:val="22"/>
          <w:szCs w:val="22"/>
          <w:lang w:val="hr-HR"/>
        </w:rPr>
        <w:t>članov</w:t>
      </w:r>
      <w:r w:rsidRPr="004C7F3E">
        <w:rPr>
          <w:rFonts w:asciiTheme="minorHAnsi" w:hAnsiTheme="minorHAnsi" w:cstheme="minorHAnsi"/>
          <w:sz w:val="22"/>
          <w:szCs w:val="22"/>
          <w:lang w:val="hr-HR"/>
        </w:rPr>
        <w:t>a</w:t>
      </w:r>
      <w:r w:rsidR="00D876D9" w:rsidRPr="004C7F3E">
        <w:rPr>
          <w:rFonts w:asciiTheme="minorHAnsi" w:hAnsiTheme="minorHAnsi" w:cstheme="minorHAnsi"/>
          <w:sz w:val="22"/>
          <w:szCs w:val="22"/>
          <w:lang w:val="hr-HR"/>
        </w:rPr>
        <w:t xml:space="preserve"> </w:t>
      </w:r>
      <w:r w:rsidR="0065362D" w:rsidRPr="004C7F3E">
        <w:rPr>
          <w:rFonts w:asciiTheme="minorHAnsi" w:hAnsiTheme="minorHAnsi" w:cstheme="minorHAnsi"/>
          <w:sz w:val="22"/>
          <w:szCs w:val="22"/>
          <w:lang w:val="hr-HR"/>
        </w:rPr>
        <w:t xml:space="preserve"> </w:t>
      </w:r>
      <w:r w:rsidR="003C10FD" w:rsidRPr="004C7F3E">
        <w:rPr>
          <w:rFonts w:asciiTheme="minorHAnsi" w:hAnsiTheme="minorHAnsi" w:cstheme="minorHAnsi"/>
          <w:sz w:val="22"/>
          <w:szCs w:val="22"/>
          <w:lang w:val="hr-HR"/>
        </w:rPr>
        <w:t>Općinskog vijeća.</w:t>
      </w:r>
    </w:p>
    <w:p w:rsidR="0065362D" w:rsidRPr="004C7F3E" w:rsidRDefault="0065362D" w:rsidP="00A71CED">
      <w:pPr>
        <w:jc w:val="both"/>
        <w:rPr>
          <w:rFonts w:asciiTheme="minorHAnsi" w:hAnsiTheme="minorHAnsi" w:cstheme="minorHAnsi"/>
          <w:sz w:val="22"/>
          <w:szCs w:val="22"/>
          <w:lang w:val="hr-HR"/>
        </w:rPr>
      </w:pPr>
    </w:p>
    <w:p w:rsidR="0065362D" w:rsidRPr="004C7F3E" w:rsidRDefault="0065362D" w:rsidP="00A71CED">
      <w:pPr>
        <w:jc w:val="both"/>
        <w:rPr>
          <w:rFonts w:asciiTheme="minorHAnsi" w:hAnsiTheme="minorHAnsi" w:cstheme="minorHAnsi"/>
          <w:b/>
          <w:sz w:val="22"/>
          <w:szCs w:val="22"/>
          <w:lang w:val="hr-HR"/>
        </w:rPr>
      </w:pPr>
      <w:r w:rsidRPr="004C7F3E">
        <w:rPr>
          <w:rFonts w:asciiTheme="minorHAnsi" w:hAnsiTheme="minorHAnsi" w:cstheme="minorHAnsi"/>
          <w:b/>
          <w:sz w:val="22"/>
          <w:szCs w:val="22"/>
          <w:lang w:val="hr-HR"/>
        </w:rPr>
        <w:t>PRISUTNI:</w:t>
      </w:r>
      <w:r w:rsidRPr="004C7F3E">
        <w:rPr>
          <w:rFonts w:asciiTheme="minorHAnsi" w:hAnsiTheme="minorHAnsi" w:cstheme="minorHAnsi"/>
          <w:b/>
          <w:sz w:val="22"/>
          <w:szCs w:val="22"/>
          <w:lang w:val="hr-HR"/>
        </w:rPr>
        <w:tab/>
      </w:r>
      <w:r w:rsidRPr="004C7F3E">
        <w:rPr>
          <w:rFonts w:asciiTheme="minorHAnsi" w:hAnsiTheme="minorHAnsi" w:cstheme="minorHAnsi"/>
          <w:b/>
          <w:sz w:val="22"/>
          <w:szCs w:val="22"/>
          <w:lang w:val="hr-HR"/>
        </w:rPr>
        <w:tab/>
      </w:r>
      <w:r w:rsidRPr="004C7F3E">
        <w:rPr>
          <w:rFonts w:asciiTheme="minorHAnsi" w:hAnsiTheme="minorHAnsi" w:cstheme="minorHAnsi"/>
          <w:b/>
          <w:sz w:val="22"/>
          <w:szCs w:val="22"/>
          <w:lang w:val="hr-HR"/>
        </w:rPr>
        <w:tab/>
      </w:r>
      <w:r w:rsidRPr="004C7F3E">
        <w:rPr>
          <w:rFonts w:asciiTheme="minorHAnsi" w:hAnsiTheme="minorHAnsi" w:cstheme="minorHAnsi"/>
          <w:b/>
          <w:sz w:val="22"/>
          <w:szCs w:val="22"/>
          <w:lang w:val="hr-HR"/>
        </w:rPr>
        <w:tab/>
      </w:r>
      <w:r w:rsidRPr="004C7F3E">
        <w:rPr>
          <w:rFonts w:asciiTheme="minorHAnsi" w:hAnsiTheme="minorHAnsi" w:cstheme="minorHAnsi"/>
          <w:b/>
          <w:sz w:val="22"/>
          <w:szCs w:val="22"/>
          <w:lang w:val="hr-HR"/>
        </w:rPr>
        <w:tab/>
      </w:r>
      <w:r w:rsidRPr="004C7F3E">
        <w:rPr>
          <w:rFonts w:asciiTheme="minorHAnsi" w:hAnsiTheme="minorHAnsi" w:cstheme="minorHAnsi"/>
          <w:b/>
          <w:sz w:val="22"/>
          <w:szCs w:val="22"/>
          <w:lang w:val="hr-HR"/>
        </w:rPr>
        <w:tab/>
      </w:r>
      <w:r w:rsidRPr="004C7F3E">
        <w:rPr>
          <w:rFonts w:asciiTheme="minorHAnsi" w:hAnsiTheme="minorHAnsi" w:cstheme="minorHAnsi"/>
          <w:b/>
          <w:sz w:val="22"/>
          <w:szCs w:val="22"/>
          <w:lang w:val="hr-HR"/>
        </w:rPr>
        <w:tab/>
      </w:r>
      <w:r w:rsidR="009159D6" w:rsidRPr="004C7F3E">
        <w:rPr>
          <w:rFonts w:asciiTheme="minorHAnsi" w:hAnsiTheme="minorHAnsi" w:cstheme="minorHAnsi"/>
          <w:b/>
          <w:sz w:val="22"/>
          <w:szCs w:val="22"/>
          <w:lang w:val="hr-HR"/>
        </w:rPr>
        <w:t xml:space="preserve">     </w:t>
      </w:r>
      <w:r w:rsidRPr="004C7F3E">
        <w:rPr>
          <w:rFonts w:asciiTheme="minorHAnsi" w:hAnsiTheme="minorHAnsi" w:cstheme="minorHAnsi"/>
          <w:b/>
          <w:sz w:val="22"/>
          <w:szCs w:val="22"/>
          <w:lang w:val="hr-HR"/>
        </w:rPr>
        <w:t xml:space="preserve">ODSUTNI: </w:t>
      </w:r>
      <w:r w:rsidR="009C5A64" w:rsidRPr="004C7F3E">
        <w:rPr>
          <w:rFonts w:asciiTheme="minorHAnsi" w:hAnsiTheme="minorHAnsi" w:cstheme="minorHAnsi"/>
          <w:b/>
          <w:sz w:val="22"/>
          <w:szCs w:val="22"/>
          <w:lang w:val="hr-HR"/>
        </w:rPr>
        <w:t xml:space="preserve">   </w:t>
      </w:r>
    </w:p>
    <w:p w:rsidR="00C96FBA" w:rsidRPr="004C7F3E" w:rsidRDefault="00C96FBA" w:rsidP="00C96FBA">
      <w:pPr>
        <w:jc w:val="both"/>
        <w:rPr>
          <w:rFonts w:asciiTheme="minorHAnsi" w:hAnsiTheme="minorHAnsi" w:cstheme="minorHAnsi"/>
          <w:sz w:val="22"/>
          <w:szCs w:val="22"/>
          <w:lang w:val="hr-HR"/>
        </w:rPr>
      </w:pPr>
    </w:p>
    <w:p w:rsidR="00C96FBA" w:rsidRPr="004C7F3E" w:rsidRDefault="00C96FBA" w:rsidP="00C96FBA">
      <w:pPr>
        <w:jc w:val="both"/>
        <w:rPr>
          <w:rFonts w:asciiTheme="minorHAnsi" w:hAnsiTheme="minorHAnsi" w:cstheme="minorHAnsi"/>
          <w:sz w:val="22"/>
          <w:szCs w:val="22"/>
          <w:lang w:val="hr-HR"/>
        </w:rPr>
      </w:pPr>
      <w:r w:rsidRPr="004C7F3E">
        <w:rPr>
          <w:rFonts w:asciiTheme="minorHAnsi" w:hAnsiTheme="minorHAnsi" w:cstheme="minorHAnsi"/>
          <w:sz w:val="22"/>
          <w:szCs w:val="22"/>
          <w:lang w:val="hr-HR"/>
        </w:rPr>
        <w:t>1.</w:t>
      </w:r>
      <w:r w:rsidRPr="004C7F3E">
        <w:rPr>
          <w:rFonts w:asciiTheme="minorHAnsi" w:hAnsiTheme="minorHAnsi" w:cstheme="minorHAnsi"/>
          <w:sz w:val="22"/>
          <w:szCs w:val="22"/>
          <w:lang w:val="hr-HR"/>
        </w:rPr>
        <w:tab/>
      </w:r>
      <w:proofErr w:type="spellStart"/>
      <w:r w:rsidRPr="004C7F3E">
        <w:rPr>
          <w:rFonts w:asciiTheme="minorHAnsi" w:hAnsiTheme="minorHAnsi" w:cstheme="minorHAnsi"/>
          <w:sz w:val="22"/>
          <w:szCs w:val="22"/>
          <w:lang w:val="hr-HR"/>
        </w:rPr>
        <w:t>Andjelko</w:t>
      </w:r>
      <w:proofErr w:type="spellEnd"/>
      <w:r w:rsidRPr="004C7F3E">
        <w:rPr>
          <w:rFonts w:asciiTheme="minorHAnsi" w:hAnsiTheme="minorHAnsi" w:cstheme="minorHAnsi"/>
          <w:sz w:val="22"/>
          <w:szCs w:val="22"/>
          <w:lang w:val="hr-HR"/>
        </w:rPr>
        <w:t xml:space="preserve"> </w:t>
      </w:r>
      <w:proofErr w:type="spellStart"/>
      <w:r w:rsidRPr="004C7F3E">
        <w:rPr>
          <w:rFonts w:asciiTheme="minorHAnsi" w:hAnsiTheme="minorHAnsi" w:cstheme="minorHAnsi"/>
          <w:sz w:val="22"/>
          <w:szCs w:val="22"/>
          <w:lang w:val="hr-HR"/>
        </w:rPr>
        <w:t>Belec</w:t>
      </w:r>
      <w:proofErr w:type="spellEnd"/>
      <w:r w:rsidRPr="004C7F3E">
        <w:rPr>
          <w:rFonts w:asciiTheme="minorHAnsi" w:hAnsiTheme="minorHAnsi" w:cstheme="minorHAnsi"/>
          <w:sz w:val="22"/>
          <w:szCs w:val="22"/>
          <w:lang w:val="hr-HR"/>
        </w:rPr>
        <w:t xml:space="preserve">, </w:t>
      </w:r>
      <w:r w:rsidRPr="004C7F3E">
        <w:rPr>
          <w:rFonts w:asciiTheme="minorHAnsi" w:hAnsiTheme="minorHAnsi" w:cstheme="minorHAnsi"/>
          <w:sz w:val="22"/>
          <w:szCs w:val="22"/>
          <w:lang w:val="hr-HR"/>
        </w:rPr>
        <w:tab/>
      </w:r>
      <w:r w:rsidR="00C62B8B" w:rsidRPr="004C7F3E">
        <w:rPr>
          <w:rFonts w:asciiTheme="minorHAnsi" w:hAnsiTheme="minorHAnsi" w:cstheme="minorHAnsi"/>
          <w:sz w:val="22"/>
          <w:szCs w:val="22"/>
          <w:lang w:val="hr-HR"/>
        </w:rPr>
        <w:tab/>
      </w:r>
      <w:r w:rsidR="00C62B8B" w:rsidRPr="004C7F3E">
        <w:rPr>
          <w:rFonts w:asciiTheme="minorHAnsi" w:hAnsiTheme="minorHAnsi" w:cstheme="minorHAnsi"/>
          <w:sz w:val="22"/>
          <w:szCs w:val="22"/>
          <w:lang w:val="hr-HR"/>
        </w:rPr>
        <w:tab/>
      </w:r>
      <w:r w:rsidR="00C62B8B" w:rsidRPr="004C7F3E">
        <w:rPr>
          <w:rFonts w:asciiTheme="minorHAnsi" w:hAnsiTheme="minorHAnsi" w:cstheme="minorHAnsi"/>
          <w:sz w:val="22"/>
          <w:szCs w:val="22"/>
          <w:lang w:val="hr-HR"/>
        </w:rPr>
        <w:tab/>
      </w:r>
      <w:r w:rsidR="00C62B8B" w:rsidRPr="004C7F3E">
        <w:rPr>
          <w:rFonts w:asciiTheme="minorHAnsi" w:hAnsiTheme="minorHAnsi" w:cstheme="minorHAnsi"/>
          <w:sz w:val="22"/>
          <w:szCs w:val="22"/>
          <w:lang w:val="hr-HR"/>
        </w:rPr>
        <w:tab/>
        <w:t xml:space="preserve">1. Matija </w:t>
      </w:r>
      <w:proofErr w:type="spellStart"/>
      <w:r w:rsidR="00C62B8B" w:rsidRPr="004C7F3E">
        <w:rPr>
          <w:rFonts w:asciiTheme="minorHAnsi" w:hAnsiTheme="minorHAnsi" w:cstheme="minorHAnsi"/>
          <w:sz w:val="22"/>
          <w:szCs w:val="22"/>
          <w:lang w:val="hr-HR"/>
        </w:rPr>
        <w:t>Imbriovčan</w:t>
      </w:r>
      <w:proofErr w:type="spellEnd"/>
      <w:r w:rsidRPr="004C7F3E">
        <w:rPr>
          <w:rFonts w:asciiTheme="minorHAnsi" w:hAnsiTheme="minorHAnsi" w:cstheme="minorHAnsi"/>
          <w:sz w:val="22"/>
          <w:szCs w:val="22"/>
          <w:lang w:val="hr-HR"/>
        </w:rPr>
        <w:tab/>
      </w:r>
      <w:r w:rsidRPr="004C7F3E">
        <w:rPr>
          <w:rFonts w:asciiTheme="minorHAnsi" w:hAnsiTheme="minorHAnsi" w:cstheme="minorHAnsi"/>
          <w:sz w:val="22"/>
          <w:szCs w:val="22"/>
          <w:lang w:val="hr-HR"/>
        </w:rPr>
        <w:tab/>
      </w:r>
      <w:r w:rsidRPr="004C7F3E">
        <w:rPr>
          <w:rFonts w:asciiTheme="minorHAnsi" w:hAnsiTheme="minorHAnsi" w:cstheme="minorHAnsi"/>
          <w:sz w:val="22"/>
          <w:szCs w:val="22"/>
          <w:lang w:val="hr-HR"/>
        </w:rPr>
        <w:tab/>
      </w:r>
      <w:r w:rsidRPr="004C7F3E">
        <w:rPr>
          <w:rFonts w:asciiTheme="minorHAnsi" w:hAnsiTheme="minorHAnsi" w:cstheme="minorHAnsi"/>
          <w:sz w:val="22"/>
          <w:szCs w:val="22"/>
          <w:lang w:val="hr-HR"/>
        </w:rPr>
        <w:tab/>
      </w:r>
    </w:p>
    <w:p w:rsidR="00C96FBA" w:rsidRPr="004C7F3E" w:rsidRDefault="00C96FBA" w:rsidP="00C96FBA">
      <w:pPr>
        <w:jc w:val="both"/>
        <w:rPr>
          <w:rFonts w:asciiTheme="minorHAnsi" w:hAnsiTheme="minorHAnsi" w:cstheme="minorHAnsi"/>
          <w:sz w:val="22"/>
          <w:szCs w:val="22"/>
          <w:lang w:val="hr-HR"/>
        </w:rPr>
      </w:pPr>
      <w:r w:rsidRPr="004C7F3E">
        <w:rPr>
          <w:rFonts w:asciiTheme="minorHAnsi" w:hAnsiTheme="minorHAnsi" w:cstheme="minorHAnsi"/>
          <w:sz w:val="22"/>
          <w:szCs w:val="22"/>
          <w:lang w:val="hr-HR"/>
        </w:rPr>
        <w:t>2.</w:t>
      </w:r>
      <w:r w:rsidRPr="004C7F3E">
        <w:rPr>
          <w:rFonts w:asciiTheme="minorHAnsi" w:hAnsiTheme="minorHAnsi" w:cstheme="minorHAnsi"/>
          <w:sz w:val="22"/>
          <w:szCs w:val="22"/>
          <w:lang w:val="hr-HR"/>
        </w:rPr>
        <w:tab/>
        <w:t xml:space="preserve">Zvonko </w:t>
      </w:r>
      <w:proofErr w:type="spellStart"/>
      <w:r w:rsidRPr="004C7F3E">
        <w:rPr>
          <w:rFonts w:asciiTheme="minorHAnsi" w:hAnsiTheme="minorHAnsi" w:cstheme="minorHAnsi"/>
          <w:sz w:val="22"/>
          <w:szCs w:val="22"/>
          <w:lang w:val="hr-HR"/>
        </w:rPr>
        <w:t>Trtanj</w:t>
      </w:r>
      <w:proofErr w:type="spellEnd"/>
      <w:r w:rsidRPr="004C7F3E">
        <w:rPr>
          <w:rFonts w:asciiTheme="minorHAnsi" w:hAnsiTheme="minorHAnsi" w:cstheme="minorHAnsi"/>
          <w:sz w:val="22"/>
          <w:szCs w:val="22"/>
          <w:lang w:val="hr-HR"/>
        </w:rPr>
        <w:t xml:space="preserve">, </w:t>
      </w:r>
    </w:p>
    <w:p w:rsidR="00C96FBA" w:rsidRPr="004C7F3E" w:rsidRDefault="00C96FBA" w:rsidP="00C96FBA">
      <w:pPr>
        <w:jc w:val="both"/>
        <w:rPr>
          <w:rFonts w:asciiTheme="minorHAnsi" w:hAnsiTheme="minorHAnsi" w:cstheme="minorHAnsi"/>
          <w:sz w:val="22"/>
          <w:szCs w:val="22"/>
          <w:lang w:val="hr-HR"/>
        </w:rPr>
      </w:pPr>
      <w:r w:rsidRPr="004C7F3E">
        <w:rPr>
          <w:rFonts w:asciiTheme="minorHAnsi" w:hAnsiTheme="minorHAnsi" w:cstheme="minorHAnsi"/>
          <w:sz w:val="22"/>
          <w:szCs w:val="22"/>
          <w:lang w:val="hr-HR"/>
        </w:rPr>
        <w:t>3.</w:t>
      </w:r>
      <w:r w:rsidRPr="004C7F3E">
        <w:rPr>
          <w:rFonts w:asciiTheme="minorHAnsi" w:hAnsiTheme="minorHAnsi" w:cstheme="minorHAnsi"/>
          <w:sz w:val="22"/>
          <w:szCs w:val="22"/>
          <w:lang w:val="hr-HR"/>
        </w:rPr>
        <w:tab/>
        <w:t xml:space="preserve">Radmila </w:t>
      </w:r>
      <w:proofErr w:type="spellStart"/>
      <w:r w:rsidRPr="004C7F3E">
        <w:rPr>
          <w:rFonts w:asciiTheme="minorHAnsi" w:hAnsiTheme="minorHAnsi" w:cstheme="minorHAnsi"/>
          <w:sz w:val="22"/>
          <w:szCs w:val="22"/>
          <w:lang w:val="hr-HR"/>
        </w:rPr>
        <w:t>Kolarek</w:t>
      </w:r>
      <w:proofErr w:type="spellEnd"/>
      <w:r w:rsidRPr="004C7F3E">
        <w:rPr>
          <w:rFonts w:asciiTheme="minorHAnsi" w:hAnsiTheme="minorHAnsi" w:cstheme="minorHAnsi"/>
          <w:sz w:val="22"/>
          <w:szCs w:val="22"/>
          <w:lang w:val="hr-HR"/>
        </w:rPr>
        <w:t xml:space="preserve">, </w:t>
      </w:r>
    </w:p>
    <w:p w:rsidR="00C96FBA" w:rsidRPr="004C7F3E" w:rsidRDefault="00C96FBA" w:rsidP="00C96FBA">
      <w:pPr>
        <w:jc w:val="both"/>
        <w:rPr>
          <w:rFonts w:asciiTheme="minorHAnsi" w:hAnsiTheme="minorHAnsi" w:cstheme="minorHAnsi"/>
          <w:sz w:val="22"/>
          <w:szCs w:val="22"/>
          <w:lang w:val="hr-HR"/>
        </w:rPr>
      </w:pPr>
      <w:r w:rsidRPr="004C7F3E">
        <w:rPr>
          <w:rFonts w:asciiTheme="minorHAnsi" w:hAnsiTheme="minorHAnsi" w:cstheme="minorHAnsi"/>
          <w:sz w:val="22"/>
          <w:szCs w:val="22"/>
          <w:lang w:val="hr-HR"/>
        </w:rPr>
        <w:t>4.</w:t>
      </w:r>
      <w:r w:rsidRPr="004C7F3E">
        <w:rPr>
          <w:rFonts w:asciiTheme="minorHAnsi" w:hAnsiTheme="minorHAnsi" w:cstheme="minorHAnsi"/>
          <w:sz w:val="22"/>
          <w:szCs w:val="22"/>
          <w:lang w:val="hr-HR"/>
        </w:rPr>
        <w:tab/>
        <w:t xml:space="preserve">Milan Horvat, </w:t>
      </w:r>
    </w:p>
    <w:p w:rsidR="00C96FBA" w:rsidRPr="004C7F3E" w:rsidRDefault="00C96FBA" w:rsidP="00C96FBA">
      <w:pPr>
        <w:jc w:val="both"/>
        <w:rPr>
          <w:rFonts w:asciiTheme="minorHAnsi" w:hAnsiTheme="minorHAnsi" w:cstheme="minorHAnsi"/>
          <w:sz w:val="22"/>
          <w:szCs w:val="22"/>
          <w:lang w:val="hr-HR"/>
        </w:rPr>
      </w:pPr>
      <w:r w:rsidRPr="004C7F3E">
        <w:rPr>
          <w:rFonts w:asciiTheme="minorHAnsi" w:hAnsiTheme="minorHAnsi" w:cstheme="minorHAnsi"/>
          <w:sz w:val="22"/>
          <w:szCs w:val="22"/>
          <w:lang w:val="hr-HR"/>
        </w:rPr>
        <w:t>5.</w:t>
      </w:r>
      <w:r w:rsidRPr="004C7F3E">
        <w:rPr>
          <w:rFonts w:asciiTheme="minorHAnsi" w:hAnsiTheme="minorHAnsi" w:cstheme="minorHAnsi"/>
          <w:sz w:val="22"/>
          <w:szCs w:val="22"/>
          <w:lang w:val="hr-HR"/>
        </w:rPr>
        <w:tab/>
        <w:t xml:space="preserve">Magdalena </w:t>
      </w:r>
      <w:proofErr w:type="spellStart"/>
      <w:r w:rsidRPr="004C7F3E">
        <w:rPr>
          <w:rFonts w:asciiTheme="minorHAnsi" w:hAnsiTheme="minorHAnsi" w:cstheme="minorHAnsi"/>
          <w:sz w:val="22"/>
          <w:szCs w:val="22"/>
          <w:lang w:val="hr-HR"/>
        </w:rPr>
        <w:t>Štrfiček</w:t>
      </w:r>
      <w:proofErr w:type="spellEnd"/>
      <w:r w:rsidRPr="004C7F3E">
        <w:rPr>
          <w:rFonts w:asciiTheme="minorHAnsi" w:hAnsiTheme="minorHAnsi" w:cstheme="minorHAnsi"/>
          <w:sz w:val="22"/>
          <w:szCs w:val="22"/>
          <w:lang w:val="hr-HR"/>
        </w:rPr>
        <w:t xml:space="preserve">, </w:t>
      </w:r>
    </w:p>
    <w:p w:rsidR="00C96FBA" w:rsidRPr="004C7F3E" w:rsidRDefault="00C96FBA" w:rsidP="00C96FBA">
      <w:pPr>
        <w:jc w:val="both"/>
        <w:rPr>
          <w:rFonts w:asciiTheme="minorHAnsi" w:hAnsiTheme="minorHAnsi" w:cstheme="minorHAnsi"/>
          <w:sz w:val="22"/>
          <w:szCs w:val="22"/>
          <w:lang w:val="hr-HR"/>
        </w:rPr>
      </w:pPr>
      <w:r w:rsidRPr="004C7F3E">
        <w:rPr>
          <w:rFonts w:asciiTheme="minorHAnsi" w:hAnsiTheme="minorHAnsi" w:cstheme="minorHAnsi"/>
          <w:sz w:val="22"/>
          <w:szCs w:val="22"/>
          <w:lang w:val="hr-HR"/>
        </w:rPr>
        <w:t>6.</w:t>
      </w:r>
      <w:r w:rsidRPr="004C7F3E">
        <w:rPr>
          <w:rFonts w:asciiTheme="minorHAnsi" w:hAnsiTheme="minorHAnsi" w:cstheme="minorHAnsi"/>
          <w:sz w:val="22"/>
          <w:szCs w:val="22"/>
          <w:lang w:val="hr-HR"/>
        </w:rPr>
        <w:tab/>
        <w:t xml:space="preserve">Davor </w:t>
      </w:r>
      <w:proofErr w:type="spellStart"/>
      <w:r w:rsidRPr="004C7F3E">
        <w:rPr>
          <w:rFonts w:asciiTheme="minorHAnsi" w:hAnsiTheme="minorHAnsi" w:cstheme="minorHAnsi"/>
          <w:sz w:val="22"/>
          <w:szCs w:val="22"/>
          <w:lang w:val="hr-HR"/>
        </w:rPr>
        <w:t>Čajkulić</w:t>
      </w:r>
      <w:proofErr w:type="spellEnd"/>
      <w:r w:rsidRPr="004C7F3E">
        <w:rPr>
          <w:rFonts w:asciiTheme="minorHAnsi" w:hAnsiTheme="minorHAnsi" w:cstheme="minorHAnsi"/>
          <w:sz w:val="22"/>
          <w:szCs w:val="22"/>
          <w:lang w:val="hr-HR"/>
        </w:rPr>
        <w:t xml:space="preserve">, </w:t>
      </w:r>
    </w:p>
    <w:p w:rsidR="00C96FBA" w:rsidRPr="004C7F3E" w:rsidRDefault="00C96FBA" w:rsidP="00C96FBA">
      <w:pPr>
        <w:jc w:val="both"/>
        <w:rPr>
          <w:rFonts w:asciiTheme="minorHAnsi" w:hAnsiTheme="minorHAnsi" w:cstheme="minorHAnsi"/>
          <w:sz w:val="22"/>
          <w:szCs w:val="22"/>
          <w:lang w:val="hr-HR"/>
        </w:rPr>
      </w:pPr>
      <w:r w:rsidRPr="004C7F3E">
        <w:rPr>
          <w:rFonts w:asciiTheme="minorHAnsi" w:hAnsiTheme="minorHAnsi" w:cstheme="minorHAnsi"/>
          <w:sz w:val="22"/>
          <w:szCs w:val="22"/>
          <w:lang w:val="hr-HR"/>
        </w:rPr>
        <w:t>7.           Marija Zlatar,</w:t>
      </w:r>
    </w:p>
    <w:p w:rsidR="00C96FBA" w:rsidRPr="004C7F3E" w:rsidRDefault="00C96FBA" w:rsidP="00C96FBA">
      <w:pPr>
        <w:jc w:val="both"/>
        <w:rPr>
          <w:rFonts w:asciiTheme="minorHAnsi" w:hAnsiTheme="minorHAnsi" w:cstheme="minorHAnsi"/>
          <w:sz w:val="22"/>
          <w:szCs w:val="22"/>
          <w:lang w:val="hr-HR"/>
        </w:rPr>
      </w:pPr>
      <w:r w:rsidRPr="004C7F3E">
        <w:rPr>
          <w:rFonts w:asciiTheme="minorHAnsi" w:hAnsiTheme="minorHAnsi" w:cstheme="minorHAnsi"/>
          <w:sz w:val="22"/>
          <w:szCs w:val="22"/>
          <w:lang w:val="hr-HR"/>
        </w:rPr>
        <w:t>8.</w:t>
      </w:r>
      <w:r w:rsidRPr="004C7F3E">
        <w:rPr>
          <w:rFonts w:asciiTheme="minorHAnsi" w:hAnsiTheme="minorHAnsi" w:cstheme="minorHAnsi"/>
          <w:sz w:val="22"/>
          <w:szCs w:val="22"/>
          <w:lang w:val="hr-HR"/>
        </w:rPr>
        <w:tab/>
        <w:t xml:space="preserve">Zlatko </w:t>
      </w:r>
      <w:proofErr w:type="spellStart"/>
      <w:r w:rsidRPr="004C7F3E">
        <w:rPr>
          <w:rFonts w:asciiTheme="minorHAnsi" w:hAnsiTheme="minorHAnsi" w:cstheme="minorHAnsi"/>
          <w:sz w:val="22"/>
          <w:szCs w:val="22"/>
          <w:lang w:val="hr-HR"/>
        </w:rPr>
        <w:t>Vuljak</w:t>
      </w:r>
      <w:proofErr w:type="spellEnd"/>
      <w:r w:rsidRPr="004C7F3E">
        <w:rPr>
          <w:rFonts w:asciiTheme="minorHAnsi" w:hAnsiTheme="minorHAnsi" w:cstheme="minorHAnsi"/>
          <w:sz w:val="22"/>
          <w:szCs w:val="22"/>
          <w:lang w:val="hr-HR"/>
        </w:rPr>
        <w:t xml:space="preserve">, </w:t>
      </w:r>
    </w:p>
    <w:p w:rsidR="00176148" w:rsidRPr="004C7F3E" w:rsidRDefault="00176148" w:rsidP="00A71CED">
      <w:pPr>
        <w:jc w:val="both"/>
        <w:rPr>
          <w:rFonts w:asciiTheme="minorHAnsi" w:hAnsiTheme="minorHAnsi" w:cstheme="minorHAnsi"/>
          <w:sz w:val="22"/>
          <w:szCs w:val="22"/>
          <w:lang w:val="hr-HR"/>
        </w:rPr>
      </w:pPr>
    </w:p>
    <w:p w:rsidR="0065362D" w:rsidRPr="004C7F3E" w:rsidRDefault="0065362D" w:rsidP="00A71CED">
      <w:pPr>
        <w:jc w:val="both"/>
        <w:rPr>
          <w:rFonts w:asciiTheme="minorHAnsi" w:hAnsiTheme="minorHAnsi" w:cstheme="minorHAnsi"/>
          <w:b/>
          <w:sz w:val="22"/>
          <w:szCs w:val="22"/>
          <w:lang w:val="hr-HR"/>
        </w:rPr>
      </w:pPr>
      <w:r w:rsidRPr="004C7F3E">
        <w:rPr>
          <w:rFonts w:asciiTheme="minorHAnsi" w:hAnsiTheme="minorHAnsi" w:cstheme="minorHAnsi"/>
          <w:b/>
          <w:sz w:val="22"/>
          <w:szCs w:val="22"/>
          <w:lang w:val="hr-HR"/>
        </w:rPr>
        <w:t xml:space="preserve">OSTALI PRISUTNI: </w:t>
      </w:r>
    </w:p>
    <w:p w:rsidR="00F7042B" w:rsidRPr="004C7F3E" w:rsidRDefault="00F7042B" w:rsidP="00A71CED">
      <w:pPr>
        <w:pStyle w:val="Odlomakpopisa"/>
        <w:numPr>
          <w:ilvl w:val="0"/>
          <w:numId w:val="1"/>
        </w:numPr>
        <w:jc w:val="both"/>
        <w:rPr>
          <w:rFonts w:asciiTheme="minorHAnsi" w:hAnsiTheme="minorHAnsi" w:cstheme="minorHAnsi"/>
          <w:sz w:val="22"/>
          <w:szCs w:val="22"/>
          <w:lang w:val="hr-HR"/>
        </w:rPr>
      </w:pPr>
      <w:r w:rsidRPr="004C7F3E">
        <w:rPr>
          <w:rFonts w:asciiTheme="minorHAnsi" w:hAnsiTheme="minorHAnsi" w:cstheme="minorHAnsi"/>
          <w:sz w:val="22"/>
          <w:szCs w:val="22"/>
          <w:lang w:val="hr-HR"/>
        </w:rPr>
        <w:t>Božica Tr</w:t>
      </w:r>
      <w:r w:rsidR="00E57EED" w:rsidRPr="004C7F3E">
        <w:rPr>
          <w:rFonts w:asciiTheme="minorHAnsi" w:hAnsiTheme="minorHAnsi" w:cstheme="minorHAnsi"/>
          <w:sz w:val="22"/>
          <w:szCs w:val="22"/>
          <w:lang w:val="hr-HR"/>
        </w:rPr>
        <w:t>n</w:t>
      </w:r>
      <w:r w:rsidRPr="004C7F3E">
        <w:rPr>
          <w:rFonts w:asciiTheme="minorHAnsi" w:hAnsiTheme="minorHAnsi" w:cstheme="minorHAnsi"/>
          <w:sz w:val="22"/>
          <w:szCs w:val="22"/>
          <w:lang w:val="hr-HR"/>
        </w:rPr>
        <w:t xml:space="preserve">ski – općinska načelnica, </w:t>
      </w:r>
    </w:p>
    <w:p w:rsidR="00F562CC" w:rsidRPr="004C7F3E" w:rsidRDefault="002E3381" w:rsidP="00A71CED">
      <w:pPr>
        <w:pStyle w:val="Odlomakpopisa"/>
        <w:numPr>
          <w:ilvl w:val="0"/>
          <w:numId w:val="1"/>
        </w:numPr>
        <w:jc w:val="both"/>
        <w:rPr>
          <w:rFonts w:asciiTheme="minorHAnsi" w:hAnsiTheme="minorHAnsi" w:cstheme="minorHAnsi"/>
          <w:sz w:val="22"/>
          <w:szCs w:val="22"/>
          <w:lang w:val="hr-HR"/>
        </w:rPr>
      </w:pPr>
      <w:r w:rsidRPr="004C7F3E">
        <w:rPr>
          <w:rFonts w:asciiTheme="minorHAnsi" w:hAnsiTheme="minorHAnsi" w:cstheme="minorHAnsi"/>
          <w:sz w:val="22"/>
          <w:szCs w:val="22"/>
          <w:lang w:val="hr-HR"/>
        </w:rPr>
        <w:t xml:space="preserve">Vladimir Tončić </w:t>
      </w:r>
      <w:r w:rsidR="00BD68D0" w:rsidRPr="004C7F3E">
        <w:rPr>
          <w:rFonts w:asciiTheme="minorHAnsi" w:hAnsiTheme="minorHAnsi" w:cstheme="minorHAnsi"/>
          <w:sz w:val="22"/>
          <w:szCs w:val="22"/>
          <w:lang w:val="hr-HR"/>
        </w:rPr>
        <w:t>–</w:t>
      </w:r>
      <w:r w:rsidRPr="004C7F3E">
        <w:rPr>
          <w:rFonts w:asciiTheme="minorHAnsi" w:hAnsiTheme="minorHAnsi" w:cstheme="minorHAnsi"/>
          <w:sz w:val="22"/>
          <w:szCs w:val="22"/>
          <w:lang w:val="hr-HR"/>
        </w:rPr>
        <w:t xml:space="preserve"> pročelnik</w:t>
      </w:r>
      <w:r w:rsidR="00BD68D0" w:rsidRPr="004C7F3E">
        <w:rPr>
          <w:rFonts w:asciiTheme="minorHAnsi" w:hAnsiTheme="minorHAnsi" w:cstheme="minorHAnsi"/>
          <w:sz w:val="22"/>
          <w:szCs w:val="22"/>
          <w:lang w:val="hr-HR"/>
        </w:rPr>
        <w:t xml:space="preserve">, </w:t>
      </w:r>
    </w:p>
    <w:p w:rsidR="002A65BB" w:rsidRPr="004C7F3E" w:rsidRDefault="002A65BB" w:rsidP="00A71CED">
      <w:pPr>
        <w:pStyle w:val="Odlomakpopisa"/>
        <w:numPr>
          <w:ilvl w:val="0"/>
          <w:numId w:val="1"/>
        </w:numPr>
        <w:jc w:val="both"/>
        <w:rPr>
          <w:rFonts w:asciiTheme="minorHAnsi" w:hAnsiTheme="minorHAnsi" w:cstheme="minorHAnsi"/>
          <w:sz w:val="22"/>
          <w:szCs w:val="22"/>
          <w:lang w:val="hr-HR"/>
        </w:rPr>
      </w:pPr>
      <w:r w:rsidRPr="004C7F3E">
        <w:rPr>
          <w:rFonts w:asciiTheme="minorHAnsi" w:hAnsiTheme="minorHAnsi" w:cstheme="minorHAnsi"/>
          <w:sz w:val="22"/>
          <w:szCs w:val="22"/>
          <w:lang w:val="hr-HR"/>
        </w:rPr>
        <w:t xml:space="preserve">Slobodanka Sekulić – komunalno-poljoprivredni redar, </w:t>
      </w:r>
    </w:p>
    <w:p w:rsidR="002E3381" w:rsidRPr="004C7F3E" w:rsidRDefault="00F562CC" w:rsidP="00A71CED">
      <w:pPr>
        <w:pStyle w:val="Odlomakpopisa"/>
        <w:numPr>
          <w:ilvl w:val="0"/>
          <w:numId w:val="1"/>
        </w:numPr>
        <w:jc w:val="both"/>
        <w:rPr>
          <w:rFonts w:asciiTheme="minorHAnsi" w:hAnsiTheme="minorHAnsi" w:cstheme="minorHAnsi"/>
          <w:sz w:val="22"/>
          <w:szCs w:val="22"/>
          <w:lang w:val="hr-HR"/>
        </w:rPr>
      </w:pPr>
      <w:r w:rsidRPr="004C7F3E">
        <w:rPr>
          <w:rFonts w:asciiTheme="minorHAnsi" w:hAnsiTheme="minorHAnsi" w:cstheme="minorHAnsi"/>
          <w:sz w:val="22"/>
          <w:szCs w:val="22"/>
          <w:lang w:val="hr-HR"/>
        </w:rPr>
        <w:t xml:space="preserve">Đurđica Kovaček - </w:t>
      </w:r>
      <w:r w:rsidR="00BD68D0" w:rsidRPr="004C7F3E">
        <w:rPr>
          <w:rFonts w:asciiTheme="minorHAnsi" w:hAnsiTheme="minorHAnsi" w:cstheme="minorHAnsi"/>
          <w:sz w:val="22"/>
          <w:szCs w:val="22"/>
          <w:lang w:val="hr-HR"/>
        </w:rPr>
        <w:t xml:space="preserve">zapisničar, </w:t>
      </w:r>
    </w:p>
    <w:p w:rsidR="00093377" w:rsidRPr="004C7F3E" w:rsidRDefault="00093377" w:rsidP="00A71CED">
      <w:pPr>
        <w:jc w:val="both"/>
        <w:rPr>
          <w:rFonts w:asciiTheme="minorHAnsi" w:hAnsiTheme="minorHAnsi" w:cstheme="minorHAnsi"/>
          <w:b/>
          <w:sz w:val="22"/>
          <w:szCs w:val="22"/>
          <w:lang w:val="hr-HR"/>
        </w:rPr>
      </w:pPr>
    </w:p>
    <w:p w:rsidR="005479D5" w:rsidRPr="004C7F3E" w:rsidRDefault="00805130" w:rsidP="00A71CED">
      <w:pPr>
        <w:jc w:val="both"/>
        <w:rPr>
          <w:rFonts w:asciiTheme="minorHAnsi" w:hAnsiTheme="minorHAnsi" w:cstheme="minorHAnsi"/>
          <w:b/>
          <w:sz w:val="22"/>
          <w:szCs w:val="22"/>
          <w:lang w:val="hr-HR"/>
        </w:rPr>
      </w:pPr>
      <w:r w:rsidRPr="004C7F3E">
        <w:rPr>
          <w:rFonts w:asciiTheme="minorHAnsi" w:hAnsiTheme="minorHAnsi" w:cstheme="minorHAnsi"/>
          <w:b/>
          <w:sz w:val="22"/>
          <w:szCs w:val="22"/>
          <w:lang w:val="hr-HR"/>
        </w:rPr>
        <w:tab/>
      </w:r>
      <w:r w:rsidR="005479D5" w:rsidRPr="004C7F3E">
        <w:rPr>
          <w:rFonts w:asciiTheme="minorHAnsi" w:hAnsiTheme="minorHAnsi" w:cstheme="minorHAnsi"/>
          <w:b/>
          <w:sz w:val="22"/>
          <w:szCs w:val="22"/>
          <w:lang w:val="hr-HR"/>
        </w:rPr>
        <w:t xml:space="preserve">Predsjednik: </w:t>
      </w:r>
      <w:r w:rsidR="005479D5" w:rsidRPr="004C7F3E">
        <w:rPr>
          <w:rFonts w:asciiTheme="minorHAnsi" w:hAnsiTheme="minorHAnsi" w:cstheme="minorHAnsi"/>
          <w:sz w:val="22"/>
          <w:szCs w:val="22"/>
          <w:lang w:val="hr-HR"/>
        </w:rPr>
        <w:t xml:space="preserve">Pozdravljam sve prisutne članove Općinskog vijeća, općinsku načelnicu, </w:t>
      </w:r>
      <w:r w:rsidR="00A0021A" w:rsidRPr="004C7F3E">
        <w:rPr>
          <w:rFonts w:asciiTheme="minorHAnsi" w:hAnsiTheme="minorHAnsi" w:cstheme="minorHAnsi"/>
          <w:sz w:val="22"/>
          <w:szCs w:val="22"/>
          <w:lang w:val="hr-HR"/>
        </w:rPr>
        <w:t xml:space="preserve">pročelnika i </w:t>
      </w:r>
      <w:r w:rsidR="005479D5" w:rsidRPr="004C7F3E">
        <w:rPr>
          <w:rFonts w:asciiTheme="minorHAnsi" w:hAnsiTheme="minorHAnsi" w:cstheme="minorHAnsi"/>
          <w:sz w:val="22"/>
          <w:szCs w:val="22"/>
          <w:lang w:val="hr-HR"/>
        </w:rPr>
        <w:t>službenice.</w:t>
      </w:r>
      <w:r w:rsidR="005479D5" w:rsidRPr="004C7F3E">
        <w:rPr>
          <w:rFonts w:asciiTheme="minorHAnsi" w:hAnsiTheme="minorHAnsi" w:cstheme="minorHAnsi"/>
          <w:b/>
          <w:sz w:val="22"/>
          <w:szCs w:val="22"/>
          <w:lang w:val="hr-HR"/>
        </w:rPr>
        <w:t xml:space="preserve"> </w:t>
      </w:r>
    </w:p>
    <w:p w:rsidR="005479D5" w:rsidRPr="004C7F3E" w:rsidRDefault="005479D5" w:rsidP="00A71CED">
      <w:pPr>
        <w:jc w:val="both"/>
        <w:rPr>
          <w:rFonts w:asciiTheme="minorHAnsi" w:hAnsiTheme="minorHAnsi" w:cstheme="minorHAnsi"/>
          <w:b/>
          <w:sz w:val="22"/>
          <w:szCs w:val="22"/>
          <w:lang w:val="hr-HR"/>
        </w:rPr>
      </w:pPr>
      <w:r w:rsidRPr="004C7F3E">
        <w:rPr>
          <w:rFonts w:asciiTheme="minorHAnsi" w:hAnsiTheme="minorHAnsi" w:cstheme="minorHAnsi"/>
          <w:sz w:val="22"/>
          <w:szCs w:val="22"/>
          <w:lang w:val="hr-HR"/>
        </w:rPr>
        <w:tab/>
      </w:r>
      <w:r w:rsidR="00805130" w:rsidRPr="004C7F3E">
        <w:rPr>
          <w:rFonts w:asciiTheme="minorHAnsi" w:hAnsiTheme="minorHAnsi" w:cstheme="minorHAnsi"/>
          <w:sz w:val="22"/>
          <w:szCs w:val="22"/>
          <w:lang w:val="hr-HR"/>
        </w:rPr>
        <w:t>D</w:t>
      </w:r>
      <w:r w:rsidRPr="004C7F3E">
        <w:rPr>
          <w:rFonts w:asciiTheme="minorHAnsi" w:hAnsiTheme="minorHAnsi" w:cstheme="minorHAnsi"/>
          <w:sz w:val="22"/>
          <w:szCs w:val="22"/>
          <w:lang w:val="hr-HR"/>
        </w:rPr>
        <w:t xml:space="preserve">ajem na glasovanje zapisnik sa </w:t>
      </w:r>
      <w:r w:rsidR="00C62B8B" w:rsidRPr="004C7F3E">
        <w:rPr>
          <w:rFonts w:asciiTheme="minorHAnsi" w:hAnsiTheme="minorHAnsi" w:cstheme="minorHAnsi"/>
          <w:sz w:val="22"/>
          <w:szCs w:val="22"/>
          <w:lang w:val="hr-HR"/>
        </w:rPr>
        <w:t>2</w:t>
      </w:r>
      <w:r w:rsidR="00AF1C91" w:rsidRPr="004C7F3E">
        <w:rPr>
          <w:rFonts w:asciiTheme="minorHAnsi" w:hAnsiTheme="minorHAnsi" w:cstheme="minorHAnsi"/>
          <w:sz w:val="22"/>
          <w:szCs w:val="22"/>
          <w:lang w:val="hr-HR"/>
        </w:rPr>
        <w:t>.</w:t>
      </w:r>
      <w:r w:rsidRPr="004C7F3E">
        <w:rPr>
          <w:rFonts w:asciiTheme="minorHAnsi" w:hAnsiTheme="minorHAnsi" w:cstheme="minorHAnsi"/>
          <w:sz w:val="22"/>
          <w:szCs w:val="22"/>
          <w:lang w:val="hr-HR"/>
        </w:rPr>
        <w:t xml:space="preserve"> sjednice. Da li ima nadopuna?  Ako nema molim da podi</w:t>
      </w:r>
      <w:r w:rsidR="00805130" w:rsidRPr="004C7F3E">
        <w:rPr>
          <w:rFonts w:asciiTheme="minorHAnsi" w:hAnsiTheme="minorHAnsi" w:cstheme="minorHAnsi"/>
          <w:sz w:val="22"/>
          <w:szCs w:val="22"/>
          <w:lang w:val="hr-HR"/>
        </w:rPr>
        <w:t xml:space="preserve">zanjem ruke prihvatimo zapisnik </w:t>
      </w:r>
      <w:r w:rsidR="00A0021A" w:rsidRPr="004C7F3E">
        <w:rPr>
          <w:rFonts w:asciiTheme="minorHAnsi" w:hAnsiTheme="minorHAnsi" w:cstheme="minorHAnsi"/>
          <w:sz w:val="22"/>
          <w:szCs w:val="22"/>
          <w:lang w:val="hr-HR"/>
        </w:rPr>
        <w:t xml:space="preserve">sa </w:t>
      </w:r>
      <w:r w:rsidR="00C62B8B" w:rsidRPr="004C7F3E">
        <w:rPr>
          <w:rFonts w:asciiTheme="minorHAnsi" w:hAnsiTheme="minorHAnsi" w:cstheme="minorHAnsi"/>
          <w:sz w:val="22"/>
          <w:szCs w:val="22"/>
          <w:lang w:val="hr-HR"/>
        </w:rPr>
        <w:t>2</w:t>
      </w:r>
      <w:r w:rsidR="00A0021A" w:rsidRPr="004C7F3E">
        <w:rPr>
          <w:rFonts w:asciiTheme="minorHAnsi" w:hAnsiTheme="minorHAnsi" w:cstheme="minorHAnsi"/>
          <w:sz w:val="22"/>
          <w:szCs w:val="22"/>
          <w:lang w:val="hr-HR"/>
        </w:rPr>
        <w:t>.</w:t>
      </w:r>
      <w:r w:rsidR="00805130" w:rsidRPr="004C7F3E">
        <w:rPr>
          <w:rFonts w:asciiTheme="minorHAnsi" w:hAnsiTheme="minorHAnsi" w:cstheme="minorHAnsi"/>
          <w:sz w:val="22"/>
          <w:szCs w:val="22"/>
          <w:lang w:val="hr-HR"/>
        </w:rPr>
        <w:t xml:space="preserve"> </w:t>
      </w:r>
      <w:r w:rsidRPr="004C7F3E">
        <w:rPr>
          <w:rFonts w:asciiTheme="minorHAnsi" w:hAnsiTheme="minorHAnsi" w:cstheme="minorHAnsi"/>
          <w:sz w:val="22"/>
          <w:szCs w:val="22"/>
          <w:lang w:val="hr-HR"/>
        </w:rPr>
        <w:t>sjednice. Tko je za prihvaćanje zapisnika?</w:t>
      </w:r>
    </w:p>
    <w:p w:rsidR="005479D5" w:rsidRPr="004C7F3E" w:rsidRDefault="005479D5" w:rsidP="00A71CED">
      <w:pPr>
        <w:pStyle w:val="Tijeloteksta"/>
        <w:ind w:firstLine="720"/>
        <w:rPr>
          <w:rFonts w:asciiTheme="minorHAnsi" w:hAnsiTheme="minorHAnsi" w:cstheme="minorHAnsi"/>
          <w:b w:val="0"/>
          <w:i w:val="0"/>
          <w:sz w:val="22"/>
          <w:szCs w:val="22"/>
        </w:rPr>
      </w:pPr>
    </w:p>
    <w:p w:rsidR="005479D5" w:rsidRPr="004C7F3E" w:rsidRDefault="00F1730E" w:rsidP="00A71CED">
      <w:pPr>
        <w:pStyle w:val="Tijeloteksta"/>
        <w:ind w:firstLine="720"/>
        <w:rPr>
          <w:rFonts w:asciiTheme="minorHAnsi" w:hAnsiTheme="minorHAnsi" w:cstheme="minorHAnsi"/>
          <w:b w:val="0"/>
          <w:bCs w:val="0"/>
          <w:i w:val="0"/>
          <w:sz w:val="22"/>
          <w:szCs w:val="22"/>
        </w:rPr>
      </w:pPr>
      <w:r w:rsidRPr="004C7F3E">
        <w:rPr>
          <w:rFonts w:asciiTheme="minorHAnsi" w:hAnsiTheme="minorHAnsi" w:cstheme="minorHAnsi"/>
          <w:bCs w:val="0"/>
          <w:i w:val="0"/>
          <w:sz w:val="22"/>
          <w:szCs w:val="22"/>
        </w:rPr>
        <w:t>Utvrđujem da je</w:t>
      </w:r>
      <w:r w:rsidR="005479D5" w:rsidRPr="004C7F3E">
        <w:rPr>
          <w:rFonts w:asciiTheme="minorHAnsi" w:hAnsiTheme="minorHAnsi" w:cstheme="minorHAnsi"/>
          <w:bCs w:val="0"/>
          <w:i w:val="0"/>
          <w:sz w:val="22"/>
          <w:szCs w:val="22"/>
        </w:rPr>
        <w:t xml:space="preserve"> </w:t>
      </w:r>
      <w:r w:rsidR="00805130" w:rsidRPr="004C7F3E">
        <w:rPr>
          <w:rFonts w:asciiTheme="minorHAnsi" w:hAnsiTheme="minorHAnsi" w:cstheme="minorHAnsi"/>
          <w:bCs w:val="0"/>
          <w:i w:val="0"/>
          <w:sz w:val="22"/>
          <w:szCs w:val="22"/>
        </w:rPr>
        <w:t>Z</w:t>
      </w:r>
      <w:r w:rsidR="005479D5" w:rsidRPr="004C7F3E">
        <w:rPr>
          <w:rFonts w:asciiTheme="minorHAnsi" w:hAnsiTheme="minorHAnsi" w:cstheme="minorHAnsi"/>
          <w:bCs w:val="0"/>
          <w:i w:val="0"/>
          <w:sz w:val="22"/>
          <w:szCs w:val="22"/>
        </w:rPr>
        <w:t>apisni</w:t>
      </w:r>
      <w:r w:rsidRPr="004C7F3E">
        <w:rPr>
          <w:rFonts w:asciiTheme="minorHAnsi" w:hAnsiTheme="minorHAnsi" w:cstheme="minorHAnsi"/>
          <w:bCs w:val="0"/>
          <w:i w:val="0"/>
          <w:sz w:val="22"/>
          <w:szCs w:val="22"/>
        </w:rPr>
        <w:t>k</w:t>
      </w:r>
      <w:r w:rsidR="005479D5" w:rsidRPr="004C7F3E">
        <w:rPr>
          <w:rFonts w:asciiTheme="minorHAnsi" w:hAnsiTheme="minorHAnsi" w:cstheme="minorHAnsi"/>
          <w:bCs w:val="0"/>
          <w:i w:val="0"/>
          <w:sz w:val="22"/>
          <w:szCs w:val="22"/>
        </w:rPr>
        <w:t xml:space="preserve"> </w:t>
      </w:r>
      <w:r w:rsidRPr="004C7F3E">
        <w:rPr>
          <w:rFonts w:asciiTheme="minorHAnsi" w:hAnsiTheme="minorHAnsi" w:cstheme="minorHAnsi"/>
          <w:bCs w:val="0"/>
          <w:i w:val="0"/>
          <w:sz w:val="22"/>
          <w:szCs w:val="22"/>
        </w:rPr>
        <w:t xml:space="preserve">sa </w:t>
      </w:r>
      <w:r w:rsidR="00C62B8B" w:rsidRPr="004C7F3E">
        <w:rPr>
          <w:rFonts w:asciiTheme="minorHAnsi" w:hAnsiTheme="minorHAnsi" w:cstheme="minorHAnsi"/>
          <w:bCs w:val="0"/>
          <w:i w:val="0"/>
          <w:sz w:val="22"/>
          <w:szCs w:val="22"/>
        </w:rPr>
        <w:t>2</w:t>
      </w:r>
      <w:r w:rsidR="00A0021A" w:rsidRPr="004C7F3E">
        <w:rPr>
          <w:rFonts w:asciiTheme="minorHAnsi" w:hAnsiTheme="minorHAnsi" w:cstheme="minorHAnsi"/>
          <w:bCs w:val="0"/>
          <w:i w:val="0"/>
          <w:sz w:val="22"/>
          <w:szCs w:val="22"/>
        </w:rPr>
        <w:t xml:space="preserve">. </w:t>
      </w:r>
      <w:r w:rsidR="005479D5" w:rsidRPr="004C7F3E">
        <w:rPr>
          <w:rFonts w:asciiTheme="minorHAnsi" w:hAnsiTheme="minorHAnsi" w:cstheme="minorHAnsi"/>
          <w:bCs w:val="0"/>
          <w:i w:val="0"/>
          <w:sz w:val="22"/>
          <w:szCs w:val="22"/>
        </w:rPr>
        <w:t xml:space="preserve">sjednice prihvaćen jednoglasno sa </w:t>
      </w:r>
      <w:r w:rsidR="00C62B8B" w:rsidRPr="004C7F3E">
        <w:rPr>
          <w:rFonts w:asciiTheme="minorHAnsi" w:hAnsiTheme="minorHAnsi" w:cstheme="minorHAnsi"/>
          <w:bCs w:val="0"/>
          <w:i w:val="0"/>
          <w:sz w:val="22"/>
          <w:szCs w:val="22"/>
        </w:rPr>
        <w:t>8</w:t>
      </w:r>
      <w:r w:rsidR="00AF1C91" w:rsidRPr="004C7F3E">
        <w:rPr>
          <w:rFonts w:asciiTheme="minorHAnsi" w:hAnsiTheme="minorHAnsi" w:cstheme="minorHAnsi"/>
          <w:bCs w:val="0"/>
          <w:i w:val="0"/>
          <w:sz w:val="22"/>
          <w:szCs w:val="22"/>
        </w:rPr>
        <w:t xml:space="preserve"> glasova „za“ </w:t>
      </w:r>
      <w:r w:rsidR="00AF1C91" w:rsidRPr="004C7F3E">
        <w:rPr>
          <w:rFonts w:asciiTheme="minorHAnsi" w:hAnsiTheme="minorHAnsi" w:cstheme="minorHAnsi"/>
          <w:b w:val="0"/>
          <w:bCs w:val="0"/>
          <w:sz w:val="22"/>
          <w:szCs w:val="22"/>
        </w:rPr>
        <w:t>(</w:t>
      </w:r>
      <w:r w:rsidR="00C62B8B" w:rsidRPr="004C7F3E">
        <w:rPr>
          <w:rFonts w:asciiTheme="minorHAnsi" w:hAnsiTheme="minorHAnsi" w:cstheme="minorHAnsi"/>
          <w:b w:val="0"/>
          <w:bCs w:val="0"/>
          <w:sz w:val="22"/>
          <w:szCs w:val="22"/>
        </w:rPr>
        <w:t>8</w:t>
      </w:r>
      <w:r w:rsidR="00AF1C91" w:rsidRPr="004C7F3E">
        <w:rPr>
          <w:rFonts w:asciiTheme="minorHAnsi" w:hAnsiTheme="minorHAnsi" w:cstheme="minorHAnsi"/>
          <w:b w:val="0"/>
          <w:bCs w:val="0"/>
          <w:sz w:val="22"/>
          <w:szCs w:val="22"/>
        </w:rPr>
        <w:t xml:space="preserve"> nazočnih)</w:t>
      </w:r>
      <w:r w:rsidR="00AF1C91" w:rsidRPr="004C7F3E">
        <w:rPr>
          <w:rFonts w:asciiTheme="minorHAnsi" w:hAnsiTheme="minorHAnsi" w:cstheme="minorHAnsi"/>
          <w:bCs w:val="0"/>
          <w:i w:val="0"/>
          <w:sz w:val="22"/>
          <w:szCs w:val="22"/>
        </w:rPr>
        <w:t xml:space="preserve">. </w:t>
      </w:r>
    </w:p>
    <w:p w:rsidR="00805130" w:rsidRPr="004C7F3E" w:rsidRDefault="00805130" w:rsidP="00A71CED">
      <w:pPr>
        <w:pStyle w:val="Tijeloteksta"/>
        <w:ind w:firstLine="720"/>
        <w:rPr>
          <w:rFonts w:asciiTheme="minorHAnsi" w:hAnsiTheme="minorHAnsi" w:cstheme="minorHAnsi"/>
          <w:b w:val="0"/>
          <w:bCs w:val="0"/>
          <w:i w:val="0"/>
          <w:sz w:val="22"/>
          <w:szCs w:val="22"/>
        </w:rPr>
      </w:pPr>
    </w:p>
    <w:p w:rsidR="00C62B8B" w:rsidRPr="004C7F3E" w:rsidRDefault="00805130" w:rsidP="00A71CED">
      <w:pPr>
        <w:pStyle w:val="Tijeloteksta"/>
        <w:ind w:firstLine="720"/>
        <w:rPr>
          <w:rFonts w:asciiTheme="minorHAnsi" w:hAnsiTheme="minorHAnsi" w:cstheme="minorHAnsi"/>
          <w:b w:val="0"/>
          <w:bCs w:val="0"/>
          <w:i w:val="0"/>
          <w:sz w:val="22"/>
          <w:szCs w:val="22"/>
        </w:rPr>
      </w:pPr>
      <w:r w:rsidRPr="004C7F3E">
        <w:rPr>
          <w:rFonts w:asciiTheme="minorHAnsi" w:hAnsiTheme="minorHAnsi" w:cstheme="minorHAnsi"/>
          <w:b w:val="0"/>
          <w:bCs w:val="0"/>
          <w:i w:val="0"/>
          <w:sz w:val="22"/>
          <w:szCs w:val="22"/>
        </w:rPr>
        <w:t>U materijalima za sjednicu primili</w:t>
      </w:r>
      <w:r w:rsidR="009C5A64" w:rsidRPr="004C7F3E">
        <w:rPr>
          <w:rFonts w:asciiTheme="minorHAnsi" w:hAnsiTheme="minorHAnsi" w:cstheme="minorHAnsi"/>
          <w:b w:val="0"/>
          <w:bCs w:val="0"/>
          <w:i w:val="0"/>
          <w:sz w:val="22"/>
          <w:szCs w:val="22"/>
        </w:rPr>
        <w:t xml:space="preserve"> se prijedlog Dnevnog reda za </w:t>
      </w:r>
      <w:r w:rsidR="00C62B8B" w:rsidRPr="004C7F3E">
        <w:rPr>
          <w:rFonts w:asciiTheme="minorHAnsi" w:hAnsiTheme="minorHAnsi" w:cstheme="minorHAnsi"/>
          <w:b w:val="0"/>
          <w:bCs w:val="0"/>
          <w:i w:val="0"/>
          <w:sz w:val="22"/>
          <w:szCs w:val="22"/>
        </w:rPr>
        <w:t>3</w:t>
      </w:r>
      <w:r w:rsidRPr="004C7F3E">
        <w:rPr>
          <w:rFonts w:asciiTheme="minorHAnsi" w:hAnsiTheme="minorHAnsi" w:cstheme="minorHAnsi"/>
          <w:b w:val="0"/>
          <w:bCs w:val="0"/>
          <w:i w:val="0"/>
          <w:sz w:val="22"/>
          <w:szCs w:val="22"/>
        </w:rPr>
        <w:t xml:space="preserve">. sjednicu. </w:t>
      </w:r>
      <w:r w:rsidR="00C62B8B" w:rsidRPr="004C7F3E">
        <w:rPr>
          <w:rFonts w:asciiTheme="minorHAnsi" w:hAnsiTheme="minorHAnsi" w:cstheme="minorHAnsi"/>
          <w:b w:val="0"/>
          <w:bCs w:val="0"/>
          <w:i w:val="0"/>
          <w:sz w:val="22"/>
          <w:szCs w:val="22"/>
        </w:rPr>
        <w:t xml:space="preserve">Sukladno članku 58. Poslovnika Općinskog vijeća Općine Hlebine i ukazane potrebe predlažem dopunu dnevnog reda sa slijedećim točkama: </w:t>
      </w:r>
    </w:p>
    <w:p w:rsidR="00C62B8B" w:rsidRPr="004C7F3E" w:rsidRDefault="00C62B8B" w:rsidP="00A71CED">
      <w:pPr>
        <w:pStyle w:val="Tijeloteksta"/>
        <w:ind w:firstLine="720"/>
        <w:rPr>
          <w:rFonts w:asciiTheme="minorHAnsi" w:hAnsiTheme="minorHAnsi" w:cstheme="minorHAnsi"/>
          <w:b w:val="0"/>
          <w:bCs w:val="0"/>
          <w:i w:val="0"/>
          <w:sz w:val="22"/>
          <w:szCs w:val="22"/>
        </w:rPr>
      </w:pPr>
    </w:p>
    <w:p w:rsidR="005424D6" w:rsidRPr="004C7F3E" w:rsidRDefault="005424D6" w:rsidP="00C62B8B">
      <w:pPr>
        <w:pStyle w:val="Tijeloteksta"/>
        <w:numPr>
          <w:ilvl w:val="0"/>
          <w:numId w:val="17"/>
        </w:numPr>
        <w:rPr>
          <w:rFonts w:asciiTheme="minorHAnsi" w:hAnsiTheme="minorHAnsi" w:cstheme="minorHAnsi"/>
          <w:b w:val="0"/>
          <w:bCs w:val="0"/>
          <w:i w:val="0"/>
          <w:sz w:val="22"/>
          <w:szCs w:val="22"/>
        </w:rPr>
      </w:pPr>
      <w:r w:rsidRPr="004C7F3E">
        <w:rPr>
          <w:rFonts w:asciiTheme="minorHAnsi" w:hAnsiTheme="minorHAnsi" w:cstheme="minorHAnsi"/>
          <w:b w:val="0"/>
          <w:bCs w:val="0"/>
          <w:i w:val="0"/>
          <w:sz w:val="22"/>
          <w:szCs w:val="22"/>
        </w:rPr>
        <w:t xml:space="preserve">Točka 9. </w:t>
      </w:r>
      <w:r w:rsidR="00C62B8B" w:rsidRPr="004C7F3E">
        <w:rPr>
          <w:rFonts w:asciiTheme="minorHAnsi" w:hAnsiTheme="minorHAnsi" w:cstheme="minorHAnsi"/>
          <w:b w:val="0"/>
          <w:bCs w:val="0"/>
          <w:i w:val="0"/>
          <w:sz w:val="22"/>
          <w:szCs w:val="22"/>
        </w:rPr>
        <w:t xml:space="preserve">Izvješće o provedbi Plana </w:t>
      </w:r>
      <w:r w:rsidRPr="004C7F3E">
        <w:rPr>
          <w:rFonts w:asciiTheme="minorHAnsi" w:hAnsiTheme="minorHAnsi" w:cstheme="minorHAnsi"/>
          <w:b w:val="0"/>
          <w:bCs w:val="0"/>
          <w:i w:val="0"/>
          <w:sz w:val="22"/>
          <w:szCs w:val="22"/>
        </w:rPr>
        <w:t>upravljanja imovinom u vlasništvu Općine Hlebine za razdoblje od 1.1..-30.6.2025. godine,</w:t>
      </w:r>
    </w:p>
    <w:p w:rsidR="00C62B8B" w:rsidRPr="004C7F3E" w:rsidRDefault="005424D6" w:rsidP="00C62B8B">
      <w:pPr>
        <w:pStyle w:val="Tijeloteksta"/>
        <w:numPr>
          <w:ilvl w:val="0"/>
          <w:numId w:val="17"/>
        </w:numPr>
        <w:rPr>
          <w:rFonts w:asciiTheme="minorHAnsi" w:hAnsiTheme="minorHAnsi" w:cstheme="minorHAnsi"/>
          <w:b w:val="0"/>
          <w:bCs w:val="0"/>
          <w:i w:val="0"/>
          <w:sz w:val="22"/>
          <w:szCs w:val="22"/>
        </w:rPr>
      </w:pPr>
      <w:r w:rsidRPr="004C7F3E">
        <w:rPr>
          <w:rFonts w:asciiTheme="minorHAnsi" w:hAnsiTheme="minorHAnsi" w:cstheme="minorHAnsi"/>
          <w:b w:val="0"/>
          <w:bCs w:val="0"/>
          <w:i w:val="0"/>
          <w:sz w:val="22"/>
          <w:szCs w:val="22"/>
        </w:rPr>
        <w:t>Točka 10. Program dodjele potpore male vrijednosti poljoprivrednicima na području Općine Hlebine kao pomoć za ublažavanje posljedica prirodne nepogode suše.</w:t>
      </w:r>
    </w:p>
    <w:p w:rsidR="00C62B8B" w:rsidRPr="004C7F3E" w:rsidRDefault="005424D6" w:rsidP="005424D6">
      <w:pPr>
        <w:pStyle w:val="Tijeloteksta"/>
        <w:numPr>
          <w:ilvl w:val="0"/>
          <w:numId w:val="17"/>
        </w:numPr>
        <w:rPr>
          <w:rFonts w:asciiTheme="minorHAnsi" w:hAnsiTheme="minorHAnsi" w:cstheme="minorHAnsi"/>
          <w:b w:val="0"/>
          <w:bCs w:val="0"/>
          <w:i w:val="0"/>
          <w:sz w:val="22"/>
          <w:szCs w:val="22"/>
        </w:rPr>
      </w:pPr>
      <w:r w:rsidRPr="004C7F3E">
        <w:rPr>
          <w:rFonts w:asciiTheme="minorHAnsi" w:hAnsiTheme="minorHAnsi" w:cstheme="minorHAnsi"/>
          <w:b w:val="0"/>
          <w:bCs w:val="0"/>
          <w:i w:val="0"/>
          <w:sz w:val="22"/>
          <w:szCs w:val="22"/>
        </w:rPr>
        <w:t xml:space="preserve">Točka 9. postoje točke 11. </w:t>
      </w:r>
    </w:p>
    <w:p w:rsidR="00805130" w:rsidRPr="004C7F3E" w:rsidRDefault="00805130" w:rsidP="00A71CED">
      <w:pPr>
        <w:pStyle w:val="Tijeloteksta"/>
        <w:ind w:firstLine="720"/>
        <w:rPr>
          <w:rFonts w:asciiTheme="minorHAnsi" w:hAnsiTheme="minorHAnsi" w:cstheme="minorHAnsi"/>
          <w:b w:val="0"/>
          <w:bCs w:val="0"/>
          <w:i w:val="0"/>
          <w:sz w:val="22"/>
          <w:szCs w:val="22"/>
        </w:rPr>
      </w:pPr>
      <w:r w:rsidRPr="004C7F3E">
        <w:rPr>
          <w:rFonts w:asciiTheme="minorHAnsi" w:hAnsiTheme="minorHAnsi" w:cstheme="minorHAnsi"/>
          <w:b w:val="0"/>
          <w:bCs w:val="0"/>
          <w:i w:val="0"/>
          <w:sz w:val="22"/>
          <w:szCs w:val="22"/>
        </w:rPr>
        <w:lastRenderedPageBreak/>
        <w:t xml:space="preserve">Da li ima </w:t>
      </w:r>
      <w:r w:rsidR="005424D6" w:rsidRPr="004C7F3E">
        <w:rPr>
          <w:rFonts w:asciiTheme="minorHAnsi" w:hAnsiTheme="minorHAnsi" w:cstheme="minorHAnsi"/>
          <w:b w:val="0"/>
          <w:bCs w:val="0"/>
          <w:i w:val="0"/>
          <w:sz w:val="22"/>
          <w:szCs w:val="22"/>
        </w:rPr>
        <w:t xml:space="preserve">još </w:t>
      </w:r>
      <w:r w:rsidRPr="004C7F3E">
        <w:rPr>
          <w:rFonts w:asciiTheme="minorHAnsi" w:hAnsiTheme="minorHAnsi" w:cstheme="minorHAnsi"/>
          <w:b w:val="0"/>
          <w:bCs w:val="0"/>
          <w:i w:val="0"/>
          <w:sz w:val="22"/>
          <w:szCs w:val="22"/>
        </w:rPr>
        <w:t>nadopune Dne</w:t>
      </w:r>
      <w:r w:rsidR="005A57C9" w:rsidRPr="004C7F3E">
        <w:rPr>
          <w:rFonts w:asciiTheme="minorHAnsi" w:hAnsiTheme="minorHAnsi" w:cstheme="minorHAnsi"/>
          <w:b w:val="0"/>
          <w:bCs w:val="0"/>
          <w:i w:val="0"/>
          <w:sz w:val="22"/>
          <w:szCs w:val="22"/>
        </w:rPr>
        <w:t xml:space="preserve">vnog reda. Obzirom da nema dajem </w:t>
      </w:r>
      <w:r w:rsidRPr="004C7F3E">
        <w:rPr>
          <w:rFonts w:asciiTheme="minorHAnsi" w:hAnsiTheme="minorHAnsi" w:cstheme="minorHAnsi"/>
          <w:b w:val="0"/>
          <w:bCs w:val="0"/>
          <w:i w:val="0"/>
          <w:sz w:val="22"/>
          <w:szCs w:val="22"/>
        </w:rPr>
        <w:t xml:space="preserve">Dnevni red </w:t>
      </w:r>
      <w:r w:rsidR="005424D6" w:rsidRPr="004C7F3E">
        <w:rPr>
          <w:rFonts w:asciiTheme="minorHAnsi" w:hAnsiTheme="minorHAnsi" w:cstheme="minorHAnsi"/>
          <w:b w:val="0"/>
          <w:bCs w:val="0"/>
          <w:i w:val="0"/>
          <w:sz w:val="22"/>
          <w:szCs w:val="22"/>
        </w:rPr>
        <w:t xml:space="preserve">sa predloženim dopunama </w:t>
      </w:r>
      <w:r w:rsidRPr="004C7F3E">
        <w:rPr>
          <w:rFonts w:asciiTheme="minorHAnsi" w:hAnsiTheme="minorHAnsi" w:cstheme="minorHAnsi"/>
          <w:b w:val="0"/>
          <w:bCs w:val="0"/>
          <w:i w:val="0"/>
          <w:sz w:val="22"/>
          <w:szCs w:val="22"/>
        </w:rPr>
        <w:t>na usvajanje. Tko je za, protiv, suzdržan</w:t>
      </w:r>
      <w:r w:rsidR="00512D4E" w:rsidRPr="004C7F3E">
        <w:rPr>
          <w:rFonts w:asciiTheme="minorHAnsi" w:hAnsiTheme="minorHAnsi" w:cstheme="minorHAnsi"/>
          <w:b w:val="0"/>
          <w:bCs w:val="0"/>
          <w:i w:val="0"/>
          <w:sz w:val="22"/>
          <w:szCs w:val="22"/>
        </w:rPr>
        <w:t>?</w:t>
      </w:r>
      <w:r w:rsidRPr="004C7F3E">
        <w:rPr>
          <w:rFonts w:asciiTheme="minorHAnsi" w:hAnsiTheme="minorHAnsi" w:cstheme="minorHAnsi"/>
          <w:b w:val="0"/>
          <w:bCs w:val="0"/>
          <w:i w:val="0"/>
          <w:sz w:val="22"/>
          <w:szCs w:val="22"/>
        </w:rPr>
        <w:t xml:space="preserve"> </w:t>
      </w:r>
    </w:p>
    <w:p w:rsidR="00805130" w:rsidRPr="004C7F3E" w:rsidRDefault="00805130" w:rsidP="00A71CED">
      <w:pPr>
        <w:pStyle w:val="Tijeloteksta"/>
        <w:ind w:firstLine="720"/>
        <w:rPr>
          <w:rFonts w:asciiTheme="minorHAnsi" w:hAnsiTheme="minorHAnsi" w:cstheme="minorHAnsi"/>
          <w:b w:val="0"/>
          <w:bCs w:val="0"/>
          <w:i w:val="0"/>
          <w:sz w:val="22"/>
          <w:szCs w:val="22"/>
        </w:rPr>
      </w:pPr>
    </w:p>
    <w:p w:rsidR="00805130" w:rsidRPr="004C7F3E" w:rsidRDefault="00805130" w:rsidP="00A71CED">
      <w:pPr>
        <w:pStyle w:val="Tijeloteksta"/>
        <w:ind w:firstLine="720"/>
        <w:rPr>
          <w:rFonts w:asciiTheme="minorHAnsi" w:hAnsiTheme="minorHAnsi" w:cstheme="minorHAnsi"/>
          <w:b w:val="0"/>
          <w:bCs w:val="0"/>
          <w:sz w:val="22"/>
          <w:szCs w:val="22"/>
        </w:rPr>
      </w:pPr>
      <w:r w:rsidRPr="004C7F3E">
        <w:rPr>
          <w:rFonts w:asciiTheme="minorHAnsi" w:hAnsiTheme="minorHAnsi" w:cstheme="minorHAnsi"/>
          <w:b w:val="0"/>
          <w:bCs w:val="0"/>
          <w:sz w:val="22"/>
          <w:szCs w:val="22"/>
        </w:rPr>
        <w:t xml:space="preserve">(nakon glasovanja) </w:t>
      </w:r>
    </w:p>
    <w:p w:rsidR="00805130" w:rsidRPr="004C7F3E" w:rsidRDefault="00805130" w:rsidP="00A71CED">
      <w:pPr>
        <w:pStyle w:val="Tijeloteksta"/>
        <w:ind w:firstLine="720"/>
        <w:rPr>
          <w:rFonts w:asciiTheme="minorHAnsi" w:hAnsiTheme="minorHAnsi" w:cstheme="minorHAnsi"/>
          <w:b w:val="0"/>
          <w:bCs w:val="0"/>
          <w:i w:val="0"/>
          <w:sz w:val="22"/>
          <w:szCs w:val="22"/>
        </w:rPr>
      </w:pPr>
    </w:p>
    <w:p w:rsidR="00805130" w:rsidRPr="004C7F3E" w:rsidRDefault="00805130" w:rsidP="00A71CED">
      <w:pPr>
        <w:pStyle w:val="Tijeloteksta"/>
        <w:ind w:firstLine="720"/>
        <w:rPr>
          <w:rFonts w:asciiTheme="minorHAnsi" w:hAnsiTheme="minorHAnsi" w:cstheme="minorHAnsi"/>
          <w:bCs w:val="0"/>
          <w:i w:val="0"/>
          <w:sz w:val="22"/>
          <w:szCs w:val="22"/>
        </w:rPr>
      </w:pPr>
      <w:r w:rsidRPr="004C7F3E">
        <w:rPr>
          <w:rFonts w:asciiTheme="minorHAnsi" w:hAnsiTheme="minorHAnsi" w:cstheme="minorHAnsi"/>
          <w:bCs w:val="0"/>
          <w:i w:val="0"/>
          <w:sz w:val="22"/>
          <w:szCs w:val="22"/>
        </w:rPr>
        <w:t xml:space="preserve">Utvrđujem da je dnevni red prihvaćen jednoglasno i glasi: </w:t>
      </w:r>
    </w:p>
    <w:p w:rsidR="000A5DF4" w:rsidRPr="004C7F3E" w:rsidRDefault="000A5DF4" w:rsidP="00A71CED">
      <w:pPr>
        <w:jc w:val="both"/>
        <w:rPr>
          <w:rFonts w:asciiTheme="minorHAnsi" w:hAnsiTheme="minorHAnsi" w:cstheme="minorHAnsi"/>
          <w:sz w:val="22"/>
          <w:szCs w:val="22"/>
          <w:lang w:val="hr-HR"/>
        </w:rPr>
      </w:pPr>
    </w:p>
    <w:p w:rsidR="008F2E3B" w:rsidRPr="004C7F3E" w:rsidRDefault="00B61F41" w:rsidP="00A71CED">
      <w:pPr>
        <w:pStyle w:val="Tijeloteksta"/>
        <w:ind w:firstLine="720"/>
        <w:rPr>
          <w:rFonts w:asciiTheme="minorHAnsi" w:hAnsiTheme="minorHAnsi" w:cstheme="minorHAnsi"/>
          <w:i w:val="0"/>
          <w:sz w:val="22"/>
          <w:szCs w:val="22"/>
        </w:rPr>
      </w:pPr>
      <w:r w:rsidRPr="004C7F3E">
        <w:rPr>
          <w:rFonts w:asciiTheme="minorHAnsi" w:hAnsiTheme="minorHAnsi" w:cstheme="minorHAnsi"/>
          <w:i w:val="0"/>
          <w:sz w:val="22"/>
          <w:szCs w:val="22"/>
        </w:rPr>
        <w:t xml:space="preserve">D n e v n i    r e d :    </w:t>
      </w:r>
    </w:p>
    <w:p w:rsidR="00C96FBA" w:rsidRPr="004C7F3E" w:rsidRDefault="00C96FBA" w:rsidP="00A71CED">
      <w:pPr>
        <w:pStyle w:val="Tijeloteksta"/>
        <w:ind w:firstLine="720"/>
        <w:rPr>
          <w:rFonts w:asciiTheme="minorHAnsi" w:hAnsiTheme="minorHAnsi" w:cstheme="minorHAnsi"/>
          <w:i w:val="0"/>
          <w:sz w:val="22"/>
          <w:szCs w:val="22"/>
        </w:rPr>
      </w:pPr>
    </w:p>
    <w:p w:rsidR="00C96FBA" w:rsidRPr="004C7F3E" w:rsidRDefault="00C96FBA" w:rsidP="00893391">
      <w:pPr>
        <w:rPr>
          <w:rFonts w:asciiTheme="minorHAnsi" w:hAnsiTheme="minorHAnsi" w:cstheme="minorHAnsi"/>
          <w:sz w:val="22"/>
          <w:szCs w:val="22"/>
          <w:lang w:val="hr-HR"/>
        </w:rPr>
      </w:pPr>
    </w:p>
    <w:p w:rsidR="005424D6" w:rsidRPr="004C7F3E" w:rsidRDefault="005424D6" w:rsidP="005424D6">
      <w:pPr>
        <w:numPr>
          <w:ilvl w:val="0"/>
          <w:numId w:val="18"/>
        </w:numPr>
        <w:ind w:left="709" w:hanging="425"/>
        <w:jc w:val="both"/>
        <w:rPr>
          <w:rFonts w:asciiTheme="minorHAnsi" w:hAnsiTheme="minorHAnsi" w:cstheme="minorHAnsi"/>
          <w:sz w:val="22"/>
          <w:szCs w:val="22"/>
        </w:rPr>
      </w:pPr>
      <w:proofErr w:type="spellStart"/>
      <w:r w:rsidRPr="004C7F3E">
        <w:rPr>
          <w:rFonts w:asciiTheme="minorHAnsi" w:hAnsiTheme="minorHAnsi" w:cstheme="minorHAnsi"/>
          <w:sz w:val="22"/>
          <w:szCs w:val="22"/>
        </w:rPr>
        <w:t>Polugodišnji</w:t>
      </w:r>
      <w:proofErr w:type="spellEnd"/>
      <w:r w:rsidRPr="004C7F3E">
        <w:rPr>
          <w:rFonts w:asciiTheme="minorHAnsi" w:hAnsiTheme="minorHAnsi" w:cstheme="minorHAnsi"/>
          <w:sz w:val="22"/>
          <w:szCs w:val="22"/>
        </w:rPr>
        <w:t xml:space="preserve"> </w:t>
      </w:r>
      <w:proofErr w:type="spellStart"/>
      <w:proofErr w:type="gramStart"/>
      <w:r w:rsidRPr="004C7F3E">
        <w:rPr>
          <w:rFonts w:asciiTheme="minorHAnsi" w:hAnsiTheme="minorHAnsi" w:cstheme="minorHAnsi"/>
          <w:sz w:val="22"/>
          <w:szCs w:val="22"/>
        </w:rPr>
        <w:t>izvještaj</w:t>
      </w:r>
      <w:proofErr w:type="spellEnd"/>
      <w:r w:rsidRPr="004C7F3E">
        <w:rPr>
          <w:rFonts w:asciiTheme="minorHAnsi" w:hAnsiTheme="minorHAnsi" w:cstheme="minorHAnsi"/>
          <w:sz w:val="22"/>
          <w:szCs w:val="22"/>
        </w:rPr>
        <w:t xml:space="preserve">  </w:t>
      </w:r>
      <w:r w:rsidR="000C12A8" w:rsidRPr="004C7F3E">
        <w:rPr>
          <w:rFonts w:asciiTheme="minorHAnsi" w:hAnsiTheme="minorHAnsi" w:cstheme="minorHAnsi"/>
          <w:sz w:val="22"/>
          <w:szCs w:val="22"/>
        </w:rPr>
        <w:t>o</w:t>
      </w:r>
      <w:proofErr w:type="gramEnd"/>
      <w:r w:rsidR="000C12A8"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izvršenju</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Proračuna</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Općine</w:t>
      </w:r>
      <w:proofErr w:type="spellEnd"/>
      <w:r w:rsidRPr="004C7F3E">
        <w:rPr>
          <w:rFonts w:asciiTheme="minorHAnsi" w:hAnsiTheme="minorHAnsi" w:cstheme="minorHAnsi"/>
          <w:sz w:val="22"/>
          <w:szCs w:val="22"/>
        </w:rPr>
        <w:t xml:space="preserve"> Hlebine za 2025. </w:t>
      </w:r>
      <w:proofErr w:type="spellStart"/>
      <w:r w:rsidRPr="004C7F3E">
        <w:rPr>
          <w:rFonts w:asciiTheme="minorHAnsi" w:hAnsiTheme="minorHAnsi" w:cstheme="minorHAnsi"/>
          <w:sz w:val="22"/>
          <w:szCs w:val="22"/>
        </w:rPr>
        <w:t>godinu</w:t>
      </w:r>
      <w:proofErr w:type="spellEnd"/>
      <w:r w:rsidRPr="004C7F3E">
        <w:rPr>
          <w:rFonts w:asciiTheme="minorHAnsi" w:hAnsiTheme="minorHAnsi" w:cstheme="minorHAnsi"/>
          <w:sz w:val="22"/>
          <w:szCs w:val="22"/>
        </w:rPr>
        <w:t xml:space="preserve"> </w:t>
      </w:r>
    </w:p>
    <w:p w:rsidR="005424D6" w:rsidRPr="004C7F3E" w:rsidRDefault="005424D6" w:rsidP="005424D6">
      <w:pPr>
        <w:numPr>
          <w:ilvl w:val="0"/>
          <w:numId w:val="18"/>
        </w:numPr>
        <w:ind w:left="709" w:hanging="425"/>
        <w:jc w:val="both"/>
        <w:rPr>
          <w:rFonts w:asciiTheme="minorHAnsi" w:hAnsiTheme="minorHAnsi" w:cstheme="minorHAnsi"/>
          <w:sz w:val="22"/>
          <w:szCs w:val="22"/>
        </w:rPr>
      </w:pPr>
      <w:proofErr w:type="spellStart"/>
      <w:r w:rsidRPr="004C7F3E">
        <w:rPr>
          <w:rFonts w:asciiTheme="minorHAnsi" w:hAnsiTheme="minorHAnsi" w:cstheme="minorHAnsi"/>
          <w:sz w:val="22"/>
          <w:szCs w:val="22"/>
        </w:rPr>
        <w:t>Odluka</w:t>
      </w:r>
      <w:proofErr w:type="spellEnd"/>
      <w:r w:rsidRPr="004C7F3E">
        <w:rPr>
          <w:rFonts w:asciiTheme="minorHAnsi" w:hAnsiTheme="minorHAnsi" w:cstheme="minorHAnsi"/>
          <w:sz w:val="22"/>
          <w:szCs w:val="22"/>
        </w:rPr>
        <w:t xml:space="preserve"> o </w:t>
      </w:r>
      <w:proofErr w:type="spellStart"/>
      <w:r w:rsidRPr="004C7F3E">
        <w:rPr>
          <w:rFonts w:asciiTheme="minorHAnsi" w:hAnsiTheme="minorHAnsi" w:cstheme="minorHAnsi"/>
          <w:sz w:val="22"/>
          <w:szCs w:val="22"/>
        </w:rPr>
        <w:t>raspoređivanju</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sredstava</w:t>
      </w:r>
      <w:proofErr w:type="spellEnd"/>
      <w:r w:rsidRPr="004C7F3E">
        <w:rPr>
          <w:rFonts w:asciiTheme="minorHAnsi" w:hAnsiTheme="minorHAnsi" w:cstheme="minorHAnsi"/>
          <w:sz w:val="22"/>
          <w:szCs w:val="22"/>
        </w:rPr>
        <w:t xml:space="preserve"> za </w:t>
      </w:r>
      <w:proofErr w:type="spellStart"/>
      <w:r w:rsidRPr="004C7F3E">
        <w:rPr>
          <w:rFonts w:asciiTheme="minorHAnsi" w:hAnsiTheme="minorHAnsi" w:cstheme="minorHAnsi"/>
          <w:sz w:val="22"/>
          <w:szCs w:val="22"/>
        </w:rPr>
        <w:t>redovito</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godišnje</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financiranje</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političkih</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stranaka</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zastupljenih</w:t>
      </w:r>
      <w:proofErr w:type="spellEnd"/>
      <w:r w:rsidRPr="004C7F3E">
        <w:rPr>
          <w:rFonts w:asciiTheme="minorHAnsi" w:hAnsiTheme="minorHAnsi" w:cstheme="minorHAnsi"/>
          <w:sz w:val="22"/>
          <w:szCs w:val="22"/>
        </w:rPr>
        <w:t xml:space="preserve"> u </w:t>
      </w:r>
      <w:proofErr w:type="spellStart"/>
      <w:r w:rsidRPr="004C7F3E">
        <w:rPr>
          <w:rFonts w:asciiTheme="minorHAnsi" w:hAnsiTheme="minorHAnsi" w:cstheme="minorHAnsi"/>
          <w:sz w:val="22"/>
          <w:szCs w:val="22"/>
        </w:rPr>
        <w:t>Općinskom</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vijeću</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Općine</w:t>
      </w:r>
      <w:proofErr w:type="spellEnd"/>
      <w:r w:rsidRPr="004C7F3E">
        <w:rPr>
          <w:rFonts w:asciiTheme="minorHAnsi" w:hAnsiTheme="minorHAnsi" w:cstheme="minorHAnsi"/>
          <w:sz w:val="22"/>
          <w:szCs w:val="22"/>
        </w:rPr>
        <w:t xml:space="preserve"> Hlebine u 2025. </w:t>
      </w:r>
      <w:proofErr w:type="spellStart"/>
      <w:r w:rsidRPr="004C7F3E">
        <w:rPr>
          <w:rFonts w:asciiTheme="minorHAnsi" w:hAnsiTheme="minorHAnsi" w:cstheme="minorHAnsi"/>
          <w:sz w:val="22"/>
          <w:szCs w:val="22"/>
        </w:rPr>
        <w:t>godini</w:t>
      </w:r>
      <w:proofErr w:type="spellEnd"/>
      <w:r w:rsidRPr="004C7F3E">
        <w:rPr>
          <w:rFonts w:asciiTheme="minorHAnsi" w:hAnsiTheme="minorHAnsi" w:cstheme="minorHAnsi"/>
          <w:sz w:val="22"/>
          <w:szCs w:val="22"/>
        </w:rPr>
        <w:t xml:space="preserve"> od </w:t>
      </w:r>
      <w:proofErr w:type="spellStart"/>
      <w:r w:rsidRPr="004C7F3E">
        <w:rPr>
          <w:rFonts w:asciiTheme="minorHAnsi" w:hAnsiTheme="minorHAnsi" w:cstheme="minorHAnsi"/>
          <w:sz w:val="22"/>
          <w:szCs w:val="22"/>
        </w:rPr>
        <w:t>konstituiranja</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Općinskog</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vijeća</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Općine</w:t>
      </w:r>
      <w:proofErr w:type="spellEnd"/>
      <w:r w:rsidRPr="004C7F3E">
        <w:rPr>
          <w:rFonts w:asciiTheme="minorHAnsi" w:hAnsiTheme="minorHAnsi" w:cstheme="minorHAnsi"/>
          <w:sz w:val="22"/>
          <w:szCs w:val="22"/>
        </w:rPr>
        <w:t xml:space="preserve"> Hlebine do 31. </w:t>
      </w:r>
      <w:proofErr w:type="spellStart"/>
      <w:r w:rsidRPr="004C7F3E">
        <w:rPr>
          <w:rFonts w:asciiTheme="minorHAnsi" w:hAnsiTheme="minorHAnsi" w:cstheme="minorHAnsi"/>
          <w:sz w:val="22"/>
          <w:szCs w:val="22"/>
        </w:rPr>
        <w:t>prosinca</w:t>
      </w:r>
      <w:proofErr w:type="spellEnd"/>
      <w:r w:rsidRPr="004C7F3E">
        <w:rPr>
          <w:rFonts w:asciiTheme="minorHAnsi" w:hAnsiTheme="minorHAnsi" w:cstheme="minorHAnsi"/>
          <w:sz w:val="22"/>
          <w:szCs w:val="22"/>
        </w:rPr>
        <w:t xml:space="preserve"> 2025. </w:t>
      </w:r>
      <w:proofErr w:type="spellStart"/>
      <w:r w:rsidRPr="004C7F3E">
        <w:rPr>
          <w:rFonts w:asciiTheme="minorHAnsi" w:hAnsiTheme="minorHAnsi" w:cstheme="minorHAnsi"/>
          <w:sz w:val="22"/>
          <w:szCs w:val="22"/>
        </w:rPr>
        <w:t>godine</w:t>
      </w:r>
      <w:proofErr w:type="spellEnd"/>
      <w:r w:rsidRPr="004C7F3E">
        <w:rPr>
          <w:rFonts w:asciiTheme="minorHAnsi" w:hAnsiTheme="minorHAnsi" w:cstheme="minorHAnsi"/>
          <w:sz w:val="22"/>
          <w:szCs w:val="22"/>
        </w:rPr>
        <w:t xml:space="preserve">, </w:t>
      </w:r>
    </w:p>
    <w:p w:rsidR="005424D6" w:rsidRPr="004C7F3E" w:rsidRDefault="005424D6" w:rsidP="005424D6">
      <w:pPr>
        <w:numPr>
          <w:ilvl w:val="0"/>
          <w:numId w:val="18"/>
        </w:numPr>
        <w:ind w:left="709" w:hanging="425"/>
        <w:jc w:val="both"/>
        <w:rPr>
          <w:rFonts w:asciiTheme="minorHAnsi" w:hAnsiTheme="minorHAnsi" w:cstheme="minorHAnsi"/>
          <w:sz w:val="22"/>
          <w:szCs w:val="22"/>
        </w:rPr>
      </w:pPr>
      <w:proofErr w:type="spellStart"/>
      <w:r w:rsidRPr="004C7F3E">
        <w:rPr>
          <w:rFonts w:asciiTheme="minorHAnsi" w:hAnsiTheme="minorHAnsi" w:cstheme="minorHAnsi"/>
          <w:sz w:val="22"/>
          <w:szCs w:val="22"/>
        </w:rPr>
        <w:t>Odluka</w:t>
      </w:r>
      <w:proofErr w:type="spellEnd"/>
      <w:r w:rsidRPr="004C7F3E">
        <w:rPr>
          <w:rFonts w:asciiTheme="minorHAnsi" w:hAnsiTheme="minorHAnsi" w:cstheme="minorHAnsi"/>
          <w:sz w:val="22"/>
          <w:szCs w:val="22"/>
        </w:rPr>
        <w:t xml:space="preserve"> o </w:t>
      </w:r>
      <w:proofErr w:type="spellStart"/>
      <w:r w:rsidRPr="004C7F3E">
        <w:rPr>
          <w:rFonts w:asciiTheme="minorHAnsi" w:hAnsiTheme="minorHAnsi" w:cstheme="minorHAnsi"/>
          <w:sz w:val="22"/>
          <w:szCs w:val="22"/>
        </w:rPr>
        <w:t>dimnjačarskim</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poslovima</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na</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području</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Općine</w:t>
      </w:r>
      <w:proofErr w:type="spellEnd"/>
      <w:r w:rsidRPr="004C7F3E">
        <w:rPr>
          <w:rFonts w:asciiTheme="minorHAnsi" w:hAnsiTheme="minorHAnsi" w:cstheme="minorHAnsi"/>
          <w:sz w:val="22"/>
          <w:szCs w:val="22"/>
        </w:rPr>
        <w:t xml:space="preserve"> Hlebine,</w:t>
      </w:r>
    </w:p>
    <w:p w:rsidR="005424D6" w:rsidRPr="004C7F3E" w:rsidRDefault="005424D6" w:rsidP="005424D6">
      <w:pPr>
        <w:numPr>
          <w:ilvl w:val="0"/>
          <w:numId w:val="18"/>
        </w:numPr>
        <w:ind w:left="709" w:hanging="425"/>
        <w:jc w:val="both"/>
        <w:rPr>
          <w:rFonts w:asciiTheme="minorHAnsi" w:hAnsiTheme="minorHAnsi" w:cstheme="minorHAnsi"/>
          <w:sz w:val="22"/>
          <w:szCs w:val="22"/>
        </w:rPr>
      </w:pPr>
      <w:proofErr w:type="spellStart"/>
      <w:r w:rsidRPr="004C7F3E">
        <w:rPr>
          <w:rFonts w:asciiTheme="minorHAnsi" w:hAnsiTheme="minorHAnsi" w:cstheme="minorHAnsi"/>
          <w:sz w:val="22"/>
          <w:szCs w:val="22"/>
        </w:rPr>
        <w:t>Odluka</w:t>
      </w:r>
      <w:proofErr w:type="spellEnd"/>
      <w:r w:rsidRPr="004C7F3E">
        <w:rPr>
          <w:rFonts w:asciiTheme="minorHAnsi" w:hAnsiTheme="minorHAnsi" w:cstheme="minorHAnsi"/>
          <w:sz w:val="22"/>
          <w:szCs w:val="22"/>
        </w:rPr>
        <w:t xml:space="preserve"> o </w:t>
      </w:r>
      <w:proofErr w:type="spellStart"/>
      <w:r w:rsidRPr="004C7F3E">
        <w:rPr>
          <w:rFonts w:asciiTheme="minorHAnsi" w:hAnsiTheme="minorHAnsi" w:cstheme="minorHAnsi"/>
          <w:sz w:val="22"/>
          <w:szCs w:val="22"/>
        </w:rPr>
        <w:t>stavljanju</w:t>
      </w:r>
      <w:proofErr w:type="spellEnd"/>
      <w:r w:rsidRPr="004C7F3E">
        <w:rPr>
          <w:rFonts w:asciiTheme="minorHAnsi" w:hAnsiTheme="minorHAnsi" w:cstheme="minorHAnsi"/>
          <w:sz w:val="22"/>
          <w:szCs w:val="22"/>
        </w:rPr>
        <w:t xml:space="preserve"> van </w:t>
      </w:r>
      <w:proofErr w:type="spellStart"/>
      <w:r w:rsidRPr="004C7F3E">
        <w:rPr>
          <w:rFonts w:asciiTheme="minorHAnsi" w:hAnsiTheme="minorHAnsi" w:cstheme="minorHAnsi"/>
          <w:sz w:val="22"/>
          <w:szCs w:val="22"/>
        </w:rPr>
        <w:t>snage</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Odluke</w:t>
      </w:r>
      <w:proofErr w:type="spellEnd"/>
      <w:r w:rsidRPr="004C7F3E">
        <w:rPr>
          <w:rFonts w:asciiTheme="minorHAnsi" w:hAnsiTheme="minorHAnsi" w:cstheme="minorHAnsi"/>
          <w:sz w:val="22"/>
          <w:szCs w:val="22"/>
        </w:rPr>
        <w:t xml:space="preserve"> o </w:t>
      </w:r>
      <w:proofErr w:type="spellStart"/>
      <w:r w:rsidRPr="004C7F3E">
        <w:rPr>
          <w:rFonts w:asciiTheme="minorHAnsi" w:hAnsiTheme="minorHAnsi" w:cstheme="minorHAnsi"/>
          <w:sz w:val="22"/>
          <w:szCs w:val="22"/>
        </w:rPr>
        <w:t>ukidanju</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statusa</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javnog</w:t>
      </w:r>
      <w:proofErr w:type="spellEnd"/>
      <w:r w:rsidRPr="004C7F3E">
        <w:rPr>
          <w:rFonts w:asciiTheme="minorHAnsi" w:hAnsiTheme="minorHAnsi" w:cstheme="minorHAnsi"/>
          <w:sz w:val="22"/>
          <w:szCs w:val="22"/>
        </w:rPr>
        <w:t xml:space="preserve"> dobra, </w:t>
      </w:r>
    </w:p>
    <w:p w:rsidR="005424D6" w:rsidRPr="004C7F3E" w:rsidRDefault="005424D6" w:rsidP="005424D6">
      <w:pPr>
        <w:numPr>
          <w:ilvl w:val="0"/>
          <w:numId w:val="18"/>
        </w:numPr>
        <w:ind w:left="709" w:hanging="425"/>
        <w:jc w:val="both"/>
        <w:rPr>
          <w:rFonts w:asciiTheme="minorHAnsi" w:hAnsiTheme="minorHAnsi" w:cstheme="minorHAnsi"/>
          <w:sz w:val="22"/>
          <w:szCs w:val="22"/>
        </w:rPr>
      </w:pPr>
      <w:proofErr w:type="spellStart"/>
      <w:r w:rsidRPr="004C7F3E">
        <w:rPr>
          <w:rFonts w:asciiTheme="minorHAnsi" w:hAnsiTheme="minorHAnsi" w:cstheme="minorHAnsi"/>
          <w:sz w:val="22"/>
          <w:szCs w:val="22"/>
        </w:rPr>
        <w:t>Opći</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uvjeti</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isporuke</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komunalne</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usluge</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obavljanja</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dimnjačarskih</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poslova</w:t>
      </w:r>
      <w:proofErr w:type="spellEnd"/>
      <w:r w:rsidRPr="004C7F3E">
        <w:rPr>
          <w:rFonts w:asciiTheme="minorHAnsi" w:hAnsiTheme="minorHAnsi" w:cstheme="minorHAnsi"/>
          <w:sz w:val="22"/>
          <w:szCs w:val="22"/>
        </w:rPr>
        <w:t>,</w:t>
      </w:r>
    </w:p>
    <w:p w:rsidR="005424D6" w:rsidRPr="004C7F3E" w:rsidRDefault="005424D6" w:rsidP="005424D6">
      <w:pPr>
        <w:numPr>
          <w:ilvl w:val="0"/>
          <w:numId w:val="18"/>
        </w:numPr>
        <w:ind w:left="709" w:hanging="425"/>
        <w:jc w:val="both"/>
        <w:rPr>
          <w:rFonts w:asciiTheme="minorHAnsi" w:hAnsiTheme="minorHAnsi" w:cstheme="minorHAnsi"/>
          <w:sz w:val="22"/>
          <w:szCs w:val="22"/>
        </w:rPr>
      </w:pPr>
      <w:proofErr w:type="spellStart"/>
      <w:r w:rsidRPr="004C7F3E">
        <w:rPr>
          <w:rFonts w:asciiTheme="minorHAnsi" w:hAnsiTheme="minorHAnsi" w:cstheme="minorHAnsi"/>
          <w:sz w:val="22"/>
          <w:szCs w:val="22"/>
        </w:rPr>
        <w:t>Odluka</w:t>
      </w:r>
      <w:proofErr w:type="spellEnd"/>
      <w:r w:rsidRPr="004C7F3E">
        <w:rPr>
          <w:rFonts w:asciiTheme="minorHAnsi" w:hAnsiTheme="minorHAnsi" w:cstheme="minorHAnsi"/>
          <w:sz w:val="22"/>
          <w:szCs w:val="22"/>
        </w:rPr>
        <w:t xml:space="preserve"> o </w:t>
      </w:r>
      <w:proofErr w:type="spellStart"/>
      <w:r w:rsidRPr="004C7F3E">
        <w:rPr>
          <w:rFonts w:asciiTheme="minorHAnsi" w:hAnsiTheme="minorHAnsi" w:cstheme="minorHAnsi"/>
          <w:sz w:val="22"/>
          <w:szCs w:val="22"/>
        </w:rPr>
        <w:t>donošenju</w:t>
      </w:r>
      <w:proofErr w:type="spellEnd"/>
      <w:r w:rsidRPr="004C7F3E">
        <w:rPr>
          <w:rFonts w:asciiTheme="minorHAnsi" w:hAnsiTheme="minorHAnsi" w:cstheme="minorHAnsi"/>
          <w:sz w:val="22"/>
          <w:szCs w:val="22"/>
        </w:rPr>
        <w:t xml:space="preserve"> Plana </w:t>
      </w:r>
      <w:proofErr w:type="spellStart"/>
      <w:r w:rsidRPr="004C7F3E">
        <w:rPr>
          <w:rFonts w:asciiTheme="minorHAnsi" w:hAnsiTheme="minorHAnsi" w:cstheme="minorHAnsi"/>
          <w:sz w:val="22"/>
          <w:szCs w:val="22"/>
        </w:rPr>
        <w:t>rasvjete</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Općine</w:t>
      </w:r>
      <w:proofErr w:type="spellEnd"/>
      <w:r w:rsidRPr="004C7F3E">
        <w:rPr>
          <w:rFonts w:asciiTheme="minorHAnsi" w:hAnsiTheme="minorHAnsi" w:cstheme="minorHAnsi"/>
          <w:sz w:val="22"/>
          <w:szCs w:val="22"/>
        </w:rPr>
        <w:t xml:space="preserve"> Hlebine, </w:t>
      </w:r>
    </w:p>
    <w:p w:rsidR="005424D6" w:rsidRPr="004C7F3E" w:rsidRDefault="005424D6" w:rsidP="005424D6">
      <w:pPr>
        <w:numPr>
          <w:ilvl w:val="0"/>
          <w:numId w:val="18"/>
        </w:numPr>
        <w:ind w:left="709" w:hanging="425"/>
        <w:jc w:val="both"/>
        <w:rPr>
          <w:rFonts w:asciiTheme="minorHAnsi" w:hAnsiTheme="minorHAnsi" w:cstheme="minorHAnsi"/>
          <w:sz w:val="22"/>
          <w:szCs w:val="22"/>
        </w:rPr>
      </w:pPr>
      <w:bookmarkStart w:id="1" w:name="_Hlk213828005"/>
      <w:proofErr w:type="spellStart"/>
      <w:r w:rsidRPr="004C7F3E">
        <w:rPr>
          <w:rFonts w:asciiTheme="minorHAnsi" w:hAnsiTheme="minorHAnsi" w:cstheme="minorHAnsi"/>
          <w:sz w:val="22"/>
          <w:szCs w:val="22"/>
        </w:rPr>
        <w:t>Izvješće</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općinske</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načelnice</w:t>
      </w:r>
      <w:proofErr w:type="spellEnd"/>
      <w:r w:rsidRPr="004C7F3E">
        <w:rPr>
          <w:rFonts w:asciiTheme="minorHAnsi" w:hAnsiTheme="minorHAnsi" w:cstheme="minorHAnsi"/>
          <w:sz w:val="22"/>
          <w:szCs w:val="22"/>
        </w:rPr>
        <w:t xml:space="preserve"> za </w:t>
      </w:r>
      <w:proofErr w:type="spellStart"/>
      <w:r w:rsidRPr="004C7F3E">
        <w:rPr>
          <w:rFonts w:asciiTheme="minorHAnsi" w:hAnsiTheme="minorHAnsi" w:cstheme="minorHAnsi"/>
          <w:sz w:val="22"/>
          <w:szCs w:val="22"/>
        </w:rPr>
        <w:t>razdoblje</w:t>
      </w:r>
      <w:proofErr w:type="spellEnd"/>
      <w:r w:rsidRPr="004C7F3E">
        <w:rPr>
          <w:rFonts w:asciiTheme="minorHAnsi" w:hAnsiTheme="minorHAnsi" w:cstheme="minorHAnsi"/>
          <w:sz w:val="22"/>
          <w:szCs w:val="22"/>
        </w:rPr>
        <w:t xml:space="preserve"> 1. </w:t>
      </w:r>
      <w:proofErr w:type="spellStart"/>
      <w:r w:rsidRPr="004C7F3E">
        <w:rPr>
          <w:rFonts w:asciiTheme="minorHAnsi" w:hAnsiTheme="minorHAnsi" w:cstheme="minorHAnsi"/>
          <w:sz w:val="22"/>
          <w:szCs w:val="22"/>
        </w:rPr>
        <w:t>siječnja</w:t>
      </w:r>
      <w:proofErr w:type="spellEnd"/>
      <w:r w:rsidRPr="004C7F3E">
        <w:rPr>
          <w:rFonts w:asciiTheme="minorHAnsi" w:hAnsiTheme="minorHAnsi" w:cstheme="minorHAnsi"/>
          <w:sz w:val="22"/>
          <w:szCs w:val="22"/>
        </w:rPr>
        <w:t xml:space="preserve"> do 30. </w:t>
      </w:r>
      <w:proofErr w:type="spellStart"/>
      <w:r w:rsidRPr="004C7F3E">
        <w:rPr>
          <w:rFonts w:asciiTheme="minorHAnsi" w:hAnsiTheme="minorHAnsi" w:cstheme="minorHAnsi"/>
          <w:sz w:val="22"/>
          <w:szCs w:val="22"/>
        </w:rPr>
        <w:t>lipnja</w:t>
      </w:r>
      <w:proofErr w:type="spellEnd"/>
      <w:r w:rsidRPr="004C7F3E">
        <w:rPr>
          <w:rFonts w:asciiTheme="minorHAnsi" w:hAnsiTheme="minorHAnsi" w:cstheme="minorHAnsi"/>
          <w:sz w:val="22"/>
          <w:szCs w:val="22"/>
        </w:rPr>
        <w:t xml:space="preserve"> 2025. </w:t>
      </w:r>
      <w:proofErr w:type="spellStart"/>
      <w:r w:rsidRPr="004C7F3E">
        <w:rPr>
          <w:rFonts w:asciiTheme="minorHAnsi" w:hAnsiTheme="minorHAnsi" w:cstheme="minorHAnsi"/>
          <w:sz w:val="22"/>
          <w:szCs w:val="22"/>
        </w:rPr>
        <w:t>godine</w:t>
      </w:r>
      <w:proofErr w:type="spellEnd"/>
      <w:r w:rsidRPr="004C7F3E">
        <w:rPr>
          <w:rFonts w:asciiTheme="minorHAnsi" w:hAnsiTheme="minorHAnsi" w:cstheme="minorHAnsi"/>
          <w:sz w:val="22"/>
          <w:szCs w:val="22"/>
        </w:rPr>
        <w:t>,</w:t>
      </w:r>
    </w:p>
    <w:bookmarkEnd w:id="1"/>
    <w:p w:rsidR="005424D6" w:rsidRPr="004C7F3E" w:rsidRDefault="005424D6" w:rsidP="005424D6">
      <w:pPr>
        <w:numPr>
          <w:ilvl w:val="0"/>
          <w:numId w:val="18"/>
        </w:numPr>
        <w:ind w:left="709" w:hanging="425"/>
        <w:jc w:val="both"/>
        <w:rPr>
          <w:rFonts w:asciiTheme="minorHAnsi" w:hAnsiTheme="minorHAnsi" w:cstheme="minorHAnsi"/>
          <w:sz w:val="22"/>
          <w:szCs w:val="22"/>
        </w:rPr>
      </w:pPr>
      <w:proofErr w:type="spellStart"/>
      <w:r w:rsidRPr="004C7F3E">
        <w:rPr>
          <w:rFonts w:asciiTheme="minorHAnsi" w:hAnsiTheme="minorHAnsi" w:cstheme="minorHAnsi"/>
          <w:sz w:val="22"/>
          <w:szCs w:val="22"/>
        </w:rPr>
        <w:t>Razmatranje</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primljene</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zamolbe</w:t>
      </w:r>
      <w:proofErr w:type="spellEnd"/>
      <w:r w:rsidRPr="004C7F3E">
        <w:rPr>
          <w:rFonts w:asciiTheme="minorHAnsi" w:hAnsiTheme="minorHAnsi" w:cstheme="minorHAnsi"/>
          <w:sz w:val="22"/>
          <w:szCs w:val="22"/>
        </w:rPr>
        <w:t>,</w:t>
      </w:r>
    </w:p>
    <w:p w:rsidR="005424D6" w:rsidRPr="004C7F3E" w:rsidRDefault="005424D6" w:rsidP="005424D6">
      <w:pPr>
        <w:pStyle w:val="Odlomakpopisa"/>
        <w:numPr>
          <w:ilvl w:val="0"/>
          <w:numId w:val="18"/>
        </w:numPr>
        <w:ind w:left="709" w:hanging="425"/>
        <w:rPr>
          <w:rFonts w:asciiTheme="minorHAnsi" w:hAnsiTheme="minorHAnsi" w:cstheme="minorHAnsi"/>
          <w:sz w:val="22"/>
          <w:szCs w:val="22"/>
        </w:rPr>
      </w:pPr>
      <w:proofErr w:type="spellStart"/>
      <w:r w:rsidRPr="004C7F3E">
        <w:rPr>
          <w:rFonts w:asciiTheme="minorHAnsi" w:hAnsiTheme="minorHAnsi" w:cstheme="minorHAnsi"/>
          <w:sz w:val="22"/>
          <w:szCs w:val="22"/>
        </w:rPr>
        <w:t>Izvješće</w:t>
      </w:r>
      <w:proofErr w:type="spellEnd"/>
      <w:r w:rsidRPr="004C7F3E">
        <w:rPr>
          <w:rFonts w:asciiTheme="minorHAnsi" w:hAnsiTheme="minorHAnsi" w:cstheme="minorHAnsi"/>
          <w:sz w:val="22"/>
          <w:szCs w:val="22"/>
        </w:rPr>
        <w:t xml:space="preserve"> o </w:t>
      </w:r>
      <w:proofErr w:type="spellStart"/>
      <w:r w:rsidRPr="004C7F3E">
        <w:rPr>
          <w:rFonts w:asciiTheme="minorHAnsi" w:hAnsiTheme="minorHAnsi" w:cstheme="minorHAnsi"/>
          <w:sz w:val="22"/>
          <w:szCs w:val="22"/>
        </w:rPr>
        <w:t>provedbi</w:t>
      </w:r>
      <w:proofErr w:type="spellEnd"/>
      <w:r w:rsidRPr="004C7F3E">
        <w:rPr>
          <w:rFonts w:asciiTheme="minorHAnsi" w:hAnsiTheme="minorHAnsi" w:cstheme="minorHAnsi"/>
          <w:sz w:val="22"/>
          <w:szCs w:val="22"/>
        </w:rPr>
        <w:t xml:space="preserve"> Plana </w:t>
      </w:r>
      <w:proofErr w:type="spellStart"/>
      <w:r w:rsidRPr="004C7F3E">
        <w:rPr>
          <w:rFonts w:asciiTheme="minorHAnsi" w:hAnsiTheme="minorHAnsi" w:cstheme="minorHAnsi"/>
          <w:sz w:val="22"/>
          <w:szCs w:val="22"/>
        </w:rPr>
        <w:t>upravljanja</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imovinom</w:t>
      </w:r>
      <w:proofErr w:type="spellEnd"/>
      <w:r w:rsidRPr="004C7F3E">
        <w:rPr>
          <w:rFonts w:asciiTheme="minorHAnsi" w:hAnsiTheme="minorHAnsi" w:cstheme="minorHAnsi"/>
          <w:sz w:val="22"/>
          <w:szCs w:val="22"/>
        </w:rPr>
        <w:t xml:space="preserve"> u </w:t>
      </w:r>
      <w:proofErr w:type="spellStart"/>
      <w:r w:rsidRPr="004C7F3E">
        <w:rPr>
          <w:rFonts w:asciiTheme="minorHAnsi" w:hAnsiTheme="minorHAnsi" w:cstheme="minorHAnsi"/>
          <w:sz w:val="22"/>
          <w:szCs w:val="22"/>
        </w:rPr>
        <w:t>vlasništvu</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Općine</w:t>
      </w:r>
      <w:proofErr w:type="spellEnd"/>
      <w:r w:rsidRPr="004C7F3E">
        <w:rPr>
          <w:rFonts w:asciiTheme="minorHAnsi" w:hAnsiTheme="minorHAnsi" w:cstheme="minorHAnsi"/>
          <w:sz w:val="22"/>
          <w:szCs w:val="22"/>
        </w:rPr>
        <w:t xml:space="preserve"> Hlebine za </w:t>
      </w:r>
      <w:proofErr w:type="spellStart"/>
      <w:r w:rsidRPr="004C7F3E">
        <w:rPr>
          <w:rFonts w:asciiTheme="minorHAnsi" w:hAnsiTheme="minorHAnsi" w:cstheme="minorHAnsi"/>
          <w:sz w:val="22"/>
          <w:szCs w:val="22"/>
        </w:rPr>
        <w:t>razdoblje</w:t>
      </w:r>
      <w:proofErr w:type="spellEnd"/>
      <w:r w:rsidRPr="004C7F3E">
        <w:rPr>
          <w:rFonts w:asciiTheme="minorHAnsi" w:hAnsiTheme="minorHAnsi" w:cstheme="minorHAnsi"/>
          <w:sz w:val="22"/>
          <w:szCs w:val="22"/>
        </w:rPr>
        <w:t xml:space="preserve"> od </w:t>
      </w:r>
      <w:proofErr w:type="gramStart"/>
      <w:r w:rsidRPr="004C7F3E">
        <w:rPr>
          <w:rFonts w:asciiTheme="minorHAnsi" w:hAnsiTheme="minorHAnsi" w:cstheme="minorHAnsi"/>
          <w:sz w:val="22"/>
          <w:szCs w:val="22"/>
        </w:rPr>
        <w:t>1.1..</w:t>
      </w:r>
      <w:proofErr w:type="gramEnd"/>
      <w:r w:rsidRPr="004C7F3E">
        <w:rPr>
          <w:rFonts w:asciiTheme="minorHAnsi" w:hAnsiTheme="minorHAnsi" w:cstheme="minorHAnsi"/>
          <w:sz w:val="22"/>
          <w:szCs w:val="22"/>
        </w:rPr>
        <w:t xml:space="preserve">-30.6.2025. </w:t>
      </w:r>
      <w:proofErr w:type="spellStart"/>
      <w:r w:rsidRPr="004C7F3E">
        <w:rPr>
          <w:rFonts w:asciiTheme="minorHAnsi" w:hAnsiTheme="minorHAnsi" w:cstheme="minorHAnsi"/>
          <w:sz w:val="22"/>
          <w:szCs w:val="22"/>
        </w:rPr>
        <w:t>godine</w:t>
      </w:r>
      <w:proofErr w:type="spellEnd"/>
      <w:r w:rsidRPr="004C7F3E">
        <w:rPr>
          <w:rFonts w:asciiTheme="minorHAnsi" w:hAnsiTheme="minorHAnsi" w:cstheme="minorHAnsi"/>
          <w:sz w:val="22"/>
          <w:szCs w:val="22"/>
        </w:rPr>
        <w:t>,</w:t>
      </w:r>
    </w:p>
    <w:p w:rsidR="005424D6" w:rsidRPr="004C7F3E" w:rsidRDefault="005424D6" w:rsidP="005424D6">
      <w:pPr>
        <w:pStyle w:val="Odlomakpopisa"/>
        <w:numPr>
          <w:ilvl w:val="0"/>
          <w:numId w:val="18"/>
        </w:numPr>
        <w:ind w:left="709" w:hanging="425"/>
        <w:rPr>
          <w:rFonts w:asciiTheme="minorHAnsi" w:hAnsiTheme="minorHAnsi" w:cstheme="minorHAnsi"/>
          <w:sz w:val="22"/>
          <w:szCs w:val="22"/>
        </w:rPr>
      </w:pPr>
      <w:r w:rsidRPr="004C7F3E">
        <w:rPr>
          <w:rFonts w:asciiTheme="minorHAnsi" w:hAnsiTheme="minorHAnsi" w:cstheme="minorHAnsi"/>
          <w:sz w:val="22"/>
          <w:szCs w:val="22"/>
        </w:rPr>
        <w:t xml:space="preserve">Program </w:t>
      </w:r>
      <w:proofErr w:type="spellStart"/>
      <w:r w:rsidRPr="004C7F3E">
        <w:rPr>
          <w:rFonts w:asciiTheme="minorHAnsi" w:hAnsiTheme="minorHAnsi" w:cstheme="minorHAnsi"/>
          <w:sz w:val="22"/>
          <w:szCs w:val="22"/>
        </w:rPr>
        <w:t>dodjele</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potpore</w:t>
      </w:r>
      <w:proofErr w:type="spellEnd"/>
      <w:r w:rsidRPr="004C7F3E">
        <w:rPr>
          <w:rFonts w:asciiTheme="minorHAnsi" w:hAnsiTheme="minorHAnsi" w:cstheme="minorHAnsi"/>
          <w:sz w:val="22"/>
          <w:szCs w:val="22"/>
        </w:rPr>
        <w:t xml:space="preserve"> male </w:t>
      </w:r>
      <w:proofErr w:type="spellStart"/>
      <w:r w:rsidRPr="004C7F3E">
        <w:rPr>
          <w:rFonts w:asciiTheme="minorHAnsi" w:hAnsiTheme="minorHAnsi" w:cstheme="minorHAnsi"/>
          <w:sz w:val="22"/>
          <w:szCs w:val="22"/>
        </w:rPr>
        <w:t>vrijednosti</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poljoprivrednicima</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na</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području</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Općine</w:t>
      </w:r>
      <w:proofErr w:type="spellEnd"/>
      <w:r w:rsidRPr="004C7F3E">
        <w:rPr>
          <w:rFonts w:asciiTheme="minorHAnsi" w:hAnsiTheme="minorHAnsi" w:cstheme="minorHAnsi"/>
          <w:sz w:val="22"/>
          <w:szCs w:val="22"/>
        </w:rPr>
        <w:t xml:space="preserve"> Hlebine </w:t>
      </w:r>
      <w:proofErr w:type="spellStart"/>
      <w:r w:rsidRPr="004C7F3E">
        <w:rPr>
          <w:rFonts w:asciiTheme="minorHAnsi" w:hAnsiTheme="minorHAnsi" w:cstheme="minorHAnsi"/>
          <w:sz w:val="22"/>
          <w:szCs w:val="22"/>
        </w:rPr>
        <w:t>kao</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pomoć</w:t>
      </w:r>
      <w:proofErr w:type="spellEnd"/>
      <w:r w:rsidRPr="004C7F3E">
        <w:rPr>
          <w:rFonts w:asciiTheme="minorHAnsi" w:hAnsiTheme="minorHAnsi" w:cstheme="minorHAnsi"/>
          <w:sz w:val="22"/>
          <w:szCs w:val="22"/>
        </w:rPr>
        <w:t xml:space="preserve"> za </w:t>
      </w:r>
      <w:proofErr w:type="spellStart"/>
      <w:r w:rsidRPr="004C7F3E">
        <w:rPr>
          <w:rFonts w:asciiTheme="minorHAnsi" w:hAnsiTheme="minorHAnsi" w:cstheme="minorHAnsi"/>
          <w:sz w:val="22"/>
          <w:szCs w:val="22"/>
        </w:rPr>
        <w:t>ublažavanje</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posljedica</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prirodne</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nepogode</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suše</w:t>
      </w:r>
      <w:proofErr w:type="spellEnd"/>
      <w:r w:rsidRPr="004C7F3E">
        <w:rPr>
          <w:rFonts w:asciiTheme="minorHAnsi" w:hAnsiTheme="minorHAnsi" w:cstheme="minorHAnsi"/>
          <w:sz w:val="22"/>
          <w:szCs w:val="22"/>
        </w:rPr>
        <w:t>.</w:t>
      </w:r>
    </w:p>
    <w:p w:rsidR="005424D6" w:rsidRPr="004C7F3E" w:rsidRDefault="005424D6" w:rsidP="005424D6">
      <w:pPr>
        <w:numPr>
          <w:ilvl w:val="0"/>
          <w:numId w:val="18"/>
        </w:numPr>
        <w:ind w:left="709" w:hanging="425"/>
        <w:jc w:val="both"/>
        <w:rPr>
          <w:rFonts w:asciiTheme="minorHAnsi" w:hAnsiTheme="minorHAnsi" w:cstheme="minorHAnsi"/>
          <w:sz w:val="22"/>
          <w:szCs w:val="22"/>
        </w:rPr>
      </w:pPr>
      <w:proofErr w:type="spellStart"/>
      <w:r w:rsidRPr="004C7F3E">
        <w:rPr>
          <w:rFonts w:asciiTheme="minorHAnsi" w:hAnsiTheme="minorHAnsi" w:cstheme="minorHAnsi"/>
          <w:sz w:val="22"/>
          <w:szCs w:val="22"/>
        </w:rPr>
        <w:t>Razno</w:t>
      </w:r>
      <w:proofErr w:type="spellEnd"/>
      <w:r w:rsidRPr="004C7F3E">
        <w:rPr>
          <w:rFonts w:asciiTheme="minorHAnsi" w:hAnsiTheme="minorHAnsi" w:cstheme="minorHAnsi"/>
          <w:sz w:val="22"/>
          <w:szCs w:val="22"/>
        </w:rPr>
        <w:t>.</w:t>
      </w:r>
    </w:p>
    <w:p w:rsidR="005424D6" w:rsidRPr="004C7F3E" w:rsidRDefault="005424D6" w:rsidP="00893391">
      <w:pPr>
        <w:rPr>
          <w:rFonts w:asciiTheme="minorHAnsi" w:hAnsiTheme="minorHAnsi" w:cstheme="minorHAnsi"/>
          <w:sz w:val="22"/>
          <w:szCs w:val="22"/>
          <w:lang w:val="hr-HR"/>
        </w:rPr>
      </w:pPr>
    </w:p>
    <w:p w:rsidR="005424D6" w:rsidRPr="004C7F3E" w:rsidRDefault="005424D6" w:rsidP="00893391">
      <w:pPr>
        <w:rPr>
          <w:rFonts w:asciiTheme="minorHAnsi" w:hAnsiTheme="minorHAnsi" w:cstheme="minorHAnsi"/>
          <w:sz w:val="22"/>
          <w:szCs w:val="22"/>
          <w:lang w:val="hr-HR"/>
        </w:rPr>
      </w:pPr>
    </w:p>
    <w:p w:rsidR="00C96FBA" w:rsidRPr="004C7F3E" w:rsidRDefault="00893391" w:rsidP="00893391">
      <w:pPr>
        <w:pStyle w:val="Naslov11"/>
        <w:rPr>
          <w:rFonts w:cstheme="minorHAnsi"/>
          <w:sz w:val="22"/>
          <w:szCs w:val="22"/>
          <w:lang w:val="hr-HR"/>
        </w:rPr>
      </w:pPr>
      <w:r w:rsidRPr="004C7F3E">
        <w:rPr>
          <w:rFonts w:cstheme="minorHAnsi"/>
          <w:sz w:val="22"/>
          <w:szCs w:val="22"/>
          <w:lang w:val="hr-HR"/>
        </w:rPr>
        <w:t>TOČKA 1.</w:t>
      </w:r>
    </w:p>
    <w:p w:rsidR="005424D6" w:rsidRPr="004C7F3E" w:rsidRDefault="005424D6" w:rsidP="00893391">
      <w:pPr>
        <w:pStyle w:val="Naslov11"/>
        <w:rPr>
          <w:rFonts w:cstheme="minorHAnsi"/>
          <w:sz w:val="22"/>
          <w:szCs w:val="22"/>
          <w:lang w:val="hr-HR"/>
        </w:rPr>
      </w:pPr>
    </w:p>
    <w:p w:rsidR="00893391" w:rsidRPr="004C7F3E" w:rsidRDefault="005424D6" w:rsidP="00893391">
      <w:pPr>
        <w:pStyle w:val="Naslov11"/>
        <w:rPr>
          <w:rFonts w:cstheme="minorHAnsi"/>
          <w:sz w:val="22"/>
          <w:szCs w:val="22"/>
          <w:lang w:val="hr-HR"/>
        </w:rPr>
      </w:pPr>
      <w:r w:rsidRPr="004C7F3E">
        <w:rPr>
          <w:rFonts w:cstheme="minorHAnsi"/>
          <w:sz w:val="22"/>
          <w:szCs w:val="22"/>
          <w:lang w:val="hr-HR"/>
        </w:rPr>
        <w:t xml:space="preserve">POLUGODIŠNJI IZVJEŠTAJ </w:t>
      </w:r>
      <w:r w:rsidR="000C12A8" w:rsidRPr="004C7F3E">
        <w:rPr>
          <w:rFonts w:cstheme="minorHAnsi"/>
          <w:sz w:val="22"/>
          <w:szCs w:val="22"/>
          <w:lang w:val="hr-HR"/>
        </w:rPr>
        <w:t xml:space="preserve">O </w:t>
      </w:r>
      <w:r w:rsidRPr="004C7F3E">
        <w:rPr>
          <w:rFonts w:cstheme="minorHAnsi"/>
          <w:sz w:val="22"/>
          <w:szCs w:val="22"/>
          <w:lang w:val="hr-HR"/>
        </w:rPr>
        <w:t xml:space="preserve"> IZVRŠENJU PRORAČUNA OPĆINE HLEBINE ZA 2025. GODINU</w:t>
      </w:r>
    </w:p>
    <w:p w:rsidR="00893391" w:rsidRPr="004C7F3E" w:rsidRDefault="00893391" w:rsidP="00893391">
      <w:pPr>
        <w:pStyle w:val="Naslov11"/>
        <w:ind w:left="0" w:right="-1"/>
        <w:rPr>
          <w:rFonts w:cstheme="minorHAnsi"/>
          <w:sz w:val="22"/>
          <w:szCs w:val="22"/>
          <w:lang w:val="hr-HR"/>
        </w:rPr>
      </w:pPr>
    </w:p>
    <w:p w:rsidR="000C12A8" w:rsidRPr="004C7F3E" w:rsidRDefault="000C12A8" w:rsidP="000C12A8">
      <w:pPr>
        <w:pStyle w:val="Bezproreda"/>
        <w:ind w:firstLine="708"/>
        <w:jc w:val="both"/>
        <w:rPr>
          <w:rFonts w:asciiTheme="minorHAnsi" w:hAnsiTheme="minorHAnsi" w:cstheme="minorHAnsi"/>
          <w:sz w:val="22"/>
          <w:szCs w:val="22"/>
        </w:rPr>
      </w:pPr>
      <w:r w:rsidRPr="004C7F3E">
        <w:rPr>
          <w:rFonts w:asciiTheme="minorHAnsi" w:hAnsiTheme="minorHAnsi" w:cstheme="minorHAnsi"/>
          <w:b/>
          <w:sz w:val="22"/>
          <w:szCs w:val="22"/>
        </w:rPr>
        <w:t>Predsjednik:</w:t>
      </w:r>
      <w:r w:rsidRPr="004C7F3E">
        <w:rPr>
          <w:rFonts w:asciiTheme="minorHAnsi" w:hAnsiTheme="minorHAnsi" w:cstheme="minorHAnsi"/>
          <w:sz w:val="22"/>
          <w:szCs w:val="22"/>
        </w:rPr>
        <w:t xml:space="preserve"> U materijalima za sjednici dobili ste Polugodišnji izvještaj o izvršenju Proračuna Općine Hlebine za razdoblje od 1. siječnja do 30. lipnja 2025. godine. Molim gđu Kovaček da ukratko pojasni izvještaj. </w:t>
      </w:r>
    </w:p>
    <w:p w:rsidR="000C12A8" w:rsidRPr="004C7F3E" w:rsidRDefault="000C12A8" w:rsidP="000C12A8">
      <w:pPr>
        <w:pStyle w:val="Bezproreda"/>
        <w:jc w:val="both"/>
        <w:rPr>
          <w:rFonts w:asciiTheme="minorHAnsi" w:hAnsiTheme="minorHAnsi" w:cstheme="minorHAnsi"/>
          <w:sz w:val="22"/>
          <w:szCs w:val="22"/>
        </w:rPr>
      </w:pPr>
    </w:p>
    <w:p w:rsidR="000C12A8" w:rsidRPr="004C7F3E" w:rsidRDefault="000C12A8" w:rsidP="000C12A8">
      <w:pPr>
        <w:pStyle w:val="Bezproreda"/>
        <w:ind w:firstLine="708"/>
        <w:jc w:val="both"/>
        <w:rPr>
          <w:rFonts w:asciiTheme="minorHAnsi" w:hAnsiTheme="minorHAnsi" w:cstheme="minorHAnsi"/>
          <w:sz w:val="22"/>
          <w:szCs w:val="22"/>
        </w:rPr>
      </w:pPr>
      <w:r w:rsidRPr="004C7F3E">
        <w:rPr>
          <w:rFonts w:asciiTheme="minorHAnsi" w:hAnsiTheme="minorHAnsi" w:cstheme="minorHAnsi"/>
          <w:b/>
          <w:sz w:val="22"/>
          <w:szCs w:val="22"/>
        </w:rPr>
        <w:t>Đurđica Kovaček:</w:t>
      </w:r>
      <w:r w:rsidRPr="004C7F3E">
        <w:rPr>
          <w:rFonts w:asciiTheme="minorHAnsi" w:hAnsiTheme="minorHAnsi" w:cstheme="minorHAnsi"/>
          <w:sz w:val="22"/>
          <w:szCs w:val="22"/>
        </w:rPr>
        <w:t xml:space="preserve"> Pravilnikom o polugodišnjem i godišnjem izvještaju o izvršenju proračuna i financijskog plana utvrđeno je da polugodišnji izvještaj o izvršenju proračuna jedinice lokalne samouprave sadrži Opći dio proračuna koji čini sažetak Račun prihoda i rashoda i Račun financiranja, račun prihoda i rashoda i račun financiranja. Posebni dio proračuna koji se iskazuje u izvještajima po organizacijskoj klasifikaciji i po programskoj klasifikaciji, obrazloženja polugodišnjeg izvještaja o izvršenju proračuna, posebnih izvještaja u polugodišnjem izvještaju o izvršenju proračuna.</w:t>
      </w:r>
    </w:p>
    <w:p w:rsidR="000C12A8" w:rsidRPr="004C7F3E" w:rsidRDefault="000C12A8" w:rsidP="000C12A8">
      <w:pPr>
        <w:pStyle w:val="Bezproreda"/>
        <w:jc w:val="both"/>
        <w:rPr>
          <w:rFonts w:asciiTheme="minorHAnsi" w:hAnsiTheme="minorHAnsi" w:cstheme="minorHAnsi"/>
          <w:sz w:val="22"/>
          <w:szCs w:val="22"/>
        </w:rPr>
      </w:pPr>
    </w:p>
    <w:p w:rsidR="000C12A8" w:rsidRPr="004C7F3E" w:rsidRDefault="000C12A8" w:rsidP="000C12A8">
      <w:pPr>
        <w:pStyle w:val="Bezproreda"/>
        <w:jc w:val="both"/>
        <w:rPr>
          <w:rFonts w:asciiTheme="minorHAnsi" w:hAnsiTheme="minorHAnsi" w:cstheme="minorHAnsi"/>
          <w:sz w:val="22"/>
          <w:szCs w:val="22"/>
        </w:rPr>
      </w:pPr>
      <w:r w:rsidRPr="004C7F3E">
        <w:rPr>
          <w:rFonts w:asciiTheme="minorHAnsi" w:hAnsiTheme="minorHAnsi" w:cstheme="minorHAnsi"/>
          <w:sz w:val="22"/>
          <w:szCs w:val="22"/>
        </w:rPr>
        <w:t>Sažetak računa prihoda i rashoda i Računa financiranja sadrži prikaz ukupno ostvarenih prihoda i primitaka te izvršenih rashoda i izdatak na razini razreda ekonomske klasifikacije te razliku između ukupno ostvarenih prihoda i rashoda te primitaka i izdataka.</w:t>
      </w:r>
    </w:p>
    <w:p w:rsidR="000C12A8" w:rsidRPr="004C7F3E" w:rsidRDefault="000C12A8" w:rsidP="000C12A8">
      <w:pPr>
        <w:pStyle w:val="Bezproreda"/>
        <w:jc w:val="both"/>
        <w:rPr>
          <w:rFonts w:asciiTheme="minorHAnsi" w:hAnsiTheme="minorHAnsi" w:cstheme="minorHAnsi"/>
          <w:sz w:val="22"/>
          <w:szCs w:val="22"/>
        </w:rPr>
      </w:pPr>
      <w:r w:rsidRPr="004C7F3E">
        <w:rPr>
          <w:rFonts w:asciiTheme="minorHAnsi" w:hAnsiTheme="minorHAnsi" w:cstheme="minorHAnsi"/>
          <w:sz w:val="22"/>
          <w:szCs w:val="22"/>
        </w:rPr>
        <w:t>Račun prihoda i rashoda sadrži prikaz prihoda i rashoda i iskazuje se prema proračunskim klasifikacijama u izvještajima o prihodima i rashodima prema ekonomskoj klasifikaciji, Izvještaj o prihodima i rashodima prema izvorima financiranja i Izvještaj o rashodima prema funkcijskoj klasifikaciji.</w:t>
      </w:r>
    </w:p>
    <w:p w:rsidR="000C12A8" w:rsidRPr="004C7F3E" w:rsidRDefault="000C12A8" w:rsidP="000C12A8">
      <w:pPr>
        <w:pStyle w:val="Bezproreda"/>
        <w:jc w:val="both"/>
        <w:rPr>
          <w:rFonts w:asciiTheme="minorHAnsi" w:hAnsiTheme="minorHAnsi" w:cstheme="minorHAnsi"/>
          <w:sz w:val="22"/>
          <w:szCs w:val="22"/>
        </w:rPr>
      </w:pPr>
    </w:p>
    <w:p w:rsidR="000C12A8" w:rsidRPr="004C7F3E" w:rsidRDefault="000C12A8" w:rsidP="000C12A8">
      <w:pPr>
        <w:pStyle w:val="Bezproreda"/>
        <w:jc w:val="both"/>
        <w:rPr>
          <w:rFonts w:asciiTheme="minorHAnsi" w:hAnsiTheme="minorHAnsi" w:cstheme="minorHAnsi"/>
          <w:sz w:val="22"/>
          <w:szCs w:val="22"/>
        </w:rPr>
      </w:pPr>
      <w:r w:rsidRPr="004C7F3E">
        <w:rPr>
          <w:rFonts w:asciiTheme="minorHAnsi" w:hAnsiTheme="minorHAnsi" w:cstheme="minorHAnsi"/>
          <w:sz w:val="22"/>
          <w:szCs w:val="22"/>
        </w:rPr>
        <w:t xml:space="preserve">Račun financiranja sadrži prikaz primitaka i izdataka i prikazuje se prema proračunskim klasifikacijama u izvještajima računa financiranja prema ekonomskoj klasifikaciji i računa financiranja prema izvorima financiranja. Posebni dio polugodišnjeg izvještaja o izvršenju proračuna iskazuje se u izvještajima  po organizacijskoj klasifikaciji i po programskoj klasifikaciji. Obrazloženja polugodišnjeg izvještaja o izvršenju proračuna sastoje se od obrazloženja općeg dijela, izvještaja o izvršenju i obrazloženja posebnog dijela izvještaja o izvršenju, dok posebni izvještaji u polugodišnjem izvještaju o izvršenju proračuna čine Izvještaj o korištenju proračunske zalihe, Izvještaj </w:t>
      </w:r>
      <w:r w:rsidRPr="004C7F3E">
        <w:rPr>
          <w:rFonts w:asciiTheme="minorHAnsi" w:hAnsiTheme="minorHAnsi" w:cstheme="minorHAnsi"/>
          <w:sz w:val="22"/>
          <w:szCs w:val="22"/>
        </w:rPr>
        <w:lastRenderedPageBreak/>
        <w:t>o zaduživanju na domaćem i stranom tržištu novca i kapitala i Izvještaj o danim jamstvima i plaćanja po protestiranim jamstvima.</w:t>
      </w:r>
    </w:p>
    <w:p w:rsidR="000C12A8" w:rsidRPr="004C7F3E" w:rsidRDefault="000C12A8" w:rsidP="000C12A8">
      <w:pPr>
        <w:pStyle w:val="Bezproreda"/>
        <w:jc w:val="both"/>
        <w:rPr>
          <w:rFonts w:asciiTheme="minorHAnsi" w:hAnsiTheme="minorHAnsi" w:cstheme="minorHAnsi"/>
          <w:sz w:val="22"/>
          <w:szCs w:val="22"/>
        </w:rPr>
      </w:pPr>
    </w:p>
    <w:p w:rsidR="000C12A8" w:rsidRPr="004C7F3E" w:rsidRDefault="000C12A8" w:rsidP="000C12A8">
      <w:pPr>
        <w:pStyle w:val="Bezproreda"/>
        <w:jc w:val="both"/>
        <w:rPr>
          <w:rFonts w:asciiTheme="minorHAnsi" w:hAnsiTheme="minorHAnsi" w:cstheme="minorHAnsi"/>
          <w:sz w:val="22"/>
          <w:szCs w:val="22"/>
        </w:rPr>
      </w:pPr>
      <w:r w:rsidRPr="004C7F3E">
        <w:rPr>
          <w:rFonts w:asciiTheme="minorHAnsi" w:hAnsiTheme="minorHAnsi" w:cstheme="minorHAnsi"/>
          <w:sz w:val="22"/>
          <w:szCs w:val="22"/>
        </w:rPr>
        <w:t xml:space="preserve">Prihodi za 2025. godinu planirani su u iznosu 2.700.000,00 €, a ostvareni u iznosu 547.23,92 €, odnosno 30,41 % od plana. Sveukupni rashodi i izdaci ostvareni su u iznosu 370.113,57 € ili 13,71 % od plana. Oni se sastoje od Rashoda poslovanja u iznosu 250.824,48 € ili 17,48 % i Rashoda za nabavu nefinancijske imovine u iznosu 119.289,09 €, odnosno 9,43 % od Plana. </w:t>
      </w:r>
    </w:p>
    <w:p w:rsidR="000C12A8" w:rsidRPr="004C7F3E" w:rsidRDefault="000C12A8" w:rsidP="000C12A8">
      <w:pPr>
        <w:pStyle w:val="Bezproreda"/>
        <w:jc w:val="both"/>
        <w:rPr>
          <w:rFonts w:asciiTheme="minorHAnsi" w:hAnsiTheme="minorHAnsi" w:cstheme="minorHAnsi"/>
          <w:sz w:val="22"/>
          <w:szCs w:val="22"/>
        </w:rPr>
      </w:pPr>
      <w:r w:rsidRPr="004C7F3E">
        <w:rPr>
          <w:rFonts w:asciiTheme="minorHAnsi" w:hAnsiTheme="minorHAnsi" w:cstheme="minorHAnsi"/>
          <w:sz w:val="22"/>
          <w:szCs w:val="22"/>
        </w:rPr>
        <w:t xml:space="preserve">            </w:t>
      </w:r>
    </w:p>
    <w:p w:rsidR="000C12A8" w:rsidRPr="004C7F3E" w:rsidRDefault="000C12A8" w:rsidP="000C12A8">
      <w:pPr>
        <w:pStyle w:val="Bezproreda"/>
        <w:jc w:val="both"/>
        <w:rPr>
          <w:rFonts w:asciiTheme="minorHAnsi" w:hAnsiTheme="minorHAnsi" w:cstheme="minorHAnsi"/>
          <w:sz w:val="22"/>
          <w:szCs w:val="22"/>
        </w:rPr>
      </w:pPr>
      <w:r w:rsidRPr="004C7F3E">
        <w:rPr>
          <w:rFonts w:asciiTheme="minorHAnsi" w:hAnsiTheme="minorHAnsi" w:cstheme="minorHAnsi"/>
          <w:sz w:val="22"/>
          <w:szCs w:val="22"/>
        </w:rPr>
        <w:t xml:space="preserve">Kod većine rashoda se bilježi razlika izvršenog od planiranog, a sve nelogičnosti i manje ili veće izvršenje od plana uravnotežit će se potrošnjom do kraja  godine, ili donošenjem Izmjena i dopuna Proračuna. </w:t>
      </w:r>
    </w:p>
    <w:p w:rsidR="000C12A8" w:rsidRPr="004C7F3E" w:rsidRDefault="000C12A8" w:rsidP="000C12A8">
      <w:pPr>
        <w:pStyle w:val="Bezproreda"/>
        <w:jc w:val="both"/>
        <w:rPr>
          <w:rFonts w:asciiTheme="minorHAnsi" w:hAnsiTheme="minorHAnsi" w:cstheme="minorHAnsi"/>
          <w:sz w:val="22"/>
          <w:szCs w:val="22"/>
        </w:rPr>
      </w:pPr>
    </w:p>
    <w:p w:rsidR="000C12A8" w:rsidRPr="004C7F3E" w:rsidRDefault="000C12A8" w:rsidP="000C12A8">
      <w:pPr>
        <w:pStyle w:val="Bezproreda"/>
        <w:jc w:val="both"/>
        <w:rPr>
          <w:rFonts w:asciiTheme="minorHAnsi" w:hAnsiTheme="minorHAnsi" w:cstheme="minorHAnsi"/>
          <w:sz w:val="22"/>
          <w:szCs w:val="22"/>
        </w:rPr>
      </w:pPr>
      <w:r w:rsidRPr="004C7F3E">
        <w:rPr>
          <w:rFonts w:asciiTheme="minorHAnsi" w:hAnsiTheme="minorHAnsi" w:cstheme="minorHAnsi"/>
          <w:sz w:val="22"/>
          <w:szCs w:val="22"/>
        </w:rPr>
        <w:t>U izvještajnom razdoblju sredstva proračunske zalihe nisu korištena, Općina se nije dugoročno zaduživala na domaćem i stranom tržištu novca i kapitala, a niti je davala jamstva.</w:t>
      </w:r>
    </w:p>
    <w:p w:rsidR="000C12A8" w:rsidRPr="004C7F3E" w:rsidRDefault="000C12A8" w:rsidP="000C12A8">
      <w:pPr>
        <w:pStyle w:val="Bezproreda"/>
        <w:jc w:val="both"/>
        <w:rPr>
          <w:rFonts w:asciiTheme="minorHAnsi" w:hAnsiTheme="minorHAnsi" w:cstheme="minorHAnsi"/>
          <w:sz w:val="22"/>
          <w:szCs w:val="22"/>
        </w:rPr>
      </w:pPr>
    </w:p>
    <w:p w:rsidR="00843B6B" w:rsidRPr="004C7F3E" w:rsidRDefault="000C12A8" w:rsidP="000C12A8">
      <w:pPr>
        <w:pStyle w:val="Bezproreda"/>
        <w:ind w:firstLine="708"/>
        <w:jc w:val="both"/>
        <w:rPr>
          <w:rFonts w:asciiTheme="minorHAnsi" w:hAnsiTheme="minorHAnsi" w:cstheme="minorHAnsi"/>
          <w:sz w:val="22"/>
          <w:szCs w:val="22"/>
        </w:rPr>
      </w:pPr>
      <w:r w:rsidRPr="004C7F3E">
        <w:rPr>
          <w:rFonts w:asciiTheme="minorHAnsi" w:hAnsiTheme="minorHAnsi" w:cstheme="minorHAnsi"/>
          <w:b/>
          <w:sz w:val="22"/>
          <w:szCs w:val="22"/>
        </w:rPr>
        <w:t>Predsjednik:</w:t>
      </w:r>
      <w:r w:rsidRPr="004C7F3E">
        <w:rPr>
          <w:rFonts w:asciiTheme="minorHAnsi" w:hAnsiTheme="minorHAnsi" w:cstheme="minorHAnsi"/>
          <w:sz w:val="22"/>
          <w:szCs w:val="22"/>
        </w:rPr>
        <w:t xml:space="preserve"> Da li ima pitanja? </w:t>
      </w:r>
    </w:p>
    <w:p w:rsidR="00843B6B" w:rsidRPr="004C7F3E" w:rsidRDefault="00843B6B" w:rsidP="000C12A8">
      <w:pPr>
        <w:pStyle w:val="Bezproreda"/>
        <w:ind w:firstLine="708"/>
        <w:jc w:val="both"/>
        <w:rPr>
          <w:rFonts w:asciiTheme="minorHAnsi" w:hAnsiTheme="minorHAnsi" w:cstheme="minorHAnsi"/>
          <w:sz w:val="22"/>
          <w:szCs w:val="22"/>
        </w:rPr>
      </w:pPr>
    </w:p>
    <w:p w:rsidR="00C03A6B" w:rsidRPr="004C7F3E" w:rsidRDefault="00843B6B" w:rsidP="000C12A8">
      <w:pPr>
        <w:pStyle w:val="Bezproreda"/>
        <w:ind w:firstLine="708"/>
        <w:jc w:val="both"/>
        <w:rPr>
          <w:rFonts w:asciiTheme="minorHAnsi" w:hAnsiTheme="minorHAnsi" w:cstheme="minorHAnsi"/>
          <w:sz w:val="22"/>
          <w:szCs w:val="22"/>
        </w:rPr>
      </w:pPr>
      <w:r w:rsidRPr="004C7F3E">
        <w:rPr>
          <w:rFonts w:asciiTheme="minorHAnsi" w:hAnsiTheme="minorHAnsi" w:cstheme="minorHAnsi"/>
          <w:sz w:val="22"/>
          <w:szCs w:val="22"/>
        </w:rPr>
        <w:t xml:space="preserve">Marija Zlatar: </w:t>
      </w:r>
      <w:r w:rsidR="00C03A6B" w:rsidRPr="004C7F3E">
        <w:rPr>
          <w:rFonts w:asciiTheme="minorHAnsi" w:hAnsiTheme="minorHAnsi" w:cstheme="minorHAnsi"/>
          <w:sz w:val="22"/>
          <w:szCs w:val="22"/>
        </w:rPr>
        <w:t xml:space="preserve">Pitanje vezano uz zaštitu od požara i ulaganje u mrtvačnicu. </w:t>
      </w:r>
    </w:p>
    <w:p w:rsidR="00C03A6B" w:rsidRPr="004C7F3E" w:rsidRDefault="00C03A6B" w:rsidP="000C12A8">
      <w:pPr>
        <w:pStyle w:val="Bezproreda"/>
        <w:ind w:firstLine="708"/>
        <w:jc w:val="both"/>
        <w:rPr>
          <w:rFonts w:asciiTheme="minorHAnsi" w:hAnsiTheme="minorHAnsi" w:cstheme="minorHAnsi"/>
          <w:sz w:val="22"/>
          <w:szCs w:val="22"/>
        </w:rPr>
      </w:pPr>
    </w:p>
    <w:p w:rsidR="00C03A6B" w:rsidRPr="004C7F3E" w:rsidRDefault="00C03A6B" w:rsidP="000C12A8">
      <w:pPr>
        <w:pStyle w:val="Bezproreda"/>
        <w:ind w:firstLine="708"/>
        <w:jc w:val="both"/>
        <w:rPr>
          <w:rFonts w:asciiTheme="minorHAnsi" w:hAnsiTheme="minorHAnsi" w:cstheme="minorHAnsi"/>
          <w:sz w:val="22"/>
          <w:szCs w:val="22"/>
        </w:rPr>
      </w:pPr>
      <w:r w:rsidRPr="004C7F3E">
        <w:rPr>
          <w:rFonts w:asciiTheme="minorHAnsi" w:hAnsiTheme="minorHAnsi" w:cstheme="minorHAnsi"/>
          <w:b/>
          <w:sz w:val="22"/>
          <w:szCs w:val="22"/>
        </w:rPr>
        <w:t>Đurđica Kovaček:</w:t>
      </w:r>
      <w:r w:rsidRPr="004C7F3E">
        <w:rPr>
          <w:rFonts w:asciiTheme="minorHAnsi" w:hAnsiTheme="minorHAnsi" w:cstheme="minorHAnsi"/>
          <w:sz w:val="22"/>
          <w:szCs w:val="22"/>
        </w:rPr>
        <w:t xml:space="preserve"> Zaštita od požara odnosi se na donacije DVD-u Hlebine i izradu zakonskih i </w:t>
      </w:r>
      <w:proofErr w:type="spellStart"/>
      <w:r w:rsidRPr="004C7F3E">
        <w:rPr>
          <w:rFonts w:asciiTheme="minorHAnsi" w:hAnsiTheme="minorHAnsi" w:cstheme="minorHAnsi"/>
          <w:sz w:val="22"/>
          <w:szCs w:val="22"/>
        </w:rPr>
        <w:t>podzakonskih</w:t>
      </w:r>
      <w:proofErr w:type="spellEnd"/>
      <w:r w:rsidRPr="004C7F3E">
        <w:rPr>
          <w:rFonts w:asciiTheme="minorHAnsi" w:hAnsiTheme="minorHAnsi" w:cstheme="minorHAnsi"/>
          <w:sz w:val="22"/>
          <w:szCs w:val="22"/>
        </w:rPr>
        <w:t xml:space="preserve"> akata vezanih propisanih Zakonom a koje izrađuju ovlaštene tvrtke. Pitanje koje se odnosi na mrtvačnicu je trošak izrade i ugradnja novih ulaznih </w:t>
      </w:r>
      <w:proofErr w:type="spellStart"/>
      <w:r w:rsidRPr="004C7F3E">
        <w:rPr>
          <w:rFonts w:asciiTheme="minorHAnsi" w:hAnsiTheme="minorHAnsi" w:cstheme="minorHAnsi"/>
          <w:sz w:val="22"/>
          <w:szCs w:val="22"/>
        </w:rPr>
        <w:t>vratiju</w:t>
      </w:r>
      <w:proofErr w:type="spellEnd"/>
      <w:r w:rsidRPr="004C7F3E">
        <w:rPr>
          <w:rFonts w:asciiTheme="minorHAnsi" w:hAnsiTheme="minorHAnsi" w:cstheme="minorHAnsi"/>
          <w:sz w:val="22"/>
          <w:szCs w:val="22"/>
        </w:rPr>
        <w:t xml:space="preserve">. </w:t>
      </w:r>
    </w:p>
    <w:p w:rsidR="00C03A6B" w:rsidRPr="004C7F3E" w:rsidRDefault="00C03A6B" w:rsidP="000C12A8">
      <w:pPr>
        <w:pStyle w:val="Bezproreda"/>
        <w:ind w:firstLine="708"/>
        <w:jc w:val="both"/>
        <w:rPr>
          <w:rFonts w:asciiTheme="minorHAnsi" w:hAnsiTheme="minorHAnsi" w:cstheme="minorHAnsi"/>
          <w:sz w:val="22"/>
          <w:szCs w:val="22"/>
        </w:rPr>
      </w:pPr>
    </w:p>
    <w:p w:rsidR="000C12A8" w:rsidRPr="004C7F3E" w:rsidRDefault="00C03A6B" w:rsidP="00C03A6B">
      <w:pPr>
        <w:pStyle w:val="Bezproreda"/>
        <w:ind w:firstLine="708"/>
        <w:jc w:val="both"/>
        <w:rPr>
          <w:rFonts w:asciiTheme="minorHAnsi" w:hAnsiTheme="minorHAnsi" w:cstheme="minorHAnsi"/>
          <w:sz w:val="22"/>
          <w:szCs w:val="22"/>
        </w:rPr>
      </w:pPr>
      <w:r w:rsidRPr="004C7F3E">
        <w:rPr>
          <w:rFonts w:asciiTheme="minorHAnsi" w:hAnsiTheme="minorHAnsi" w:cstheme="minorHAnsi"/>
          <w:b/>
          <w:sz w:val="22"/>
          <w:szCs w:val="22"/>
        </w:rPr>
        <w:t>Predsjednik:</w:t>
      </w:r>
      <w:r w:rsidRPr="004C7F3E">
        <w:rPr>
          <w:rFonts w:asciiTheme="minorHAnsi" w:hAnsiTheme="minorHAnsi" w:cstheme="minorHAnsi"/>
          <w:sz w:val="22"/>
          <w:szCs w:val="22"/>
        </w:rPr>
        <w:t xml:space="preserve"> </w:t>
      </w:r>
      <w:r w:rsidR="000C12A8" w:rsidRPr="004C7F3E">
        <w:rPr>
          <w:rFonts w:asciiTheme="minorHAnsi" w:hAnsiTheme="minorHAnsi" w:cstheme="minorHAnsi"/>
          <w:sz w:val="22"/>
          <w:szCs w:val="22"/>
        </w:rPr>
        <w:t>Da li se netko javlja za riječ</w:t>
      </w:r>
      <w:r w:rsidRPr="004C7F3E">
        <w:rPr>
          <w:rFonts w:asciiTheme="minorHAnsi" w:hAnsiTheme="minorHAnsi" w:cstheme="minorHAnsi"/>
          <w:sz w:val="22"/>
          <w:szCs w:val="22"/>
        </w:rPr>
        <w:t xml:space="preserve"> ili ima pitanja</w:t>
      </w:r>
      <w:r w:rsidR="000C12A8" w:rsidRPr="004C7F3E">
        <w:rPr>
          <w:rFonts w:asciiTheme="minorHAnsi" w:hAnsiTheme="minorHAnsi" w:cstheme="minorHAnsi"/>
          <w:sz w:val="22"/>
          <w:szCs w:val="22"/>
        </w:rPr>
        <w:t>? Obzirom da ne dajem Polugodišnji izvještaj o izvršenju Proračuna Općine Hlebine za 2025. godinu ne usvajanje. Tko je za, protiv, suzdržan?</w:t>
      </w:r>
    </w:p>
    <w:p w:rsidR="000C12A8" w:rsidRPr="004C7F3E" w:rsidRDefault="000C12A8" w:rsidP="000C12A8">
      <w:pPr>
        <w:pStyle w:val="Bezproreda"/>
        <w:jc w:val="both"/>
        <w:rPr>
          <w:rFonts w:asciiTheme="minorHAnsi" w:hAnsiTheme="minorHAnsi" w:cstheme="minorHAnsi"/>
          <w:sz w:val="22"/>
          <w:szCs w:val="22"/>
        </w:rPr>
      </w:pPr>
    </w:p>
    <w:p w:rsidR="000C12A8" w:rsidRPr="004C7F3E" w:rsidRDefault="000C12A8" w:rsidP="000C12A8">
      <w:pPr>
        <w:pStyle w:val="Bezproreda"/>
        <w:jc w:val="both"/>
        <w:rPr>
          <w:rFonts w:asciiTheme="minorHAnsi" w:hAnsiTheme="minorHAnsi" w:cstheme="minorHAnsi"/>
          <w:i/>
          <w:sz w:val="22"/>
          <w:szCs w:val="22"/>
        </w:rPr>
      </w:pPr>
      <w:r w:rsidRPr="004C7F3E">
        <w:rPr>
          <w:rFonts w:asciiTheme="minorHAnsi" w:hAnsiTheme="minorHAnsi" w:cstheme="minorHAnsi"/>
          <w:sz w:val="22"/>
          <w:szCs w:val="22"/>
        </w:rPr>
        <w:tab/>
      </w:r>
      <w:r w:rsidRPr="004C7F3E">
        <w:rPr>
          <w:rFonts w:asciiTheme="minorHAnsi" w:hAnsiTheme="minorHAnsi" w:cstheme="minorHAnsi"/>
          <w:i/>
          <w:sz w:val="22"/>
          <w:szCs w:val="22"/>
        </w:rPr>
        <w:t>(nakon glasovanja)</w:t>
      </w:r>
    </w:p>
    <w:p w:rsidR="000C12A8" w:rsidRPr="004C7F3E" w:rsidRDefault="000C12A8" w:rsidP="000C12A8">
      <w:pPr>
        <w:pStyle w:val="Bezproreda"/>
        <w:jc w:val="both"/>
        <w:rPr>
          <w:rFonts w:asciiTheme="minorHAnsi" w:hAnsiTheme="minorHAnsi" w:cstheme="minorHAnsi"/>
          <w:sz w:val="22"/>
          <w:szCs w:val="22"/>
        </w:rPr>
      </w:pPr>
    </w:p>
    <w:p w:rsidR="000C12A8" w:rsidRPr="004C7F3E" w:rsidRDefault="000C12A8" w:rsidP="000C12A8">
      <w:pPr>
        <w:pStyle w:val="Bezproreda"/>
        <w:jc w:val="both"/>
        <w:rPr>
          <w:rFonts w:asciiTheme="minorHAnsi" w:hAnsiTheme="minorHAnsi" w:cstheme="minorHAnsi"/>
          <w:b/>
          <w:sz w:val="22"/>
          <w:szCs w:val="22"/>
        </w:rPr>
      </w:pPr>
      <w:r w:rsidRPr="004C7F3E">
        <w:rPr>
          <w:rFonts w:asciiTheme="minorHAnsi" w:hAnsiTheme="minorHAnsi" w:cstheme="minorHAnsi"/>
          <w:sz w:val="22"/>
          <w:szCs w:val="22"/>
        </w:rPr>
        <w:tab/>
      </w:r>
      <w:r w:rsidRPr="004C7F3E">
        <w:rPr>
          <w:rFonts w:asciiTheme="minorHAnsi" w:hAnsiTheme="minorHAnsi" w:cstheme="minorHAnsi"/>
          <w:b/>
          <w:sz w:val="22"/>
          <w:szCs w:val="22"/>
        </w:rPr>
        <w:t xml:space="preserve">Utvrđujem da je Općinsko vijeće Općine Hlebine jednoglasno sa 8 glasova „za“ </w:t>
      </w:r>
      <w:r w:rsidRPr="004C7F3E">
        <w:rPr>
          <w:rFonts w:asciiTheme="minorHAnsi" w:hAnsiTheme="minorHAnsi" w:cstheme="minorHAnsi"/>
          <w:b/>
          <w:i/>
          <w:sz w:val="22"/>
          <w:szCs w:val="22"/>
        </w:rPr>
        <w:t>(8 nazočnih)</w:t>
      </w:r>
      <w:r w:rsidRPr="004C7F3E">
        <w:rPr>
          <w:rFonts w:asciiTheme="minorHAnsi" w:hAnsiTheme="minorHAnsi" w:cstheme="minorHAnsi"/>
          <w:b/>
          <w:sz w:val="22"/>
          <w:szCs w:val="22"/>
        </w:rPr>
        <w:t xml:space="preserve"> donijelo </w:t>
      </w:r>
    </w:p>
    <w:p w:rsidR="000C12A8" w:rsidRPr="004C7F3E" w:rsidRDefault="000C12A8" w:rsidP="000C12A8">
      <w:pPr>
        <w:pStyle w:val="Bezproreda"/>
        <w:jc w:val="both"/>
        <w:rPr>
          <w:rFonts w:asciiTheme="minorHAnsi" w:hAnsiTheme="minorHAnsi" w:cstheme="minorHAnsi"/>
          <w:b/>
          <w:sz w:val="22"/>
          <w:szCs w:val="22"/>
        </w:rPr>
      </w:pPr>
    </w:p>
    <w:p w:rsidR="000C12A8" w:rsidRPr="004C7F3E" w:rsidRDefault="000C12A8" w:rsidP="000C12A8">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Polugodišnji izvještaj o izvršenju Proračuna</w:t>
      </w:r>
    </w:p>
    <w:p w:rsidR="000C12A8" w:rsidRPr="004C7F3E" w:rsidRDefault="000C12A8" w:rsidP="000C12A8">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Općine Hlebine za 2025. godinu</w:t>
      </w:r>
    </w:p>
    <w:p w:rsidR="000C12A8" w:rsidRPr="004C7F3E" w:rsidRDefault="000C12A8" w:rsidP="000C12A8">
      <w:pPr>
        <w:pStyle w:val="Bezproreda"/>
        <w:jc w:val="both"/>
        <w:rPr>
          <w:rFonts w:asciiTheme="minorHAnsi" w:hAnsiTheme="minorHAnsi" w:cstheme="minorHAnsi"/>
          <w:sz w:val="22"/>
          <w:szCs w:val="22"/>
        </w:rPr>
      </w:pPr>
    </w:p>
    <w:p w:rsidR="0095513D" w:rsidRPr="004C7F3E" w:rsidRDefault="000C12A8" w:rsidP="000C12A8">
      <w:pPr>
        <w:pStyle w:val="Bezproreda"/>
        <w:jc w:val="both"/>
        <w:rPr>
          <w:rFonts w:asciiTheme="minorHAnsi" w:hAnsiTheme="minorHAnsi" w:cstheme="minorHAnsi"/>
          <w:i/>
          <w:sz w:val="22"/>
          <w:szCs w:val="22"/>
        </w:rPr>
      </w:pPr>
      <w:r w:rsidRPr="004C7F3E">
        <w:rPr>
          <w:rFonts w:asciiTheme="minorHAnsi" w:hAnsiTheme="minorHAnsi" w:cstheme="minorHAnsi"/>
          <w:i/>
          <w:sz w:val="22"/>
          <w:szCs w:val="22"/>
        </w:rPr>
        <w:tab/>
        <w:t>(Izvještaj  se prilaže Zapisniku i čini njegov sastavni dio).</w:t>
      </w:r>
    </w:p>
    <w:p w:rsidR="000C12A8" w:rsidRPr="004C7F3E" w:rsidRDefault="000C12A8" w:rsidP="000C12A8">
      <w:pPr>
        <w:pStyle w:val="Bezproreda"/>
        <w:jc w:val="both"/>
        <w:rPr>
          <w:rFonts w:asciiTheme="minorHAnsi" w:hAnsiTheme="minorHAnsi" w:cstheme="minorHAnsi"/>
          <w:i/>
          <w:sz w:val="22"/>
          <w:szCs w:val="22"/>
        </w:rPr>
      </w:pPr>
    </w:p>
    <w:p w:rsidR="000C12A8" w:rsidRPr="004C7F3E" w:rsidRDefault="000C12A8" w:rsidP="000C12A8">
      <w:pPr>
        <w:pStyle w:val="Bezproreda"/>
        <w:jc w:val="both"/>
        <w:rPr>
          <w:rFonts w:asciiTheme="minorHAnsi" w:hAnsiTheme="minorHAnsi" w:cstheme="minorHAnsi"/>
          <w:i/>
          <w:sz w:val="22"/>
          <w:szCs w:val="22"/>
        </w:rPr>
      </w:pPr>
    </w:p>
    <w:p w:rsidR="000C12A8" w:rsidRPr="004C7F3E" w:rsidRDefault="000C12A8" w:rsidP="000C12A8">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TOČKA 2.</w:t>
      </w:r>
    </w:p>
    <w:p w:rsidR="000C12A8" w:rsidRPr="004C7F3E" w:rsidRDefault="000C12A8" w:rsidP="000C12A8">
      <w:pPr>
        <w:pStyle w:val="Bezproreda"/>
        <w:jc w:val="center"/>
        <w:rPr>
          <w:rFonts w:asciiTheme="minorHAnsi" w:hAnsiTheme="minorHAnsi" w:cstheme="minorHAnsi"/>
          <w:b/>
          <w:sz w:val="22"/>
          <w:szCs w:val="22"/>
        </w:rPr>
      </w:pPr>
    </w:p>
    <w:p w:rsidR="000C12A8" w:rsidRPr="004C7F3E" w:rsidRDefault="000C12A8" w:rsidP="000C12A8">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ODLUKA O RASPOREĐIVANJU SREDSTAVA ZA REDOVITO GODIŠNJE FINANCIRANJE POLITIČKIH STRANAKA ZASTUPLJENIH U OPĆINSKOM VIJEĆU OPĆINE HLEBINE U 2025. GODINI OD KONSTITUIRANJA OPĆINSKOG VIJEĆA OPĆINE HLEBINE DO 31. PROSINCA 2025. GODINE</w:t>
      </w:r>
    </w:p>
    <w:p w:rsidR="002563EF" w:rsidRPr="004C7F3E" w:rsidRDefault="002563EF" w:rsidP="000C12A8">
      <w:pPr>
        <w:pStyle w:val="Bezproreda"/>
        <w:jc w:val="center"/>
        <w:rPr>
          <w:rFonts w:asciiTheme="minorHAnsi" w:hAnsiTheme="minorHAnsi" w:cstheme="minorHAnsi"/>
          <w:b/>
          <w:sz w:val="22"/>
          <w:szCs w:val="22"/>
        </w:rPr>
      </w:pPr>
    </w:p>
    <w:p w:rsidR="002563EF" w:rsidRPr="004C7F3E" w:rsidRDefault="002563EF" w:rsidP="002563EF">
      <w:pPr>
        <w:pStyle w:val="Bezproreda"/>
        <w:ind w:firstLine="708"/>
        <w:rPr>
          <w:rFonts w:asciiTheme="minorHAnsi" w:hAnsiTheme="minorHAnsi" w:cstheme="minorHAnsi"/>
          <w:sz w:val="22"/>
          <w:szCs w:val="22"/>
        </w:rPr>
      </w:pPr>
      <w:r w:rsidRPr="004C7F3E">
        <w:rPr>
          <w:rFonts w:asciiTheme="minorHAnsi" w:hAnsiTheme="minorHAnsi" w:cstheme="minorHAnsi"/>
          <w:b/>
          <w:sz w:val="22"/>
          <w:szCs w:val="22"/>
        </w:rPr>
        <w:t xml:space="preserve">Predsjednik: </w:t>
      </w:r>
      <w:r w:rsidRPr="004C7F3E">
        <w:rPr>
          <w:rFonts w:asciiTheme="minorHAnsi" w:hAnsiTheme="minorHAnsi" w:cstheme="minorHAnsi"/>
          <w:sz w:val="22"/>
          <w:szCs w:val="22"/>
        </w:rPr>
        <w:t>Molim gospođu Kovaček da u ime predlagatelja obrazloži prijedlog Odluke.</w:t>
      </w:r>
    </w:p>
    <w:p w:rsidR="002563EF" w:rsidRPr="004C7F3E" w:rsidRDefault="002563EF" w:rsidP="002563EF">
      <w:pPr>
        <w:pStyle w:val="Bezproreda"/>
        <w:ind w:firstLine="708"/>
        <w:jc w:val="both"/>
        <w:rPr>
          <w:rFonts w:asciiTheme="minorHAnsi" w:hAnsiTheme="minorHAnsi" w:cstheme="minorHAnsi"/>
          <w:sz w:val="22"/>
          <w:szCs w:val="22"/>
        </w:rPr>
      </w:pPr>
    </w:p>
    <w:p w:rsidR="002563EF" w:rsidRPr="004C7F3E" w:rsidRDefault="002563EF" w:rsidP="00733067">
      <w:pPr>
        <w:pStyle w:val="Bezproreda"/>
        <w:ind w:firstLine="708"/>
        <w:jc w:val="both"/>
        <w:rPr>
          <w:rFonts w:asciiTheme="minorHAnsi" w:hAnsiTheme="minorHAnsi" w:cstheme="minorHAnsi"/>
          <w:sz w:val="22"/>
          <w:szCs w:val="22"/>
        </w:rPr>
      </w:pPr>
      <w:r w:rsidRPr="004C7F3E">
        <w:rPr>
          <w:rFonts w:asciiTheme="minorHAnsi" w:hAnsiTheme="minorHAnsi" w:cstheme="minorHAnsi"/>
          <w:b/>
          <w:sz w:val="22"/>
          <w:szCs w:val="22"/>
        </w:rPr>
        <w:t xml:space="preserve">Đurđica Kovaček: </w:t>
      </w:r>
      <w:r w:rsidRPr="004C7F3E">
        <w:rPr>
          <w:rFonts w:asciiTheme="minorHAnsi" w:hAnsiTheme="minorHAnsi" w:cstheme="minorHAnsi"/>
          <w:sz w:val="22"/>
          <w:szCs w:val="22"/>
        </w:rPr>
        <w:t xml:space="preserve">Odlukom o raspoređivanju sredstava za redovito godišnje financiranje političkih stranaka zastupljenih u Općinskom vijeću Općine Hlebine u 2025. godini od konstituiranja Općinskog vijeća Općine Hlebine do 31. prosinca 2025. godine raspoređuju se sredstva iz Proračuna Općine Hlebine za 2025. godinu za redovito godišnje financiranje političkih stranaka zastupljenih u Općinskom vijeću Općine Hlebine  za 2025. godinu. Izrazi koji se koriste u ovoj Odluci, a imaju rodno značenje, koriste se neutralno i odnose se jednako na muški i ženski rod. Sredstva planirana u Proračunu za redovito godišnje financiranje političkih stranaka zastupljenih u Općinskom vijeću iznose 1.296,00 eura. Osigurana sredstva iz članka 2. ove Odluke raspoređuju se na način da se utvrdi jednaki iznos sredstava za svakog člana u Općinskom vijeću, tako da pojedinoj političkoj stranci koja je bila predlagatelj liste pripadaju sredstva razmjerna broju dobivenih mjesta članova u Općinskom vijeću, a prema konačnim rezultatima  izbora za članove Općinskog vijeća. Sukladno članku 3.  ove Odluke, političkim stranka i nezavisnim vijećnicima iznos sredstava za svakog člana u Općinskom vijeću utvrđuje se u </w:t>
      </w:r>
      <w:r w:rsidRPr="004C7F3E">
        <w:rPr>
          <w:rFonts w:asciiTheme="minorHAnsi" w:hAnsiTheme="minorHAnsi" w:cstheme="minorHAnsi"/>
          <w:sz w:val="22"/>
          <w:szCs w:val="22"/>
        </w:rPr>
        <w:lastRenderedPageBreak/>
        <w:t>mjesečnoj svoti od 15,00 eura, tako da se pojedinoj političkoj stranci raspoređuju sredstva razmjerno broju njenih članova u Općinskom vijeću, odnosno nezavisnim vijećnicima, a kako slijedi:</w:t>
      </w:r>
    </w:p>
    <w:p w:rsidR="002563EF" w:rsidRPr="004C7F3E" w:rsidRDefault="002563EF" w:rsidP="002563EF">
      <w:pPr>
        <w:pStyle w:val="Bezproreda"/>
        <w:ind w:firstLine="708"/>
        <w:rPr>
          <w:rFonts w:asciiTheme="minorHAnsi" w:hAnsiTheme="minorHAnsi" w:cstheme="minorHAnsi"/>
          <w:sz w:val="22"/>
          <w:szCs w:val="22"/>
        </w:rPr>
      </w:pPr>
    </w:p>
    <w:p w:rsidR="002563EF" w:rsidRPr="004C7F3E" w:rsidRDefault="002563EF" w:rsidP="002563EF">
      <w:pPr>
        <w:pStyle w:val="Bezproreda"/>
        <w:ind w:firstLine="708"/>
        <w:rPr>
          <w:rFonts w:asciiTheme="minorHAnsi" w:hAnsiTheme="minorHAnsi" w:cstheme="minorHAnsi"/>
          <w:sz w:val="22"/>
          <w:szCs w:val="22"/>
        </w:rPr>
      </w:pPr>
      <w:r w:rsidRPr="004C7F3E">
        <w:rPr>
          <w:rFonts w:asciiTheme="minorHAnsi" w:hAnsiTheme="minorHAnsi" w:cstheme="minorHAnsi"/>
          <w:sz w:val="22"/>
          <w:szCs w:val="22"/>
        </w:rPr>
        <w:t>-</w:t>
      </w:r>
      <w:r w:rsidRPr="004C7F3E">
        <w:rPr>
          <w:rFonts w:asciiTheme="minorHAnsi" w:hAnsiTheme="minorHAnsi" w:cstheme="minorHAnsi"/>
          <w:sz w:val="22"/>
          <w:szCs w:val="22"/>
        </w:rPr>
        <w:tab/>
        <w:t xml:space="preserve">HRVATSKA DEMOKRATSKA ZAJEDNICA – HDZ, </w:t>
      </w:r>
      <w:r w:rsidRPr="004C7F3E">
        <w:rPr>
          <w:rFonts w:asciiTheme="minorHAnsi" w:hAnsiTheme="minorHAnsi" w:cstheme="minorHAnsi"/>
          <w:sz w:val="22"/>
          <w:szCs w:val="22"/>
        </w:rPr>
        <w:tab/>
        <w:t xml:space="preserve">                  </w:t>
      </w:r>
      <w:r w:rsidRPr="004C7F3E">
        <w:rPr>
          <w:rFonts w:asciiTheme="minorHAnsi" w:hAnsiTheme="minorHAnsi" w:cstheme="minorHAnsi"/>
          <w:sz w:val="22"/>
          <w:szCs w:val="22"/>
        </w:rPr>
        <w:tab/>
        <w:t xml:space="preserve">          4 člana     60,00 eura,</w:t>
      </w:r>
    </w:p>
    <w:p w:rsidR="002563EF" w:rsidRPr="004C7F3E" w:rsidRDefault="002563EF" w:rsidP="002563EF">
      <w:pPr>
        <w:pStyle w:val="Bezproreda"/>
        <w:ind w:firstLine="708"/>
        <w:rPr>
          <w:rFonts w:asciiTheme="minorHAnsi" w:hAnsiTheme="minorHAnsi" w:cstheme="minorHAnsi"/>
          <w:sz w:val="22"/>
          <w:szCs w:val="22"/>
        </w:rPr>
      </w:pPr>
      <w:r w:rsidRPr="004C7F3E">
        <w:rPr>
          <w:rFonts w:asciiTheme="minorHAnsi" w:hAnsiTheme="minorHAnsi" w:cstheme="minorHAnsi"/>
          <w:sz w:val="22"/>
          <w:szCs w:val="22"/>
        </w:rPr>
        <w:t>-</w:t>
      </w:r>
      <w:r w:rsidRPr="004C7F3E">
        <w:rPr>
          <w:rFonts w:asciiTheme="minorHAnsi" w:hAnsiTheme="minorHAnsi" w:cstheme="minorHAnsi"/>
          <w:sz w:val="22"/>
          <w:szCs w:val="22"/>
        </w:rPr>
        <w:tab/>
        <w:t xml:space="preserve">HRVATSKA SOCIJALNO-LIBERALNA STRANKA –  HSLS,            </w:t>
      </w:r>
      <w:r w:rsidRPr="004C7F3E">
        <w:rPr>
          <w:rFonts w:asciiTheme="minorHAnsi" w:hAnsiTheme="minorHAnsi" w:cstheme="minorHAnsi"/>
          <w:sz w:val="22"/>
          <w:szCs w:val="22"/>
        </w:rPr>
        <w:tab/>
        <w:t xml:space="preserve">            2 člana   30,00 eura, </w:t>
      </w:r>
    </w:p>
    <w:p w:rsidR="002563EF" w:rsidRPr="004C7F3E" w:rsidRDefault="002563EF" w:rsidP="002563EF">
      <w:pPr>
        <w:pStyle w:val="Bezproreda"/>
        <w:ind w:firstLine="708"/>
        <w:rPr>
          <w:rFonts w:asciiTheme="minorHAnsi" w:hAnsiTheme="minorHAnsi" w:cstheme="minorHAnsi"/>
          <w:sz w:val="22"/>
          <w:szCs w:val="22"/>
        </w:rPr>
      </w:pPr>
      <w:r w:rsidRPr="004C7F3E">
        <w:rPr>
          <w:rFonts w:asciiTheme="minorHAnsi" w:hAnsiTheme="minorHAnsi" w:cstheme="minorHAnsi"/>
          <w:sz w:val="22"/>
          <w:szCs w:val="22"/>
        </w:rPr>
        <w:t>-</w:t>
      </w:r>
      <w:r w:rsidRPr="004C7F3E">
        <w:rPr>
          <w:rFonts w:asciiTheme="minorHAnsi" w:hAnsiTheme="minorHAnsi" w:cstheme="minorHAnsi"/>
          <w:sz w:val="22"/>
          <w:szCs w:val="22"/>
        </w:rPr>
        <w:tab/>
        <w:t xml:space="preserve">MREŽA NEZAVISNIH LISTA – MREŽA,                                       </w:t>
      </w:r>
      <w:r w:rsidRPr="004C7F3E">
        <w:rPr>
          <w:rFonts w:asciiTheme="minorHAnsi" w:hAnsiTheme="minorHAnsi" w:cstheme="minorHAnsi"/>
          <w:sz w:val="22"/>
          <w:szCs w:val="22"/>
        </w:rPr>
        <w:tab/>
        <w:t xml:space="preserve">             1 član    15,00 eura,</w:t>
      </w:r>
    </w:p>
    <w:p w:rsidR="002563EF" w:rsidRPr="004C7F3E" w:rsidRDefault="002563EF" w:rsidP="002563EF">
      <w:pPr>
        <w:pStyle w:val="Bezproreda"/>
        <w:ind w:firstLine="708"/>
        <w:rPr>
          <w:rFonts w:asciiTheme="minorHAnsi" w:hAnsiTheme="minorHAnsi" w:cstheme="minorHAnsi"/>
          <w:sz w:val="22"/>
          <w:szCs w:val="22"/>
        </w:rPr>
      </w:pPr>
      <w:r w:rsidRPr="004C7F3E">
        <w:rPr>
          <w:rFonts w:asciiTheme="minorHAnsi" w:hAnsiTheme="minorHAnsi" w:cstheme="minorHAnsi"/>
          <w:sz w:val="22"/>
          <w:szCs w:val="22"/>
        </w:rPr>
        <w:t>-</w:t>
      </w:r>
      <w:r w:rsidRPr="004C7F3E">
        <w:rPr>
          <w:rFonts w:asciiTheme="minorHAnsi" w:hAnsiTheme="minorHAnsi" w:cstheme="minorHAnsi"/>
          <w:sz w:val="22"/>
          <w:szCs w:val="22"/>
        </w:rPr>
        <w:tab/>
        <w:t xml:space="preserve">SOCIJALDEMOKRATSKA PARTIJA HRVATSKE - SDP,                       </w:t>
      </w:r>
      <w:r w:rsidRPr="004C7F3E">
        <w:rPr>
          <w:rFonts w:asciiTheme="minorHAnsi" w:hAnsiTheme="minorHAnsi" w:cstheme="minorHAnsi"/>
          <w:sz w:val="22"/>
          <w:szCs w:val="22"/>
        </w:rPr>
        <w:tab/>
        <w:t xml:space="preserve">         </w:t>
      </w:r>
      <w:r w:rsidR="00733067" w:rsidRPr="004C7F3E">
        <w:rPr>
          <w:rFonts w:asciiTheme="minorHAnsi" w:hAnsiTheme="minorHAnsi" w:cstheme="minorHAnsi"/>
          <w:sz w:val="22"/>
          <w:szCs w:val="22"/>
        </w:rPr>
        <w:t xml:space="preserve">  </w:t>
      </w:r>
      <w:r w:rsidRPr="004C7F3E">
        <w:rPr>
          <w:rFonts w:asciiTheme="minorHAnsi" w:hAnsiTheme="minorHAnsi" w:cstheme="minorHAnsi"/>
          <w:sz w:val="22"/>
          <w:szCs w:val="22"/>
        </w:rPr>
        <w:t>2 člana</w:t>
      </w:r>
      <w:r w:rsidRPr="004C7F3E">
        <w:rPr>
          <w:rFonts w:asciiTheme="minorHAnsi" w:hAnsiTheme="minorHAnsi" w:cstheme="minorHAnsi"/>
          <w:sz w:val="22"/>
          <w:szCs w:val="22"/>
        </w:rPr>
        <w:tab/>
        <w:t>30,00 eura.</w:t>
      </w:r>
    </w:p>
    <w:p w:rsidR="002563EF" w:rsidRPr="004C7F3E" w:rsidRDefault="002563EF" w:rsidP="002563EF">
      <w:pPr>
        <w:pStyle w:val="Bezproreda"/>
        <w:ind w:firstLine="708"/>
        <w:rPr>
          <w:rFonts w:asciiTheme="minorHAnsi" w:hAnsiTheme="minorHAnsi" w:cstheme="minorHAnsi"/>
          <w:sz w:val="22"/>
          <w:szCs w:val="22"/>
        </w:rPr>
      </w:pPr>
    </w:p>
    <w:p w:rsidR="002563EF" w:rsidRPr="004C7F3E" w:rsidRDefault="002563EF" w:rsidP="002563EF">
      <w:pPr>
        <w:pStyle w:val="Bezproreda"/>
        <w:ind w:firstLine="708"/>
        <w:rPr>
          <w:rFonts w:asciiTheme="minorHAnsi" w:hAnsiTheme="minorHAnsi" w:cstheme="minorHAnsi"/>
          <w:sz w:val="22"/>
          <w:szCs w:val="22"/>
        </w:rPr>
      </w:pPr>
      <w:r w:rsidRPr="004C7F3E">
        <w:rPr>
          <w:rFonts w:asciiTheme="minorHAnsi" w:hAnsiTheme="minorHAnsi" w:cstheme="minorHAnsi"/>
          <w:sz w:val="22"/>
          <w:szCs w:val="22"/>
        </w:rPr>
        <w:t>Za svakog izabranog člana Općinskog vijeća podzastupljenog spola, političkim strankama pripada i pravo na naknadu u visini od 10% iznosa predviđenog po svakom članu Općinskog vijeća iz članka 3. ove Odluke iznosi 1,50 eura mjesečno kako slijedi</w:t>
      </w:r>
    </w:p>
    <w:p w:rsidR="002563EF" w:rsidRPr="004C7F3E" w:rsidRDefault="002563EF" w:rsidP="002563EF">
      <w:pPr>
        <w:pStyle w:val="Bezproreda"/>
        <w:ind w:firstLine="708"/>
        <w:rPr>
          <w:rFonts w:asciiTheme="minorHAnsi" w:hAnsiTheme="minorHAnsi" w:cstheme="minorHAnsi"/>
          <w:sz w:val="22"/>
          <w:szCs w:val="22"/>
        </w:rPr>
      </w:pPr>
    </w:p>
    <w:p w:rsidR="002563EF" w:rsidRPr="004C7F3E" w:rsidRDefault="002563EF" w:rsidP="00C03A6B">
      <w:pPr>
        <w:pStyle w:val="Bezproreda"/>
        <w:numPr>
          <w:ilvl w:val="0"/>
          <w:numId w:val="19"/>
        </w:numPr>
        <w:rPr>
          <w:rFonts w:asciiTheme="minorHAnsi" w:hAnsiTheme="minorHAnsi" w:cstheme="minorHAnsi"/>
          <w:sz w:val="22"/>
          <w:szCs w:val="22"/>
        </w:rPr>
      </w:pPr>
      <w:r w:rsidRPr="004C7F3E">
        <w:rPr>
          <w:rFonts w:asciiTheme="minorHAnsi" w:hAnsiTheme="minorHAnsi" w:cstheme="minorHAnsi"/>
          <w:sz w:val="22"/>
          <w:szCs w:val="22"/>
        </w:rPr>
        <w:t xml:space="preserve">HRVATSKA DEMOKRATSKA ZAJEDNICA - HDZ                 </w:t>
      </w:r>
      <w:r w:rsidRPr="004C7F3E">
        <w:rPr>
          <w:rFonts w:asciiTheme="minorHAnsi" w:hAnsiTheme="minorHAnsi" w:cstheme="minorHAnsi"/>
          <w:sz w:val="22"/>
          <w:szCs w:val="22"/>
        </w:rPr>
        <w:tab/>
      </w:r>
      <w:r w:rsidRPr="004C7F3E">
        <w:rPr>
          <w:rFonts w:asciiTheme="minorHAnsi" w:hAnsiTheme="minorHAnsi" w:cstheme="minorHAnsi"/>
          <w:sz w:val="22"/>
          <w:szCs w:val="22"/>
        </w:rPr>
        <w:tab/>
      </w:r>
      <w:r w:rsidR="00733067" w:rsidRPr="004C7F3E">
        <w:rPr>
          <w:rFonts w:asciiTheme="minorHAnsi" w:hAnsiTheme="minorHAnsi" w:cstheme="minorHAnsi"/>
          <w:sz w:val="22"/>
          <w:szCs w:val="22"/>
        </w:rPr>
        <w:tab/>
      </w:r>
      <w:r w:rsidRPr="004C7F3E">
        <w:rPr>
          <w:rFonts w:asciiTheme="minorHAnsi" w:hAnsiTheme="minorHAnsi" w:cstheme="minorHAnsi"/>
          <w:sz w:val="22"/>
          <w:szCs w:val="22"/>
        </w:rPr>
        <w:t xml:space="preserve"> 1 članica   1,50 eura,</w:t>
      </w:r>
    </w:p>
    <w:p w:rsidR="00733067" w:rsidRPr="004C7F3E" w:rsidRDefault="002563EF" w:rsidP="00C03A6B">
      <w:pPr>
        <w:pStyle w:val="Bezproreda"/>
        <w:numPr>
          <w:ilvl w:val="0"/>
          <w:numId w:val="19"/>
        </w:numPr>
        <w:rPr>
          <w:rFonts w:asciiTheme="minorHAnsi" w:hAnsiTheme="minorHAnsi" w:cstheme="minorHAnsi"/>
          <w:sz w:val="22"/>
          <w:szCs w:val="22"/>
        </w:rPr>
      </w:pPr>
      <w:r w:rsidRPr="004C7F3E">
        <w:rPr>
          <w:rFonts w:asciiTheme="minorHAnsi" w:hAnsiTheme="minorHAnsi" w:cstheme="minorHAnsi"/>
          <w:sz w:val="22"/>
          <w:szCs w:val="22"/>
        </w:rPr>
        <w:t xml:space="preserve">HRVATSKA SOCIJALNO-LIBERALNA STRANKA - HSLS  </w:t>
      </w:r>
      <w:r w:rsidRPr="004C7F3E">
        <w:rPr>
          <w:rFonts w:asciiTheme="minorHAnsi" w:hAnsiTheme="minorHAnsi" w:cstheme="minorHAnsi"/>
          <w:sz w:val="22"/>
          <w:szCs w:val="22"/>
        </w:rPr>
        <w:tab/>
      </w:r>
      <w:r w:rsidRPr="004C7F3E">
        <w:rPr>
          <w:rFonts w:asciiTheme="minorHAnsi" w:hAnsiTheme="minorHAnsi" w:cstheme="minorHAnsi"/>
          <w:sz w:val="22"/>
          <w:szCs w:val="22"/>
        </w:rPr>
        <w:tab/>
        <w:t xml:space="preserve"> </w:t>
      </w:r>
      <w:r w:rsidR="00733067" w:rsidRPr="004C7F3E">
        <w:rPr>
          <w:rFonts w:asciiTheme="minorHAnsi" w:hAnsiTheme="minorHAnsi" w:cstheme="minorHAnsi"/>
          <w:sz w:val="22"/>
          <w:szCs w:val="22"/>
        </w:rPr>
        <w:tab/>
        <w:t xml:space="preserve"> </w:t>
      </w:r>
      <w:r w:rsidRPr="004C7F3E">
        <w:rPr>
          <w:rFonts w:asciiTheme="minorHAnsi" w:hAnsiTheme="minorHAnsi" w:cstheme="minorHAnsi"/>
          <w:sz w:val="22"/>
          <w:szCs w:val="22"/>
        </w:rPr>
        <w:t xml:space="preserve">1 članica   1,50 eura </w:t>
      </w:r>
    </w:p>
    <w:p w:rsidR="002563EF" w:rsidRPr="004C7F3E" w:rsidRDefault="002563EF" w:rsidP="00C03A6B">
      <w:pPr>
        <w:pStyle w:val="Bezproreda"/>
        <w:numPr>
          <w:ilvl w:val="0"/>
          <w:numId w:val="19"/>
        </w:numPr>
        <w:jc w:val="both"/>
        <w:rPr>
          <w:rFonts w:asciiTheme="minorHAnsi" w:hAnsiTheme="minorHAnsi" w:cstheme="minorHAnsi"/>
          <w:sz w:val="22"/>
          <w:szCs w:val="22"/>
        </w:rPr>
      </w:pPr>
      <w:r w:rsidRPr="004C7F3E">
        <w:rPr>
          <w:rFonts w:asciiTheme="minorHAnsi" w:hAnsiTheme="minorHAnsi" w:cstheme="minorHAnsi"/>
          <w:sz w:val="22"/>
          <w:szCs w:val="22"/>
        </w:rPr>
        <w:t xml:space="preserve">MREŽA NEZAVISNIH LISTA – MREŽA                         </w:t>
      </w:r>
      <w:r w:rsidRPr="004C7F3E">
        <w:rPr>
          <w:rFonts w:asciiTheme="minorHAnsi" w:hAnsiTheme="minorHAnsi" w:cstheme="minorHAnsi"/>
          <w:sz w:val="22"/>
          <w:szCs w:val="22"/>
        </w:rPr>
        <w:tab/>
      </w:r>
      <w:r w:rsidRPr="004C7F3E">
        <w:rPr>
          <w:rFonts w:asciiTheme="minorHAnsi" w:hAnsiTheme="minorHAnsi" w:cstheme="minorHAnsi"/>
          <w:sz w:val="22"/>
          <w:szCs w:val="22"/>
        </w:rPr>
        <w:tab/>
        <w:t xml:space="preserve"> </w:t>
      </w:r>
      <w:r w:rsidRPr="004C7F3E">
        <w:rPr>
          <w:rFonts w:asciiTheme="minorHAnsi" w:hAnsiTheme="minorHAnsi" w:cstheme="minorHAnsi"/>
          <w:sz w:val="22"/>
          <w:szCs w:val="22"/>
        </w:rPr>
        <w:tab/>
        <w:t xml:space="preserve"> 1 članica   1,50 eura.</w:t>
      </w:r>
    </w:p>
    <w:p w:rsidR="00733067" w:rsidRPr="004C7F3E" w:rsidRDefault="00733067" w:rsidP="00733067">
      <w:pPr>
        <w:pStyle w:val="Bezproreda"/>
        <w:ind w:firstLine="708"/>
        <w:jc w:val="both"/>
        <w:rPr>
          <w:rFonts w:asciiTheme="minorHAnsi" w:hAnsiTheme="minorHAnsi" w:cstheme="minorHAnsi"/>
          <w:sz w:val="22"/>
          <w:szCs w:val="22"/>
        </w:rPr>
      </w:pPr>
    </w:p>
    <w:p w:rsidR="002563EF" w:rsidRPr="004C7F3E" w:rsidRDefault="002563EF" w:rsidP="00733067">
      <w:pPr>
        <w:pStyle w:val="Bezproreda"/>
        <w:ind w:firstLine="708"/>
        <w:jc w:val="both"/>
        <w:rPr>
          <w:rFonts w:asciiTheme="minorHAnsi" w:hAnsiTheme="minorHAnsi" w:cstheme="minorHAnsi"/>
          <w:sz w:val="22"/>
          <w:szCs w:val="22"/>
        </w:rPr>
      </w:pPr>
      <w:r w:rsidRPr="004C7F3E">
        <w:rPr>
          <w:rFonts w:asciiTheme="minorHAnsi" w:hAnsiTheme="minorHAnsi" w:cstheme="minorHAnsi"/>
          <w:sz w:val="22"/>
          <w:szCs w:val="22"/>
        </w:rPr>
        <w:t xml:space="preserve">Raspoređena sredstva za redovito godišnje financiranje doznačuju se na </w:t>
      </w:r>
      <w:proofErr w:type="spellStart"/>
      <w:r w:rsidRPr="004C7F3E">
        <w:rPr>
          <w:rFonts w:asciiTheme="minorHAnsi" w:hAnsiTheme="minorHAnsi" w:cstheme="minorHAnsi"/>
          <w:sz w:val="22"/>
          <w:szCs w:val="22"/>
        </w:rPr>
        <w:t>IBAN</w:t>
      </w:r>
      <w:proofErr w:type="spellEnd"/>
      <w:r w:rsidRPr="004C7F3E">
        <w:rPr>
          <w:rFonts w:asciiTheme="minorHAnsi" w:hAnsiTheme="minorHAnsi" w:cstheme="minorHAnsi"/>
          <w:sz w:val="22"/>
          <w:szCs w:val="22"/>
        </w:rPr>
        <w:t xml:space="preserve"> političke stranke, tromjesečno, u jednakim iznosima, odnosno ako se početak ili završetak mandata ne poklapaju s početkom ili završetkom tromjesečja, u tom se tromjesečju isplaćuje iznos razmjeran broju dana trajanja mandata.</w:t>
      </w:r>
      <w:r w:rsidR="00733067" w:rsidRPr="004C7F3E">
        <w:rPr>
          <w:rFonts w:asciiTheme="minorHAnsi" w:hAnsiTheme="minorHAnsi" w:cstheme="minorHAnsi"/>
          <w:sz w:val="22"/>
          <w:szCs w:val="22"/>
        </w:rPr>
        <w:t xml:space="preserve"> </w:t>
      </w:r>
      <w:r w:rsidRPr="004C7F3E">
        <w:rPr>
          <w:rFonts w:asciiTheme="minorHAnsi" w:hAnsiTheme="minorHAnsi" w:cstheme="minorHAnsi"/>
          <w:sz w:val="22"/>
          <w:szCs w:val="22"/>
        </w:rPr>
        <w:t>Ukoliko se do kraja 2025. godine izmijeni sastav Općinskog vijeća, sredstva raspoređena ovom Odlukom neće se preraspodijeliti.</w:t>
      </w:r>
    </w:p>
    <w:p w:rsidR="00733067" w:rsidRPr="004C7F3E" w:rsidRDefault="00733067" w:rsidP="00733067">
      <w:pPr>
        <w:pStyle w:val="Bezproreda"/>
        <w:ind w:firstLine="708"/>
        <w:jc w:val="both"/>
        <w:rPr>
          <w:rFonts w:asciiTheme="minorHAnsi" w:hAnsiTheme="minorHAnsi" w:cstheme="minorHAnsi"/>
          <w:sz w:val="22"/>
          <w:szCs w:val="22"/>
        </w:rPr>
      </w:pPr>
    </w:p>
    <w:p w:rsidR="007660C3" w:rsidRPr="004C7F3E" w:rsidRDefault="00733067" w:rsidP="00733067">
      <w:pPr>
        <w:pStyle w:val="Bezproreda"/>
        <w:ind w:firstLine="708"/>
        <w:jc w:val="both"/>
        <w:rPr>
          <w:rFonts w:asciiTheme="minorHAnsi" w:hAnsiTheme="minorHAnsi" w:cstheme="minorHAnsi"/>
          <w:sz w:val="22"/>
          <w:szCs w:val="22"/>
        </w:rPr>
      </w:pPr>
      <w:r w:rsidRPr="004C7F3E">
        <w:rPr>
          <w:rFonts w:asciiTheme="minorHAnsi" w:hAnsiTheme="minorHAnsi" w:cstheme="minorHAnsi"/>
          <w:b/>
          <w:sz w:val="22"/>
          <w:szCs w:val="22"/>
        </w:rPr>
        <w:t>Predsjednik:</w:t>
      </w:r>
      <w:r w:rsidRPr="004C7F3E">
        <w:rPr>
          <w:rFonts w:asciiTheme="minorHAnsi" w:hAnsiTheme="minorHAnsi" w:cstheme="minorHAnsi"/>
          <w:sz w:val="22"/>
          <w:szCs w:val="22"/>
        </w:rPr>
        <w:t xml:space="preserve"> Da li ima pitanja. </w:t>
      </w:r>
    </w:p>
    <w:p w:rsidR="007660C3" w:rsidRPr="004C7F3E" w:rsidRDefault="007660C3" w:rsidP="00733067">
      <w:pPr>
        <w:pStyle w:val="Bezproreda"/>
        <w:ind w:firstLine="708"/>
        <w:jc w:val="both"/>
        <w:rPr>
          <w:rFonts w:asciiTheme="minorHAnsi" w:hAnsiTheme="minorHAnsi" w:cstheme="minorHAnsi"/>
          <w:sz w:val="22"/>
          <w:szCs w:val="22"/>
        </w:rPr>
      </w:pPr>
    </w:p>
    <w:p w:rsidR="007660C3" w:rsidRPr="004C7F3E" w:rsidRDefault="007660C3" w:rsidP="00733067">
      <w:pPr>
        <w:pStyle w:val="Bezproreda"/>
        <w:ind w:firstLine="708"/>
        <w:jc w:val="both"/>
        <w:rPr>
          <w:rFonts w:asciiTheme="minorHAnsi" w:hAnsiTheme="minorHAnsi" w:cstheme="minorHAnsi"/>
          <w:sz w:val="22"/>
          <w:szCs w:val="22"/>
        </w:rPr>
      </w:pPr>
      <w:r w:rsidRPr="004C7F3E">
        <w:rPr>
          <w:rFonts w:asciiTheme="minorHAnsi" w:hAnsiTheme="minorHAnsi" w:cstheme="minorHAnsi"/>
          <w:b/>
          <w:sz w:val="22"/>
          <w:szCs w:val="22"/>
        </w:rPr>
        <w:t>Općinska načelnica:</w:t>
      </w:r>
      <w:r w:rsidRPr="004C7F3E">
        <w:rPr>
          <w:rFonts w:asciiTheme="minorHAnsi" w:hAnsiTheme="minorHAnsi" w:cstheme="minorHAnsi"/>
          <w:sz w:val="22"/>
          <w:szCs w:val="22"/>
        </w:rPr>
        <w:t xml:space="preserve"> Želim se uključiti po ovoj točci dnevnog reda iz razloga što su u ovoj godini održani lokalni izbori pa da Vas upoznam sa troškovima provođenja izbora i izborne promidžbe koji se financiraju iz proračuna  Općine Hlebine. </w:t>
      </w:r>
    </w:p>
    <w:p w:rsidR="007660C3" w:rsidRPr="004C7F3E" w:rsidRDefault="007660C3" w:rsidP="007660C3">
      <w:pPr>
        <w:pStyle w:val="Bezproreda"/>
        <w:ind w:firstLine="708"/>
        <w:jc w:val="both"/>
        <w:rPr>
          <w:rFonts w:asciiTheme="minorHAnsi" w:hAnsiTheme="minorHAnsi" w:cstheme="minorHAnsi"/>
          <w:sz w:val="22"/>
          <w:szCs w:val="22"/>
        </w:rPr>
      </w:pPr>
      <w:r w:rsidRPr="004C7F3E">
        <w:rPr>
          <w:rFonts w:asciiTheme="minorHAnsi" w:hAnsiTheme="minorHAnsi" w:cstheme="minorHAnsi"/>
          <w:sz w:val="22"/>
          <w:szCs w:val="22"/>
        </w:rPr>
        <w:t>Ukupni trošak izbor iznosi 17.710,80 eura, od toga 1.453,58 eura odnosi se na izboranu promidžbu. Pravo na naknadu troškova iz imaju izborni sudionici koji su, u skladu s konačnim rezultatima izbora dobili najmanje jednog člana u Općinskom vijeću Općine Hlebine i to u iznosu od 199,00 eura za svakog dobivenog člana. Naknada troškova izborne promidžbe ne smije se isplatiti izbornim sudionicima iz u iznosu većem od ostvarenih troškova izborne promidžbe utvrđenom u Izvješću Državnog izbornog povjerenstva Republike Hrvatske o provedenom nadzoru financiranja izborne promidžbe na izborima. Stoga, pravo na naknadu troškova izborne promidžbe imaju sljedeće HDZ</w:t>
      </w:r>
      <w:r w:rsidR="00C81025" w:rsidRPr="004C7F3E">
        <w:rPr>
          <w:rFonts w:asciiTheme="minorHAnsi" w:hAnsiTheme="minorHAnsi" w:cstheme="minorHAnsi"/>
          <w:sz w:val="22"/>
          <w:szCs w:val="22"/>
        </w:rPr>
        <w:t xml:space="preserve"> </w:t>
      </w:r>
      <w:r w:rsidRPr="004C7F3E">
        <w:rPr>
          <w:rFonts w:asciiTheme="minorHAnsi" w:hAnsiTheme="minorHAnsi" w:cstheme="minorHAnsi"/>
          <w:sz w:val="22"/>
          <w:szCs w:val="22"/>
        </w:rPr>
        <w:t>– MREŽA, u ukupnom iznosu 279,19 eura za 5 dobivenih članova u Općinskom vijeću</w:t>
      </w:r>
      <w:r w:rsidR="003B72C7" w:rsidRPr="004C7F3E">
        <w:rPr>
          <w:rFonts w:asciiTheme="minorHAnsi" w:hAnsiTheme="minorHAnsi" w:cstheme="minorHAnsi"/>
          <w:sz w:val="22"/>
          <w:szCs w:val="22"/>
        </w:rPr>
        <w:t xml:space="preserve"> i </w:t>
      </w:r>
      <w:r w:rsidRPr="004C7F3E">
        <w:rPr>
          <w:rFonts w:asciiTheme="minorHAnsi" w:hAnsiTheme="minorHAnsi" w:cstheme="minorHAnsi"/>
          <w:sz w:val="22"/>
          <w:szCs w:val="22"/>
        </w:rPr>
        <w:t>SDP</w:t>
      </w:r>
      <w:r w:rsidR="00C81025" w:rsidRPr="004C7F3E">
        <w:rPr>
          <w:rFonts w:asciiTheme="minorHAnsi" w:hAnsiTheme="minorHAnsi" w:cstheme="minorHAnsi"/>
          <w:sz w:val="22"/>
          <w:szCs w:val="22"/>
        </w:rPr>
        <w:t xml:space="preserve"> - </w:t>
      </w:r>
      <w:r w:rsidRPr="004C7F3E">
        <w:rPr>
          <w:rFonts w:asciiTheme="minorHAnsi" w:hAnsiTheme="minorHAnsi" w:cstheme="minorHAnsi"/>
          <w:sz w:val="22"/>
          <w:szCs w:val="22"/>
        </w:rPr>
        <w:t xml:space="preserve"> HSLS, u ukupnom iznosu od 796,00 eura za 4 dobivenih članova u Općinskom vijeću</w:t>
      </w:r>
      <w:r w:rsidR="00C81025" w:rsidRPr="004C7F3E">
        <w:rPr>
          <w:rFonts w:asciiTheme="minorHAnsi" w:hAnsiTheme="minorHAnsi" w:cstheme="minorHAnsi"/>
          <w:sz w:val="22"/>
          <w:szCs w:val="22"/>
        </w:rPr>
        <w:t>.</w:t>
      </w:r>
      <w:r w:rsidRPr="004C7F3E">
        <w:rPr>
          <w:rFonts w:asciiTheme="minorHAnsi" w:hAnsiTheme="minorHAnsi" w:cstheme="minorHAnsi"/>
          <w:sz w:val="22"/>
          <w:szCs w:val="22"/>
        </w:rPr>
        <w:t xml:space="preserve"> </w:t>
      </w:r>
    </w:p>
    <w:p w:rsidR="00C81025" w:rsidRPr="004C7F3E" w:rsidRDefault="00C81025" w:rsidP="007660C3">
      <w:pPr>
        <w:pStyle w:val="Bezproreda"/>
        <w:ind w:firstLine="708"/>
        <w:jc w:val="both"/>
        <w:rPr>
          <w:rFonts w:asciiTheme="minorHAnsi" w:hAnsiTheme="minorHAnsi" w:cstheme="minorHAnsi"/>
          <w:sz w:val="22"/>
          <w:szCs w:val="22"/>
        </w:rPr>
      </w:pPr>
    </w:p>
    <w:p w:rsidR="007660C3" w:rsidRPr="004C7F3E" w:rsidRDefault="007660C3" w:rsidP="007660C3">
      <w:pPr>
        <w:pStyle w:val="Bezproreda"/>
        <w:ind w:firstLine="708"/>
        <w:jc w:val="both"/>
        <w:rPr>
          <w:rFonts w:asciiTheme="minorHAnsi" w:hAnsiTheme="minorHAnsi" w:cstheme="minorHAnsi"/>
          <w:sz w:val="22"/>
          <w:szCs w:val="22"/>
        </w:rPr>
      </w:pPr>
      <w:r w:rsidRPr="004C7F3E">
        <w:rPr>
          <w:rFonts w:asciiTheme="minorHAnsi" w:hAnsiTheme="minorHAnsi" w:cstheme="minorHAnsi"/>
          <w:sz w:val="22"/>
          <w:szCs w:val="22"/>
        </w:rPr>
        <w:t xml:space="preserve">Pravo na naknadu troškova imaju kandidati za općinskog načelnica koji su, u skladu s konačnim rezultatima izbora dobili najmanje  10% važećih glasova birača od ukupnog broja birača koji su izašli na izbore. </w:t>
      </w:r>
    </w:p>
    <w:p w:rsidR="007660C3" w:rsidRPr="004C7F3E" w:rsidRDefault="007660C3" w:rsidP="007660C3">
      <w:pPr>
        <w:pStyle w:val="Bezproreda"/>
        <w:ind w:firstLine="708"/>
        <w:jc w:val="both"/>
        <w:rPr>
          <w:rFonts w:asciiTheme="minorHAnsi" w:hAnsiTheme="minorHAnsi" w:cstheme="minorHAnsi"/>
          <w:sz w:val="22"/>
          <w:szCs w:val="22"/>
        </w:rPr>
      </w:pPr>
      <w:r w:rsidRPr="004C7F3E">
        <w:rPr>
          <w:rFonts w:asciiTheme="minorHAnsi" w:hAnsiTheme="minorHAnsi" w:cstheme="minorHAnsi"/>
          <w:sz w:val="22"/>
          <w:szCs w:val="22"/>
        </w:rPr>
        <w:t>Naknada troškova izborne promidžbe kandidatima određuje se razmjerno dobivenim glasovima, a visina naknade za najveći broj glasova kandidatu na izborima za prvi izborni krug iznosi 664,00 eura.</w:t>
      </w:r>
    </w:p>
    <w:p w:rsidR="007660C3" w:rsidRPr="004C7F3E" w:rsidRDefault="007660C3" w:rsidP="007660C3">
      <w:pPr>
        <w:pStyle w:val="Bezproreda"/>
        <w:ind w:firstLine="708"/>
        <w:jc w:val="both"/>
        <w:rPr>
          <w:rFonts w:asciiTheme="minorHAnsi" w:hAnsiTheme="minorHAnsi" w:cstheme="minorHAnsi"/>
          <w:sz w:val="22"/>
          <w:szCs w:val="22"/>
        </w:rPr>
      </w:pPr>
      <w:r w:rsidRPr="004C7F3E">
        <w:rPr>
          <w:rFonts w:asciiTheme="minorHAnsi" w:hAnsiTheme="minorHAnsi" w:cstheme="minorHAnsi"/>
          <w:sz w:val="22"/>
          <w:szCs w:val="22"/>
        </w:rPr>
        <w:t>Naknada troškova izborne promidžbe ne smije se isplatiti kandidatima u iznosu većem od ostvarenih troškova izborne promidžbe utvrđenom u Izvješću Državnog izbornog povjerenstva Republike Hrvatske o provedenom nadzoru financiranja izborne promidžbe na izborima za općinskog načelnika Općine Hlebine.</w:t>
      </w:r>
    </w:p>
    <w:p w:rsidR="007660C3" w:rsidRPr="004C7F3E" w:rsidRDefault="007660C3" w:rsidP="007660C3">
      <w:pPr>
        <w:pStyle w:val="Bezproreda"/>
        <w:ind w:firstLine="708"/>
        <w:jc w:val="both"/>
        <w:rPr>
          <w:rFonts w:asciiTheme="minorHAnsi" w:hAnsiTheme="minorHAnsi" w:cstheme="minorHAnsi"/>
          <w:sz w:val="22"/>
          <w:szCs w:val="22"/>
        </w:rPr>
      </w:pPr>
      <w:r w:rsidRPr="004C7F3E">
        <w:rPr>
          <w:rFonts w:asciiTheme="minorHAnsi" w:hAnsiTheme="minorHAnsi" w:cstheme="minorHAnsi"/>
          <w:sz w:val="22"/>
          <w:szCs w:val="22"/>
        </w:rPr>
        <w:t xml:space="preserve">U skladu s Odlukom </w:t>
      </w:r>
      <w:r w:rsidR="00C81025" w:rsidRPr="004C7F3E">
        <w:rPr>
          <w:rFonts w:asciiTheme="minorHAnsi" w:hAnsiTheme="minorHAnsi" w:cstheme="minorHAnsi"/>
          <w:sz w:val="22"/>
          <w:szCs w:val="22"/>
        </w:rPr>
        <w:t xml:space="preserve">isplaćena je naknada u visini troškova izborne promidžbe pojedinog kandidata tj. </w:t>
      </w:r>
      <w:r w:rsidRPr="004C7F3E">
        <w:rPr>
          <w:rFonts w:asciiTheme="minorHAnsi" w:hAnsiTheme="minorHAnsi" w:cstheme="minorHAnsi"/>
          <w:sz w:val="22"/>
          <w:szCs w:val="22"/>
        </w:rPr>
        <w:t>Davor</w:t>
      </w:r>
      <w:r w:rsidR="00C81025" w:rsidRPr="004C7F3E">
        <w:rPr>
          <w:rFonts w:asciiTheme="minorHAnsi" w:hAnsiTheme="minorHAnsi" w:cstheme="minorHAnsi"/>
          <w:sz w:val="22"/>
          <w:szCs w:val="22"/>
        </w:rPr>
        <w:t>u</w:t>
      </w:r>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Čajkulić</w:t>
      </w:r>
      <w:r w:rsidR="00C81025" w:rsidRPr="004C7F3E">
        <w:rPr>
          <w:rFonts w:asciiTheme="minorHAnsi" w:hAnsiTheme="minorHAnsi" w:cstheme="minorHAnsi"/>
          <w:sz w:val="22"/>
          <w:szCs w:val="22"/>
        </w:rPr>
        <w:t>u</w:t>
      </w:r>
      <w:proofErr w:type="spellEnd"/>
      <w:r w:rsidR="00C81025" w:rsidRPr="004C7F3E">
        <w:rPr>
          <w:rFonts w:asciiTheme="minorHAnsi" w:hAnsiTheme="minorHAnsi" w:cstheme="minorHAnsi"/>
          <w:sz w:val="22"/>
          <w:szCs w:val="22"/>
        </w:rPr>
        <w:t xml:space="preserve"> - </w:t>
      </w:r>
      <w:r w:rsidRPr="004C7F3E">
        <w:rPr>
          <w:rFonts w:asciiTheme="minorHAnsi" w:hAnsiTheme="minorHAnsi" w:cstheme="minorHAnsi"/>
          <w:sz w:val="22"/>
          <w:szCs w:val="22"/>
        </w:rPr>
        <w:t xml:space="preserve">385,21 </w:t>
      </w:r>
      <w:r w:rsidR="00C81025" w:rsidRPr="004C7F3E">
        <w:rPr>
          <w:rFonts w:asciiTheme="minorHAnsi" w:hAnsiTheme="minorHAnsi" w:cstheme="minorHAnsi"/>
          <w:sz w:val="22"/>
          <w:szCs w:val="22"/>
        </w:rPr>
        <w:t xml:space="preserve">eura i </w:t>
      </w:r>
      <w:r w:rsidRPr="004C7F3E">
        <w:rPr>
          <w:rFonts w:asciiTheme="minorHAnsi" w:hAnsiTheme="minorHAnsi" w:cstheme="minorHAnsi"/>
          <w:sz w:val="22"/>
          <w:szCs w:val="22"/>
        </w:rPr>
        <w:t>Božic</w:t>
      </w:r>
      <w:r w:rsidR="00C81025" w:rsidRPr="004C7F3E">
        <w:rPr>
          <w:rFonts w:asciiTheme="minorHAnsi" w:hAnsiTheme="minorHAnsi" w:cstheme="minorHAnsi"/>
          <w:sz w:val="22"/>
          <w:szCs w:val="22"/>
        </w:rPr>
        <w:t>i</w:t>
      </w:r>
      <w:r w:rsidRPr="004C7F3E">
        <w:rPr>
          <w:rFonts w:asciiTheme="minorHAnsi" w:hAnsiTheme="minorHAnsi" w:cstheme="minorHAnsi"/>
          <w:sz w:val="22"/>
          <w:szCs w:val="22"/>
        </w:rPr>
        <w:t xml:space="preserve"> Trnski</w:t>
      </w:r>
      <w:r w:rsidR="00C81025" w:rsidRPr="004C7F3E">
        <w:rPr>
          <w:rFonts w:asciiTheme="minorHAnsi" w:hAnsiTheme="minorHAnsi" w:cstheme="minorHAnsi"/>
          <w:sz w:val="22"/>
          <w:szCs w:val="22"/>
        </w:rPr>
        <w:t xml:space="preserve"> - </w:t>
      </w:r>
      <w:r w:rsidRPr="004C7F3E">
        <w:rPr>
          <w:rFonts w:asciiTheme="minorHAnsi" w:hAnsiTheme="minorHAnsi" w:cstheme="minorHAnsi"/>
          <w:sz w:val="22"/>
          <w:szCs w:val="22"/>
        </w:rPr>
        <w:t xml:space="preserve"> 3,18 eura</w:t>
      </w:r>
      <w:r w:rsidR="00C81025" w:rsidRPr="004C7F3E">
        <w:rPr>
          <w:rFonts w:asciiTheme="minorHAnsi" w:hAnsiTheme="minorHAnsi" w:cstheme="minorHAnsi"/>
          <w:sz w:val="22"/>
          <w:szCs w:val="22"/>
        </w:rPr>
        <w:t>.</w:t>
      </w:r>
      <w:r w:rsidRPr="004C7F3E">
        <w:rPr>
          <w:rFonts w:asciiTheme="minorHAnsi" w:hAnsiTheme="minorHAnsi" w:cstheme="minorHAnsi"/>
          <w:sz w:val="22"/>
          <w:szCs w:val="22"/>
        </w:rPr>
        <w:t xml:space="preserve"> </w:t>
      </w:r>
    </w:p>
    <w:p w:rsidR="00C81025" w:rsidRPr="004C7F3E" w:rsidRDefault="00C81025" w:rsidP="007660C3">
      <w:pPr>
        <w:pStyle w:val="Bezproreda"/>
        <w:ind w:firstLine="708"/>
        <w:jc w:val="both"/>
        <w:rPr>
          <w:rFonts w:asciiTheme="minorHAnsi" w:hAnsiTheme="minorHAnsi" w:cstheme="minorHAnsi"/>
          <w:sz w:val="22"/>
          <w:szCs w:val="22"/>
        </w:rPr>
      </w:pPr>
    </w:p>
    <w:p w:rsidR="00733067" w:rsidRPr="004C7F3E" w:rsidRDefault="007660C3" w:rsidP="00733067">
      <w:pPr>
        <w:pStyle w:val="Bezproreda"/>
        <w:ind w:firstLine="708"/>
        <w:jc w:val="both"/>
        <w:rPr>
          <w:rFonts w:asciiTheme="minorHAnsi" w:hAnsiTheme="minorHAnsi" w:cstheme="minorHAnsi"/>
          <w:sz w:val="22"/>
          <w:szCs w:val="22"/>
        </w:rPr>
      </w:pPr>
      <w:r w:rsidRPr="004C7F3E">
        <w:rPr>
          <w:rFonts w:asciiTheme="minorHAnsi" w:hAnsiTheme="minorHAnsi" w:cstheme="minorHAnsi"/>
          <w:b/>
          <w:sz w:val="22"/>
          <w:szCs w:val="22"/>
        </w:rPr>
        <w:t>Predsjednik:</w:t>
      </w:r>
      <w:r w:rsidRPr="004C7F3E">
        <w:rPr>
          <w:rFonts w:asciiTheme="minorHAnsi" w:hAnsiTheme="minorHAnsi" w:cstheme="minorHAnsi"/>
          <w:sz w:val="22"/>
          <w:szCs w:val="22"/>
        </w:rPr>
        <w:t xml:space="preserve"> Da li ima pitanja. </w:t>
      </w:r>
      <w:r w:rsidR="00733067" w:rsidRPr="004C7F3E">
        <w:rPr>
          <w:rFonts w:asciiTheme="minorHAnsi" w:hAnsiTheme="minorHAnsi" w:cstheme="minorHAnsi"/>
          <w:sz w:val="22"/>
          <w:szCs w:val="22"/>
        </w:rPr>
        <w:t>Obzirom da nema dajem Prijedlog Odluke na usvajanje. Tko je za, protiv, suzdržan?</w:t>
      </w:r>
    </w:p>
    <w:p w:rsidR="00733067" w:rsidRPr="004C7F3E" w:rsidRDefault="00733067" w:rsidP="00733067">
      <w:pPr>
        <w:pStyle w:val="Bezproreda"/>
        <w:ind w:firstLine="708"/>
        <w:jc w:val="both"/>
        <w:rPr>
          <w:rFonts w:asciiTheme="minorHAnsi" w:hAnsiTheme="minorHAnsi" w:cstheme="minorHAnsi"/>
          <w:sz w:val="22"/>
          <w:szCs w:val="22"/>
        </w:rPr>
      </w:pPr>
    </w:p>
    <w:p w:rsidR="00733067" w:rsidRPr="004C7F3E" w:rsidRDefault="00733067" w:rsidP="00733067">
      <w:pPr>
        <w:pStyle w:val="Bezproreda"/>
        <w:ind w:firstLine="708"/>
        <w:jc w:val="both"/>
        <w:rPr>
          <w:rFonts w:asciiTheme="minorHAnsi" w:hAnsiTheme="minorHAnsi" w:cstheme="minorHAnsi"/>
          <w:i/>
          <w:sz w:val="22"/>
          <w:szCs w:val="22"/>
        </w:rPr>
      </w:pPr>
      <w:r w:rsidRPr="004C7F3E">
        <w:rPr>
          <w:rFonts w:asciiTheme="minorHAnsi" w:hAnsiTheme="minorHAnsi" w:cstheme="minorHAnsi"/>
          <w:i/>
          <w:sz w:val="22"/>
          <w:szCs w:val="22"/>
        </w:rPr>
        <w:t>(nakon glasovanja)</w:t>
      </w:r>
    </w:p>
    <w:p w:rsidR="00733067" w:rsidRPr="004C7F3E" w:rsidRDefault="00733067" w:rsidP="00733067">
      <w:pPr>
        <w:pStyle w:val="Bezproreda"/>
        <w:ind w:firstLine="708"/>
        <w:jc w:val="both"/>
        <w:rPr>
          <w:rFonts w:asciiTheme="minorHAnsi" w:hAnsiTheme="minorHAnsi" w:cstheme="minorHAnsi"/>
          <w:sz w:val="22"/>
          <w:szCs w:val="22"/>
        </w:rPr>
      </w:pPr>
    </w:p>
    <w:p w:rsidR="00733067" w:rsidRDefault="00733067" w:rsidP="00733067">
      <w:pPr>
        <w:pStyle w:val="Bezproreda"/>
        <w:ind w:firstLine="708"/>
        <w:jc w:val="both"/>
        <w:rPr>
          <w:rFonts w:asciiTheme="minorHAnsi" w:hAnsiTheme="minorHAnsi" w:cstheme="minorHAnsi"/>
          <w:b/>
          <w:sz w:val="22"/>
          <w:szCs w:val="22"/>
        </w:rPr>
      </w:pPr>
      <w:r w:rsidRPr="004C7F3E">
        <w:rPr>
          <w:rFonts w:asciiTheme="minorHAnsi" w:hAnsiTheme="minorHAnsi" w:cstheme="minorHAnsi"/>
          <w:b/>
          <w:sz w:val="22"/>
          <w:szCs w:val="22"/>
        </w:rPr>
        <w:t xml:space="preserve">Utvrđujem da je Općinsko vijeće Općine Hlebine jednoglasno sa 8 glasova „za“ </w:t>
      </w:r>
      <w:r w:rsidRPr="004C7F3E">
        <w:rPr>
          <w:rFonts w:asciiTheme="minorHAnsi" w:hAnsiTheme="minorHAnsi" w:cstheme="minorHAnsi"/>
          <w:i/>
          <w:sz w:val="22"/>
          <w:szCs w:val="22"/>
        </w:rPr>
        <w:t>(8 nazočnih)</w:t>
      </w:r>
      <w:r w:rsidRPr="004C7F3E">
        <w:rPr>
          <w:rFonts w:asciiTheme="minorHAnsi" w:hAnsiTheme="minorHAnsi" w:cstheme="minorHAnsi"/>
          <w:b/>
          <w:sz w:val="22"/>
          <w:szCs w:val="22"/>
        </w:rPr>
        <w:t xml:space="preserve"> donijelo </w:t>
      </w:r>
    </w:p>
    <w:p w:rsidR="004C7F3E" w:rsidRDefault="004C7F3E" w:rsidP="00733067">
      <w:pPr>
        <w:pStyle w:val="Bezproreda"/>
        <w:ind w:firstLine="708"/>
        <w:jc w:val="both"/>
        <w:rPr>
          <w:rFonts w:asciiTheme="minorHAnsi" w:hAnsiTheme="minorHAnsi" w:cstheme="minorHAnsi"/>
          <w:b/>
          <w:sz w:val="22"/>
          <w:szCs w:val="22"/>
        </w:rPr>
      </w:pPr>
    </w:p>
    <w:p w:rsidR="004C7F3E" w:rsidRDefault="004C7F3E" w:rsidP="00733067">
      <w:pPr>
        <w:pStyle w:val="Bezproreda"/>
        <w:ind w:firstLine="708"/>
        <w:jc w:val="both"/>
        <w:rPr>
          <w:rFonts w:asciiTheme="minorHAnsi" w:hAnsiTheme="minorHAnsi" w:cstheme="minorHAnsi"/>
          <w:b/>
          <w:sz w:val="22"/>
          <w:szCs w:val="22"/>
        </w:rPr>
      </w:pPr>
    </w:p>
    <w:p w:rsidR="004C7F3E" w:rsidRPr="004C7F3E" w:rsidRDefault="004C7F3E" w:rsidP="00733067">
      <w:pPr>
        <w:pStyle w:val="Bezproreda"/>
        <w:ind w:firstLine="708"/>
        <w:jc w:val="both"/>
        <w:rPr>
          <w:rFonts w:asciiTheme="minorHAnsi" w:hAnsiTheme="minorHAnsi" w:cstheme="minorHAnsi"/>
          <w:b/>
          <w:sz w:val="22"/>
          <w:szCs w:val="22"/>
        </w:rPr>
      </w:pPr>
    </w:p>
    <w:p w:rsidR="00733067" w:rsidRPr="004C7F3E" w:rsidRDefault="00733067" w:rsidP="00733067">
      <w:pPr>
        <w:pStyle w:val="Bezproreda"/>
        <w:ind w:firstLine="708"/>
        <w:jc w:val="both"/>
        <w:rPr>
          <w:rFonts w:asciiTheme="minorHAnsi" w:hAnsiTheme="minorHAnsi" w:cstheme="minorHAnsi"/>
          <w:sz w:val="22"/>
          <w:szCs w:val="22"/>
        </w:rPr>
      </w:pPr>
    </w:p>
    <w:p w:rsidR="00733067" w:rsidRPr="004C7F3E" w:rsidRDefault="00733067" w:rsidP="00733067">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O D L U K U</w:t>
      </w:r>
    </w:p>
    <w:p w:rsidR="00733067" w:rsidRPr="004C7F3E" w:rsidRDefault="00733067" w:rsidP="00733067">
      <w:pPr>
        <w:pStyle w:val="Bezproreda"/>
        <w:jc w:val="center"/>
        <w:rPr>
          <w:rFonts w:asciiTheme="minorHAnsi" w:hAnsiTheme="minorHAnsi" w:cstheme="minorHAnsi"/>
          <w:b/>
          <w:sz w:val="22"/>
          <w:szCs w:val="22"/>
        </w:rPr>
      </w:pPr>
    </w:p>
    <w:p w:rsidR="00733067" w:rsidRPr="004C7F3E" w:rsidRDefault="00733067" w:rsidP="00733067">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o raspoređivanju sredstava za redovito godišnje financiranje političkih stranaka zastupljenih u Općinskom vijeću Općine Hlebine u 2025. godini od konstituiranja Općinskog vijeća Općine Hlebine do 31. prosinca 2025. godine</w:t>
      </w:r>
    </w:p>
    <w:p w:rsidR="00733067" w:rsidRPr="004C7F3E" w:rsidRDefault="00733067" w:rsidP="00733067">
      <w:pPr>
        <w:pStyle w:val="Bezproreda"/>
        <w:ind w:firstLine="708"/>
        <w:jc w:val="center"/>
        <w:rPr>
          <w:rFonts w:asciiTheme="minorHAnsi" w:hAnsiTheme="minorHAnsi" w:cstheme="minorHAnsi"/>
          <w:b/>
          <w:sz w:val="22"/>
          <w:szCs w:val="22"/>
        </w:rPr>
      </w:pPr>
    </w:p>
    <w:p w:rsidR="00733067" w:rsidRPr="004C7F3E" w:rsidRDefault="00733067" w:rsidP="00733067">
      <w:pPr>
        <w:pStyle w:val="Bezproreda"/>
        <w:ind w:firstLine="708"/>
        <w:jc w:val="both"/>
        <w:rPr>
          <w:rFonts w:asciiTheme="minorHAnsi" w:hAnsiTheme="minorHAnsi" w:cstheme="minorHAnsi"/>
          <w:i/>
          <w:sz w:val="22"/>
          <w:szCs w:val="22"/>
        </w:rPr>
      </w:pPr>
      <w:r w:rsidRPr="004C7F3E">
        <w:rPr>
          <w:rFonts w:asciiTheme="minorHAnsi" w:hAnsiTheme="minorHAnsi" w:cstheme="minorHAnsi"/>
          <w:i/>
          <w:sz w:val="22"/>
          <w:szCs w:val="22"/>
        </w:rPr>
        <w:t>(Odluka se prilaže Zapisniku i čini njegov sastavni dio.)</w:t>
      </w:r>
    </w:p>
    <w:p w:rsidR="007660C3" w:rsidRPr="004C7F3E" w:rsidRDefault="007660C3" w:rsidP="00733067">
      <w:pPr>
        <w:pStyle w:val="Bezproreda"/>
        <w:ind w:firstLine="708"/>
        <w:jc w:val="both"/>
        <w:rPr>
          <w:rFonts w:asciiTheme="minorHAnsi" w:hAnsiTheme="minorHAnsi" w:cstheme="minorHAnsi"/>
          <w:i/>
          <w:sz w:val="22"/>
          <w:szCs w:val="22"/>
        </w:rPr>
      </w:pPr>
    </w:p>
    <w:p w:rsidR="00733067" w:rsidRPr="004C7F3E" w:rsidRDefault="00733067" w:rsidP="00733067">
      <w:pPr>
        <w:pStyle w:val="Bezproreda"/>
        <w:ind w:firstLine="708"/>
        <w:jc w:val="both"/>
        <w:rPr>
          <w:rFonts w:asciiTheme="minorHAnsi" w:hAnsiTheme="minorHAnsi" w:cstheme="minorHAnsi"/>
          <w:i/>
          <w:sz w:val="22"/>
          <w:szCs w:val="22"/>
        </w:rPr>
      </w:pPr>
    </w:p>
    <w:p w:rsidR="00733067" w:rsidRPr="004C7F3E" w:rsidRDefault="00733067" w:rsidP="00733067">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TOČKA 3.</w:t>
      </w:r>
    </w:p>
    <w:p w:rsidR="00733067" w:rsidRPr="004C7F3E" w:rsidRDefault="00733067" w:rsidP="00733067">
      <w:pPr>
        <w:pStyle w:val="Bezproreda"/>
        <w:rPr>
          <w:rFonts w:asciiTheme="minorHAnsi" w:hAnsiTheme="minorHAnsi" w:cstheme="minorHAnsi"/>
          <w:b/>
          <w:sz w:val="22"/>
          <w:szCs w:val="22"/>
        </w:rPr>
      </w:pPr>
    </w:p>
    <w:p w:rsidR="00733067" w:rsidRPr="004C7F3E" w:rsidRDefault="00733067" w:rsidP="00733067">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ODLUKA O DIMNJAČARSKIM POSLOVIMA NA PODRUČJU OPĆINE HLEBINE</w:t>
      </w:r>
    </w:p>
    <w:p w:rsidR="00733067" w:rsidRPr="004C7F3E" w:rsidRDefault="00733067" w:rsidP="00733067">
      <w:pPr>
        <w:pStyle w:val="Bezproreda"/>
        <w:jc w:val="center"/>
        <w:rPr>
          <w:rFonts w:asciiTheme="minorHAnsi" w:hAnsiTheme="minorHAnsi" w:cstheme="minorHAnsi"/>
          <w:b/>
          <w:sz w:val="22"/>
          <w:szCs w:val="22"/>
        </w:rPr>
      </w:pPr>
    </w:p>
    <w:p w:rsidR="00733067" w:rsidRPr="004C7F3E" w:rsidRDefault="00733067" w:rsidP="00733067">
      <w:pPr>
        <w:pStyle w:val="Bezproreda"/>
        <w:ind w:firstLine="708"/>
        <w:jc w:val="both"/>
        <w:rPr>
          <w:rFonts w:asciiTheme="minorHAnsi" w:hAnsiTheme="minorHAnsi" w:cstheme="minorHAnsi"/>
          <w:sz w:val="22"/>
          <w:szCs w:val="22"/>
        </w:rPr>
      </w:pPr>
      <w:r w:rsidRPr="004C7F3E">
        <w:rPr>
          <w:rFonts w:asciiTheme="minorHAnsi" w:hAnsiTheme="minorHAnsi" w:cstheme="minorHAnsi"/>
          <w:b/>
          <w:sz w:val="22"/>
          <w:szCs w:val="22"/>
        </w:rPr>
        <w:t xml:space="preserve">Predsjednik: </w:t>
      </w:r>
      <w:r w:rsidRPr="004C7F3E">
        <w:rPr>
          <w:rFonts w:asciiTheme="minorHAnsi" w:hAnsiTheme="minorHAnsi" w:cstheme="minorHAnsi"/>
          <w:sz w:val="22"/>
          <w:szCs w:val="22"/>
        </w:rPr>
        <w:t>U materijalima za sjednicu primili ste prijedlog Odluke o dimnjačarskim poslovima na području Općine Hlebine. Dajem riječ pročelniku.</w:t>
      </w:r>
    </w:p>
    <w:p w:rsidR="00733067" w:rsidRPr="004C7F3E" w:rsidRDefault="00733067" w:rsidP="00733067">
      <w:pPr>
        <w:pStyle w:val="Bezproreda"/>
        <w:jc w:val="both"/>
        <w:rPr>
          <w:rFonts w:asciiTheme="minorHAnsi" w:hAnsiTheme="minorHAnsi" w:cstheme="minorHAnsi"/>
          <w:sz w:val="22"/>
          <w:szCs w:val="22"/>
        </w:rPr>
      </w:pPr>
    </w:p>
    <w:p w:rsidR="00F85549" w:rsidRPr="004C7F3E" w:rsidRDefault="00733067" w:rsidP="00F85549">
      <w:pPr>
        <w:pStyle w:val="Bezproreda"/>
        <w:ind w:firstLine="708"/>
        <w:jc w:val="both"/>
        <w:rPr>
          <w:rFonts w:asciiTheme="minorHAnsi" w:hAnsiTheme="minorHAnsi" w:cstheme="minorHAnsi"/>
          <w:sz w:val="22"/>
          <w:szCs w:val="22"/>
        </w:rPr>
      </w:pPr>
      <w:r w:rsidRPr="004C7F3E">
        <w:rPr>
          <w:rFonts w:asciiTheme="minorHAnsi" w:hAnsiTheme="minorHAnsi" w:cstheme="minorHAnsi"/>
          <w:b/>
          <w:sz w:val="22"/>
          <w:szCs w:val="22"/>
        </w:rPr>
        <w:t xml:space="preserve">Pročelnik: </w:t>
      </w:r>
      <w:r w:rsidR="00F85549" w:rsidRPr="004C7F3E">
        <w:rPr>
          <w:rFonts w:asciiTheme="minorHAnsi" w:hAnsiTheme="minorHAnsi" w:cstheme="minorHAnsi"/>
          <w:sz w:val="22"/>
          <w:szCs w:val="22"/>
        </w:rPr>
        <w:t xml:space="preserve">Odlukom o obavljanju dimnjačarskih poslova na području Općine Hlebine uređuje se organizacija i način obavljanja dimnjačarskih poslova, rokovi čišćenja i kontrole </w:t>
      </w:r>
      <w:proofErr w:type="spellStart"/>
      <w:r w:rsidR="00F85549" w:rsidRPr="004C7F3E">
        <w:rPr>
          <w:rFonts w:asciiTheme="minorHAnsi" w:hAnsiTheme="minorHAnsi" w:cstheme="minorHAnsi"/>
          <w:sz w:val="22"/>
          <w:szCs w:val="22"/>
        </w:rPr>
        <w:t>dimovodnih</w:t>
      </w:r>
      <w:proofErr w:type="spellEnd"/>
      <w:r w:rsidR="00F85549" w:rsidRPr="004C7F3E">
        <w:rPr>
          <w:rFonts w:asciiTheme="minorHAnsi" w:hAnsiTheme="minorHAnsi" w:cstheme="minorHAnsi"/>
          <w:sz w:val="22"/>
          <w:szCs w:val="22"/>
        </w:rPr>
        <w:t xml:space="preserve"> objekata i uređaja za loženje te nadzor nad obavljanjem tih poslova, a u svrhu sprječavanja i otklanjanja uzroka požara i opasnosti od plinova i dimova. Obavljanje dimnjačarskih poslova kao komunalna djelatnost, organizira se u cilju zaštite života ljudi i imovine te sprječavanja i otklanjanja uzroka opasnosti od požara u svim građevinama i prostorima koji koriste </w:t>
      </w:r>
      <w:proofErr w:type="spellStart"/>
      <w:r w:rsidR="00F85549" w:rsidRPr="004C7F3E">
        <w:rPr>
          <w:rFonts w:asciiTheme="minorHAnsi" w:hAnsiTheme="minorHAnsi" w:cstheme="minorHAnsi"/>
          <w:sz w:val="22"/>
          <w:szCs w:val="22"/>
        </w:rPr>
        <w:t>dimovodne</w:t>
      </w:r>
      <w:proofErr w:type="spellEnd"/>
      <w:r w:rsidR="00F85549" w:rsidRPr="004C7F3E">
        <w:rPr>
          <w:rFonts w:asciiTheme="minorHAnsi" w:hAnsiTheme="minorHAnsi" w:cstheme="minorHAnsi"/>
          <w:sz w:val="22"/>
          <w:szCs w:val="22"/>
        </w:rPr>
        <w:t xml:space="preserve"> objekte, a od posebnog je interesa za fizičke i pravne osobe na području Općine Hlebine.</w:t>
      </w:r>
    </w:p>
    <w:p w:rsidR="00F85549" w:rsidRPr="004C7F3E" w:rsidRDefault="00F85549" w:rsidP="00F85549">
      <w:pPr>
        <w:pStyle w:val="Bezproreda"/>
        <w:jc w:val="both"/>
        <w:rPr>
          <w:rFonts w:asciiTheme="minorHAnsi" w:hAnsiTheme="minorHAnsi" w:cstheme="minorHAnsi"/>
          <w:sz w:val="22"/>
          <w:szCs w:val="22"/>
        </w:rPr>
      </w:pPr>
      <w:r w:rsidRPr="004C7F3E">
        <w:rPr>
          <w:rFonts w:asciiTheme="minorHAnsi" w:hAnsiTheme="minorHAnsi" w:cstheme="minorHAnsi"/>
          <w:sz w:val="22"/>
          <w:szCs w:val="22"/>
        </w:rPr>
        <w:t xml:space="preserve">Dimnjačarski poslovi kao komunalna djelatnost moraju se obavljati trajno i u skladu sa odredbama zakonskih i </w:t>
      </w:r>
      <w:proofErr w:type="spellStart"/>
      <w:r w:rsidRPr="004C7F3E">
        <w:rPr>
          <w:rFonts w:asciiTheme="minorHAnsi" w:hAnsiTheme="minorHAnsi" w:cstheme="minorHAnsi"/>
          <w:sz w:val="22"/>
          <w:szCs w:val="22"/>
        </w:rPr>
        <w:t>podzakonskih</w:t>
      </w:r>
      <w:proofErr w:type="spellEnd"/>
      <w:r w:rsidRPr="004C7F3E">
        <w:rPr>
          <w:rFonts w:asciiTheme="minorHAnsi" w:hAnsiTheme="minorHAnsi" w:cstheme="minorHAnsi"/>
          <w:sz w:val="22"/>
          <w:szCs w:val="22"/>
        </w:rPr>
        <w:t xml:space="preserve"> propisa te ove Odluke. </w:t>
      </w:r>
    </w:p>
    <w:p w:rsidR="00F85549" w:rsidRPr="004C7F3E" w:rsidRDefault="00F85549" w:rsidP="00F85549">
      <w:pPr>
        <w:pStyle w:val="Bezproreda"/>
        <w:ind w:firstLine="708"/>
        <w:jc w:val="both"/>
        <w:rPr>
          <w:rFonts w:asciiTheme="minorHAnsi" w:hAnsiTheme="minorHAnsi" w:cstheme="minorHAnsi"/>
          <w:sz w:val="22"/>
          <w:szCs w:val="22"/>
        </w:rPr>
      </w:pPr>
      <w:r w:rsidRPr="004C7F3E">
        <w:rPr>
          <w:rFonts w:asciiTheme="minorHAnsi" w:hAnsiTheme="minorHAnsi" w:cstheme="minorHAnsi"/>
          <w:sz w:val="22"/>
          <w:szCs w:val="22"/>
        </w:rPr>
        <w:t xml:space="preserve">Pod obavljanjem dimnjačarskih poslova iz ove Odluke podrazumijeva se provjera ispravnosti i funkcioniranja dimnjaka, uređaja za loženje i sustava dobave zraka za izgaranje, čišćenje dimnjaka, uređaja za loženje i sustava dobave zraka za izgaranje, spaljivanje i vađenje čađe iz dimnjaka i uređaja za loženje, poduzimanje mjera za sprječavanje opasnosti od požara, eksplozija, trovanja te zagađivanja zraka, kako ne bi nastupile štetne posljedice zbog neispravnosti dimnjaka i uređaja za loženje. </w:t>
      </w:r>
    </w:p>
    <w:p w:rsidR="00F85549" w:rsidRPr="004C7F3E" w:rsidRDefault="00F85549" w:rsidP="00F85549">
      <w:pPr>
        <w:pStyle w:val="Bezproreda"/>
        <w:ind w:firstLine="708"/>
        <w:jc w:val="both"/>
        <w:rPr>
          <w:rFonts w:asciiTheme="minorHAnsi" w:hAnsiTheme="minorHAnsi" w:cstheme="minorHAnsi"/>
          <w:sz w:val="22"/>
          <w:szCs w:val="22"/>
        </w:rPr>
      </w:pPr>
      <w:r w:rsidRPr="004C7F3E">
        <w:rPr>
          <w:rFonts w:asciiTheme="minorHAnsi" w:hAnsiTheme="minorHAnsi" w:cstheme="minorHAnsi"/>
          <w:sz w:val="22"/>
          <w:szCs w:val="22"/>
        </w:rPr>
        <w:t xml:space="preserve">Pod dimnjakom, u smislu ove Odluke, smatra se </w:t>
      </w:r>
      <w:proofErr w:type="spellStart"/>
      <w:r w:rsidRPr="004C7F3E">
        <w:rPr>
          <w:rFonts w:asciiTheme="minorHAnsi" w:hAnsiTheme="minorHAnsi" w:cstheme="minorHAnsi"/>
          <w:sz w:val="22"/>
          <w:szCs w:val="22"/>
        </w:rPr>
        <w:t>usponski</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dimovodni</w:t>
      </w:r>
      <w:proofErr w:type="spellEnd"/>
      <w:r w:rsidRPr="004C7F3E">
        <w:rPr>
          <w:rFonts w:asciiTheme="minorHAnsi" w:hAnsiTheme="minorHAnsi" w:cstheme="minorHAnsi"/>
          <w:sz w:val="22"/>
          <w:szCs w:val="22"/>
        </w:rPr>
        <w:t xml:space="preserve"> kanal, sabirnica čađe,  priključna cijev (spojni </w:t>
      </w:r>
      <w:proofErr w:type="spellStart"/>
      <w:r w:rsidRPr="004C7F3E">
        <w:rPr>
          <w:rFonts w:asciiTheme="minorHAnsi" w:hAnsiTheme="minorHAnsi" w:cstheme="minorHAnsi"/>
          <w:sz w:val="22"/>
          <w:szCs w:val="22"/>
        </w:rPr>
        <w:t>dimovodni</w:t>
      </w:r>
      <w:proofErr w:type="spellEnd"/>
      <w:r w:rsidRPr="004C7F3E">
        <w:rPr>
          <w:rFonts w:asciiTheme="minorHAnsi" w:hAnsiTheme="minorHAnsi" w:cstheme="minorHAnsi"/>
          <w:sz w:val="22"/>
          <w:szCs w:val="22"/>
        </w:rPr>
        <w:t xml:space="preserve"> kanal) uređaja za loženje i drugi dijelovi dimnjaka.</w:t>
      </w:r>
    </w:p>
    <w:p w:rsidR="00F85549" w:rsidRPr="004C7F3E" w:rsidRDefault="00F85549" w:rsidP="00F85549">
      <w:pPr>
        <w:pStyle w:val="Bezproreda"/>
        <w:ind w:firstLine="708"/>
        <w:jc w:val="both"/>
        <w:rPr>
          <w:rFonts w:asciiTheme="minorHAnsi" w:hAnsiTheme="minorHAnsi" w:cstheme="minorHAnsi"/>
          <w:sz w:val="22"/>
          <w:szCs w:val="22"/>
        </w:rPr>
      </w:pPr>
      <w:r w:rsidRPr="004C7F3E">
        <w:rPr>
          <w:rFonts w:asciiTheme="minorHAnsi" w:hAnsiTheme="minorHAnsi" w:cstheme="minorHAnsi"/>
          <w:sz w:val="22"/>
          <w:szCs w:val="22"/>
        </w:rPr>
        <w:t>Pod uređajima za loženje u smislu ove Odluke smatraju se ložišta na kruta i tekuća goriva.</w:t>
      </w:r>
    </w:p>
    <w:p w:rsidR="00F85549" w:rsidRPr="004C7F3E" w:rsidRDefault="00F85549" w:rsidP="00F85549">
      <w:pPr>
        <w:pStyle w:val="Bezproreda"/>
        <w:ind w:firstLine="708"/>
        <w:jc w:val="both"/>
        <w:rPr>
          <w:rFonts w:asciiTheme="minorHAnsi" w:hAnsiTheme="minorHAnsi" w:cstheme="minorHAnsi"/>
          <w:sz w:val="22"/>
          <w:szCs w:val="22"/>
        </w:rPr>
      </w:pPr>
      <w:r w:rsidRPr="004C7F3E">
        <w:rPr>
          <w:rFonts w:asciiTheme="minorHAnsi" w:hAnsiTheme="minorHAnsi" w:cstheme="minorHAnsi"/>
          <w:sz w:val="22"/>
          <w:szCs w:val="22"/>
        </w:rPr>
        <w:t xml:space="preserve">Korisnici dimnjačarske usluge su vlasnici odnosno korisnici građevina, stanova, poslovnih prostora i drugih objekata u kojima se nalaze </w:t>
      </w:r>
      <w:proofErr w:type="spellStart"/>
      <w:r w:rsidRPr="004C7F3E">
        <w:rPr>
          <w:rFonts w:asciiTheme="minorHAnsi" w:hAnsiTheme="minorHAnsi" w:cstheme="minorHAnsi"/>
          <w:sz w:val="22"/>
          <w:szCs w:val="22"/>
        </w:rPr>
        <w:t>dimovodni</w:t>
      </w:r>
      <w:proofErr w:type="spellEnd"/>
      <w:r w:rsidRPr="004C7F3E">
        <w:rPr>
          <w:rFonts w:asciiTheme="minorHAnsi" w:hAnsiTheme="minorHAnsi" w:cstheme="minorHAnsi"/>
          <w:sz w:val="22"/>
          <w:szCs w:val="22"/>
        </w:rPr>
        <w:t xml:space="preserve"> objekti.</w:t>
      </w:r>
    </w:p>
    <w:p w:rsidR="00F85549" w:rsidRPr="004C7F3E" w:rsidRDefault="00F85549" w:rsidP="000F7C4C">
      <w:pPr>
        <w:pStyle w:val="Bezproreda"/>
        <w:ind w:firstLine="708"/>
        <w:jc w:val="both"/>
        <w:rPr>
          <w:rFonts w:asciiTheme="minorHAnsi" w:hAnsiTheme="minorHAnsi" w:cstheme="minorHAnsi"/>
          <w:sz w:val="22"/>
          <w:szCs w:val="22"/>
        </w:rPr>
      </w:pPr>
      <w:r w:rsidRPr="004C7F3E">
        <w:rPr>
          <w:rFonts w:asciiTheme="minorHAnsi" w:hAnsiTheme="minorHAnsi" w:cstheme="minorHAnsi"/>
          <w:sz w:val="22"/>
          <w:szCs w:val="22"/>
        </w:rPr>
        <w:t>Odlukom su nadalje propisani organizacija i način obavljanja dimnjačarskih poslova</w:t>
      </w:r>
      <w:r w:rsidR="000F7C4C" w:rsidRPr="004C7F3E">
        <w:rPr>
          <w:rFonts w:asciiTheme="minorHAnsi" w:hAnsiTheme="minorHAnsi" w:cstheme="minorHAnsi"/>
          <w:sz w:val="22"/>
          <w:szCs w:val="22"/>
        </w:rPr>
        <w:t xml:space="preserve">, </w:t>
      </w:r>
      <w:r w:rsidRPr="004C7F3E">
        <w:rPr>
          <w:rFonts w:asciiTheme="minorHAnsi" w:hAnsiTheme="minorHAnsi" w:cstheme="minorHAnsi"/>
          <w:sz w:val="22"/>
          <w:szCs w:val="22"/>
        </w:rPr>
        <w:t>Posebne mjere zaštite šuma</w:t>
      </w:r>
      <w:r w:rsidR="000F7C4C" w:rsidRPr="004C7F3E">
        <w:rPr>
          <w:rFonts w:asciiTheme="minorHAnsi" w:hAnsiTheme="minorHAnsi" w:cstheme="minorHAnsi"/>
          <w:sz w:val="22"/>
          <w:szCs w:val="22"/>
        </w:rPr>
        <w:t xml:space="preserve">,  </w:t>
      </w:r>
      <w:r w:rsidRPr="004C7F3E">
        <w:rPr>
          <w:rFonts w:asciiTheme="minorHAnsi" w:hAnsiTheme="minorHAnsi" w:cstheme="minorHAnsi"/>
          <w:sz w:val="22"/>
          <w:szCs w:val="22"/>
        </w:rPr>
        <w:t>Posebne mjere zaštite poljoprivrednog zemljišta</w:t>
      </w:r>
      <w:r w:rsidR="000F7C4C" w:rsidRPr="004C7F3E">
        <w:rPr>
          <w:rFonts w:asciiTheme="minorHAnsi" w:hAnsiTheme="minorHAnsi" w:cstheme="minorHAnsi"/>
          <w:sz w:val="22"/>
          <w:szCs w:val="22"/>
        </w:rPr>
        <w:t xml:space="preserve">, rokovi čišćenja i kontrole </w:t>
      </w:r>
      <w:proofErr w:type="spellStart"/>
      <w:r w:rsidR="000F7C4C" w:rsidRPr="004C7F3E">
        <w:rPr>
          <w:rFonts w:asciiTheme="minorHAnsi" w:hAnsiTheme="minorHAnsi" w:cstheme="minorHAnsi"/>
          <w:sz w:val="22"/>
          <w:szCs w:val="22"/>
        </w:rPr>
        <w:t>dimovodnih</w:t>
      </w:r>
      <w:proofErr w:type="spellEnd"/>
      <w:r w:rsidR="000F7C4C" w:rsidRPr="004C7F3E">
        <w:rPr>
          <w:rFonts w:asciiTheme="minorHAnsi" w:hAnsiTheme="minorHAnsi" w:cstheme="minorHAnsi"/>
          <w:sz w:val="22"/>
          <w:szCs w:val="22"/>
        </w:rPr>
        <w:t xml:space="preserve"> objekata,  nadzor nad obavljanjem dimnjačarskih poslova, prekršajne odredbe i prijelazna i završna odredba.</w:t>
      </w:r>
    </w:p>
    <w:p w:rsidR="000F7C4C" w:rsidRPr="004C7F3E" w:rsidRDefault="000F7C4C" w:rsidP="00F85549">
      <w:pPr>
        <w:pStyle w:val="Bezproreda"/>
        <w:jc w:val="both"/>
        <w:rPr>
          <w:rFonts w:asciiTheme="minorHAnsi" w:hAnsiTheme="minorHAnsi" w:cstheme="minorHAnsi"/>
          <w:sz w:val="22"/>
          <w:szCs w:val="22"/>
        </w:rPr>
      </w:pPr>
    </w:p>
    <w:p w:rsidR="000F7C4C" w:rsidRPr="004C7F3E" w:rsidRDefault="000F7C4C" w:rsidP="000F7C4C">
      <w:pPr>
        <w:pStyle w:val="Bezproreda"/>
        <w:jc w:val="both"/>
        <w:rPr>
          <w:rFonts w:asciiTheme="minorHAnsi" w:hAnsiTheme="minorHAnsi" w:cstheme="minorHAnsi"/>
          <w:sz w:val="22"/>
          <w:szCs w:val="22"/>
        </w:rPr>
      </w:pPr>
      <w:r w:rsidRPr="004C7F3E">
        <w:rPr>
          <w:rFonts w:asciiTheme="minorHAnsi" w:hAnsiTheme="minorHAnsi" w:cstheme="minorHAnsi"/>
          <w:sz w:val="22"/>
          <w:szCs w:val="22"/>
        </w:rPr>
        <w:tab/>
      </w:r>
      <w:r w:rsidRPr="004C7F3E">
        <w:rPr>
          <w:rFonts w:asciiTheme="minorHAnsi" w:hAnsiTheme="minorHAnsi" w:cstheme="minorHAnsi"/>
          <w:b/>
          <w:sz w:val="22"/>
          <w:szCs w:val="22"/>
        </w:rPr>
        <w:t>Predsjednik:</w:t>
      </w:r>
      <w:r w:rsidRPr="004C7F3E">
        <w:rPr>
          <w:rFonts w:asciiTheme="minorHAnsi" w:hAnsiTheme="minorHAnsi" w:cstheme="minorHAnsi"/>
          <w:sz w:val="22"/>
          <w:szCs w:val="22"/>
        </w:rPr>
        <w:t xml:space="preserve"> Zahvaljujem pročelniku. Da li ima pitanja. Obzirom da ne, dajem Prijedlog Odluke o dimnjačarskim poslovima na području Općine Hlebine na usvajanje. Tko je za, protiv, suzdržan?</w:t>
      </w:r>
    </w:p>
    <w:p w:rsidR="000F7C4C" w:rsidRPr="004C7F3E" w:rsidRDefault="000F7C4C" w:rsidP="000F7C4C">
      <w:pPr>
        <w:pStyle w:val="Bezproreda"/>
        <w:jc w:val="both"/>
        <w:rPr>
          <w:rFonts w:asciiTheme="minorHAnsi" w:hAnsiTheme="minorHAnsi" w:cstheme="minorHAnsi"/>
          <w:sz w:val="22"/>
          <w:szCs w:val="22"/>
        </w:rPr>
      </w:pPr>
    </w:p>
    <w:p w:rsidR="000F7C4C" w:rsidRPr="004C7F3E" w:rsidRDefault="000F7C4C" w:rsidP="000F7C4C">
      <w:pPr>
        <w:pStyle w:val="Bezproreda"/>
        <w:ind w:firstLine="708"/>
        <w:jc w:val="both"/>
        <w:rPr>
          <w:rFonts w:asciiTheme="minorHAnsi" w:hAnsiTheme="minorHAnsi" w:cstheme="minorHAnsi"/>
          <w:i/>
          <w:sz w:val="22"/>
          <w:szCs w:val="22"/>
        </w:rPr>
      </w:pPr>
      <w:r w:rsidRPr="004C7F3E">
        <w:rPr>
          <w:rFonts w:asciiTheme="minorHAnsi" w:hAnsiTheme="minorHAnsi" w:cstheme="minorHAnsi"/>
          <w:i/>
          <w:sz w:val="22"/>
          <w:szCs w:val="22"/>
        </w:rPr>
        <w:t>(nakon glasovanja)</w:t>
      </w:r>
    </w:p>
    <w:p w:rsidR="000F7C4C" w:rsidRPr="004C7F3E" w:rsidRDefault="000F7C4C" w:rsidP="000F7C4C">
      <w:pPr>
        <w:pStyle w:val="Bezproreda"/>
        <w:jc w:val="both"/>
        <w:rPr>
          <w:rFonts w:asciiTheme="minorHAnsi" w:hAnsiTheme="minorHAnsi" w:cstheme="minorHAnsi"/>
          <w:sz w:val="22"/>
          <w:szCs w:val="22"/>
        </w:rPr>
      </w:pPr>
    </w:p>
    <w:p w:rsidR="000F7C4C" w:rsidRPr="004C7F3E" w:rsidRDefault="000F7C4C" w:rsidP="000F7C4C">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 xml:space="preserve">Utvrđujem da je Općinsko vijeće Općine Hlebine jednoglasno sa 8 glasova „za“ </w:t>
      </w:r>
      <w:r w:rsidRPr="004C7F3E">
        <w:rPr>
          <w:rFonts w:asciiTheme="minorHAnsi" w:hAnsiTheme="minorHAnsi" w:cstheme="minorHAnsi"/>
          <w:i/>
          <w:sz w:val="22"/>
          <w:szCs w:val="22"/>
        </w:rPr>
        <w:t>(8 nazočnih)</w:t>
      </w:r>
      <w:r w:rsidRPr="004C7F3E">
        <w:rPr>
          <w:rFonts w:asciiTheme="minorHAnsi" w:hAnsiTheme="minorHAnsi" w:cstheme="minorHAnsi"/>
          <w:b/>
          <w:sz w:val="22"/>
          <w:szCs w:val="22"/>
        </w:rPr>
        <w:t xml:space="preserve"> donijelo</w:t>
      </w:r>
    </w:p>
    <w:p w:rsidR="000F7C4C" w:rsidRPr="004C7F3E" w:rsidRDefault="000F7C4C" w:rsidP="000F7C4C">
      <w:pPr>
        <w:pStyle w:val="Bezproreda"/>
        <w:jc w:val="center"/>
        <w:rPr>
          <w:rFonts w:asciiTheme="minorHAnsi" w:hAnsiTheme="minorHAnsi" w:cstheme="minorHAnsi"/>
          <w:sz w:val="22"/>
          <w:szCs w:val="22"/>
        </w:rPr>
      </w:pPr>
    </w:p>
    <w:p w:rsidR="000F7C4C" w:rsidRPr="004C7F3E" w:rsidRDefault="000F7C4C" w:rsidP="000F7C4C">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O D L U K U</w:t>
      </w:r>
    </w:p>
    <w:p w:rsidR="000F7C4C" w:rsidRPr="004C7F3E" w:rsidRDefault="000F7C4C" w:rsidP="000F7C4C">
      <w:pPr>
        <w:pStyle w:val="Bezproreda"/>
        <w:jc w:val="center"/>
        <w:rPr>
          <w:rFonts w:asciiTheme="minorHAnsi" w:hAnsiTheme="minorHAnsi" w:cstheme="minorHAnsi"/>
          <w:b/>
          <w:sz w:val="22"/>
          <w:szCs w:val="22"/>
        </w:rPr>
      </w:pPr>
    </w:p>
    <w:p w:rsidR="000F7C4C" w:rsidRPr="004C7F3E" w:rsidRDefault="000F7C4C" w:rsidP="000F7C4C">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o dimnjačarskim poslovima na području Općine Hlebine</w:t>
      </w:r>
    </w:p>
    <w:p w:rsidR="000F7C4C" w:rsidRPr="004C7F3E" w:rsidRDefault="000F7C4C" w:rsidP="000F7C4C">
      <w:pPr>
        <w:pStyle w:val="Bezproreda"/>
        <w:jc w:val="center"/>
        <w:rPr>
          <w:rFonts w:asciiTheme="minorHAnsi" w:hAnsiTheme="minorHAnsi" w:cstheme="minorHAnsi"/>
          <w:sz w:val="22"/>
          <w:szCs w:val="22"/>
        </w:rPr>
      </w:pPr>
    </w:p>
    <w:p w:rsidR="000F7C4C" w:rsidRDefault="000F7C4C" w:rsidP="000F7C4C">
      <w:pPr>
        <w:pStyle w:val="Bezproreda"/>
        <w:rPr>
          <w:rFonts w:asciiTheme="minorHAnsi" w:hAnsiTheme="minorHAnsi" w:cstheme="minorHAnsi"/>
          <w:i/>
          <w:sz w:val="22"/>
          <w:szCs w:val="22"/>
        </w:rPr>
      </w:pPr>
      <w:r w:rsidRPr="004C7F3E">
        <w:rPr>
          <w:rFonts w:asciiTheme="minorHAnsi" w:hAnsiTheme="minorHAnsi" w:cstheme="minorHAnsi"/>
          <w:i/>
          <w:sz w:val="22"/>
          <w:szCs w:val="22"/>
        </w:rPr>
        <w:tab/>
        <w:t>(Odluka se prilaže Zapisniku i čini njego sastavni dio)</w:t>
      </w:r>
      <w:r w:rsidR="004C7F3E">
        <w:rPr>
          <w:rFonts w:asciiTheme="minorHAnsi" w:hAnsiTheme="minorHAnsi" w:cstheme="minorHAnsi"/>
          <w:i/>
          <w:sz w:val="22"/>
          <w:szCs w:val="22"/>
        </w:rPr>
        <w:t>.</w:t>
      </w:r>
    </w:p>
    <w:p w:rsidR="004C7F3E" w:rsidRDefault="004C7F3E" w:rsidP="000F7C4C">
      <w:pPr>
        <w:pStyle w:val="Bezproreda"/>
        <w:rPr>
          <w:rFonts w:asciiTheme="minorHAnsi" w:hAnsiTheme="minorHAnsi" w:cstheme="minorHAnsi"/>
          <w:i/>
          <w:sz w:val="22"/>
          <w:szCs w:val="22"/>
        </w:rPr>
      </w:pPr>
    </w:p>
    <w:p w:rsidR="004C7F3E" w:rsidRPr="004C7F3E" w:rsidRDefault="004C7F3E" w:rsidP="000F7C4C">
      <w:pPr>
        <w:pStyle w:val="Bezproreda"/>
        <w:rPr>
          <w:rFonts w:asciiTheme="minorHAnsi" w:hAnsiTheme="minorHAnsi" w:cstheme="minorHAnsi"/>
          <w:i/>
          <w:sz w:val="22"/>
          <w:szCs w:val="22"/>
        </w:rPr>
      </w:pPr>
    </w:p>
    <w:p w:rsidR="00F85549" w:rsidRPr="004C7F3E" w:rsidRDefault="00F85549" w:rsidP="00F85549">
      <w:pPr>
        <w:pStyle w:val="Bezproreda"/>
        <w:jc w:val="both"/>
        <w:rPr>
          <w:rFonts w:asciiTheme="minorHAnsi" w:hAnsiTheme="minorHAnsi" w:cstheme="minorHAnsi"/>
          <w:sz w:val="22"/>
          <w:szCs w:val="22"/>
        </w:rPr>
      </w:pPr>
    </w:p>
    <w:p w:rsidR="000F7C4C" w:rsidRPr="004C7F3E" w:rsidRDefault="000F7C4C" w:rsidP="00F85549">
      <w:pPr>
        <w:pStyle w:val="Bezproreda"/>
        <w:jc w:val="both"/>
        <w:rPr>
          <w:rFonts w:asciiTheme="minorHAnsi" w:hAnsiTheme="minorHAnsi" w:cstheme="minorHAnsi"/>
          <w:sz w:val="22"/>
          <w:szCs w:val="22"/>
        </w:rPr>
      </w:pPr>
    </w:p>
    <w:p w:rsidR="000F7C4C" w:rsidRPr="004C7F3E" w:rsidRDefault="000F7C4C" w:rsidP="000F7C4C">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lastRenderedPageBreak/>
        <w:t>TOČKA 4.</w:t>
      </w:r>
    </w:p>
    <w:p w:rsidR="000F7C4C" w:rsidRPr="004C7F3E" w:rsidRDefault="000F7C4C" w:rsidP="000F7C4C">
      <w:pPr>
        <w:pStyle w:val="Bezproreda"/>
        <w:jc w:val="center"/>
        <w:rPr>
          <w:rFonts w:asciiTheme="minorHAnsi" w:hAnsiTheme="minorHAnsi" w:cstheme="minorHAnsi"/>
          <w:b/>
          <w:sz w:val="22"/>
          <w:szCs w:val="22"/>
        </w:rPr>
      </w:pPr>
    </w:p>
    <w:p w:rsidR="000F7C4C" w:rsidRPr="004C7F3E" w:rsidRDefault="000F7C4C" w:rsidP="000F7C4C">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ODLUKA O STAVLJANJU VAN SNAGE ODLUKE O UKIDANJU STATUSA JAVNOG DOBRA</w:t>
      </w:r>
    </w:p>
    <w:p w:rsidR="000F7C4C" w:rsidRPr="004C7F3E" w:rsidRDefault="000F7C4C" w:rsidP="000F7C4C">
      <w:pPr>
        <w:pStyle w:val="Bezproreda"/>
        <w:jc w:val="center"/>
        <w:rPr>
          <w:rFonts w:asciiTheme="minorHAnsi" w:hAnsiTheme="minorHAnsi" w:cstheme="minorHAnsi"/>
          <w:b/>
          <w:sz w:val="22"/>
          <w:szCs w:val="22"/>
        </w:rPr>
      </w:pPr>
    </w:p>
    <w:p w:rsidR="000F7C4C" w:rsidRPr="004C7F3E" w:rsidRDefault="000F7C4C" w:rsidP="000F7C4C">
      <w:pPr>
        <w:pStyle w:val="Bezproreda"/>
        <w:ind w:firstLine="708"/>
        <w:rPr>
          <w:rFonts w:asciiTheme="minorHAnsi" w:hAnsiTheme="minorHAnsi" w:cstheme="minorHAnsi"/>
          <w:b/>
          <w:sz w:val="22"/>
          <w:szCs w:val="22"/>
        </w:rPr>
      </w:pPr>
      <w:r w:rsidRPr="004C7F3E">
        <w:rPr>
          <w:rFonts w:asciiTheme="minorHAnsi" w:hAnsiTheme="minorHAnsi" w:cstheme="minorHAnsi"/>
          <w:b/>
          <w:sz w:val="22"/>
          <w:szCs w:val="22"/>
        </w:rPr>
        <w:t xml:space="preserve">Predsjednik: </w:t>
      </w:r>
      <w:r w:rsidRPr="004C7F3E">
        <w:rPr>
          <w:rFonts w:asciiTheme="minorHAnsi" w:hAnsiTheme="minorHAnsi" w:cstheme="minorHAnsi"/>
          <w:sz w:val="22"/>
          <w:szCs w:val="22"/>
        </w:rPr>
        <w:t>Dajem riječ pročelniku.</w:t>
      </w:r>
      <w:r w:rsidRPr="004C7F3E">
        <w:rPr>
          <w:rFonts w:asciiTheme="minorHAnsi" w:hAnsiTheme="minorHAnsi" w:cstheme="minorHAnsi"/>
          <w:b/>
          <w:sz w:val="22"/>
          <w:szCs w:val="22"/>
        </w:rPr>
        <w:t xml:space="preserve"> </w:t>
      </w:r>
    </w:p>
    <w:p w:rsidR="000F7C4C" w:rsidRPr="004C7F3E" w:rsidRDefault="000F7C4C" w:rsidP="000F7C4C">
      <w:pPr>
        <w:pStyle w:val="Bezproreda"/>
        <w:ind w:firstLine="708"/>
        <w:rPr>
          <w:rFonts w:asciiTheme="minorHAnsi" w:hAnsiTheme="minorHAnsi" w:cstheme="minorHAnsi"/>
          <w:b/>
          <w:sz w:val="22"/>
          <w:szCs w:val="22"/>
        </w:rPr>
      </w:pPr>
    </w:p>
    <w:p w:rsidR="000F7C4C" w:rsidRPr="004C7F3E" w:rsidRDefault="000F7C4C" w:rsidP="000F7C4C">
      <w:pPr>
        <w:pStyle w:val="Bezproreda"/>
        <w:ind w:firstLine="708"/>
        <w:jc w:val="both"/>
        <w:rPr>
          <w:rFonts w:asciiTheme="minorHAnsi" w:hAnsiTheme="minorHAnsi" w:cstheme="minorHAnsi"/>
          <w:sz w:val="22"/>
          <w:szCs w:val="22"/>
        </w:rPr>
      </w:pPr>
      <w:r w:rsidRPr="004C7F3E">
        <w:rPr>
          <w:rFonts w:asciiTheme="minorHAnsi" w:hAnsiTheme="minorHAnsi" w:cstheme="minorHAnsi"/>
          <w:b/>
          <w:sz w:val="22"/>
          <w:szCs w:val="22"/>
        </w:rPr>
        <w:t xml:space="preserve">Pročelnik: </w:t>
      </w:r>
      <w:r w:rsidRPr="004C7F3E">
        <w:rPr>
          <w:rFonts w:asciiTheme="minorHAnsi" w:hAnsiTheme="minorHAnsi" w:cstheme="minorHAnsi"/>
          <w:sz w:val="22"/>
          <w:szCs w:val="22"/>
        </w:rPr>
        <w:t xml:space="preserve">Primljenom uputom Ministarstva prostornog uređenja, graditeljstva i državne imovine (KLASA: 040-02/25-03/181, </w:t>
      </w:r>
      <w:proofErr w:type="spellStart"/>
      <w:r w:rsidRPr="004C7F3E">
        <w:rPr>
          <w:rFonts w:asciiTheme="minorHAnsi" w:hAnsiTheme="minorHAnsi" w:cstheme="minorHAnsi"/>
          <w:sz w:val="22"/>
          <w:szCs w:val="22"/>
        </w:rPr>
        <w:t>URBROJ</w:t>
      </w:r>
      <w:proofErr w:type="spellEnd"/>
      <w:r w:rsidRPr="004C7F3E">
        <w:rPr>
          <w:rFonts w:asciiTheme="minorHAnsi" w:hAnsiTheme="minorHAnsi" w:cstheme="minorHAnsi"/>
          <w:sz w:val="22"/>
          <w:szCs w:val="22"/>
        </w:rPr>
        <w:t>: 531-03-25-4 od 27. kolovoza 2025. godine) utvrđeno je kako Odluka o ukidanju statusa javnog dobra u općoj uporabi na nekretnini u k.o. Hlebine („Službeni glasnik Koprivničko-križevačke županije“ broj 5/25., dalje u tekstu: Odluka) nije usklađena sa člankom 103. Zakona o cestama („Narodne novine“ broj  84/11, 22/13, 54/13, 148/13, 92/14, 110/19, 144/21, 114/22, 114/22. i 133/23.).</w:t>
      </w:r>
    </w:p>
    <w:p w:rsidR="000F7C4C" w:rsidRPr="004C7F3E" w:rsidRDefault="000F7C4C" w:rsidP="000F7C4C">
      <w:pPr>
        <w:pStyle w:val="Bezproreda"/>
        <w:ind w:firstLine="708"/>
        <w:jc w:val="both"/>
        <w:rPr>
          <w:rFonts w:asciiTheme="minorHAnsi" w:hAnsiTheme="minorHAnsi" w:cstheme="minorHAnsi"/>
          <w:sz w:val="22"/>
          <w:szCs w:val="22"/>
        </w:rPr>
      </w:pPr>
      <w:r w:rsidRPr="004C7F3E">
        <w:rPr>
          <w:rFonts w:asciiTheme="minorHAnsi" w:hAnsiTheme="minorHAnsi" w:cstheme="minorHAnsi"/>
          <w:sz w:val="22"/>
          <w:szCs w:val="22"/>
        </w:rPr>
        <w:t>Uputa je dana da Općinsko vijeće može donijeti novu odluku s pozivom na odredbe Članka 103. Zakona o cestama ako je trajno prestala potreba korištenja nerazvrstane ceste ili njezinog dijela, koja će među ostalim odredbama sadržavati i odredbu o stavljanju van snage Odluke ili donijeti odluku koja bi u sadržaju imala samo odredbu o stavljanju van snage Odluke uz obavezu objave u službenom glasniku.</w:t>
      </w:r>
    </w:p>
    <w:p w:rsidR="000F7C4C" w:rsidRPr="004C7F3E" w:rsidRDefault="000F7C4C" w:rsidP="000F7C4C">
      <w:pPr>
        <w:pStyle w:val="Bezproreda"/>
        <w:ind w:firstLine="708"/>
        <w:jc w:val="both"/>
        <w:rPr>
          <w:rFonts w:asciiTheme="minorHAnsi" w:hAnsiTheme="minorHAnsi" w:cstheme="minorHAnsi"/>
          <w:sz w:val="22"/>
          <w:szCs w:val="22"/>
        </w:rPr>
      </w:pPr>
    </w:p>
    <w:p w:rsidR="000F7C4C" w:rsidRPr="004C7F3E" w:rsidRDefault="000F7C4C" w:rsidP="000F7C4C">
      <w:pPr>
        <w:pStyle w:val="Bezproreda"/>
        <w:ind w:firstLine="708"/>
        <w:jc w:val="both"/>
        <w:rPr>
          <w:rFonts w:asciiTheme="minorHAnsi" w:hAnsiTheme="minorHAnsi" w:cstheme="minorHAnsi"/>
          <w:sz w:val="22"/>
          <w:szCs w:val="22"/>
        </w:rPr>
      </w:pPr>
      <w:r w:rsidRPr="004C7F3E">
        <w:rPr>
          <w:rFonts w:asciiTheme="minorHAnsi" w:hAnsiTheme="minorHAnsi" w:cstheme="minorHAnsi"/>
          <w:b/>
          <w:sz w:val="22"/>
          <w:szCs w:val="22"/>
        </w:rPr>
        <w:t>Predsjednik:</w:t>
      </w:r>
      <w:r w:rsidRPr="004C7F3E">
        <w:rPr>
          <w:rFonts w:asciiTheme="minorHAnsi" w:hAnsiTheme="minorHAnsi" w:cstheme="minorHAnsi"/>
          <w:sz w:val="22"/>
          <w:szCs w:val="22"/>
        </w:rPr>
        <w:t xml:space="preserve"> Zahvaljujem pročelniku. Da li ima pitanja. Obzirom da ne, dajem Prijedlog Odluke o stavljanju van snage Odluke o ukidanju statusa javnog dobra na usvajanje. Tko je za, protiv, suzdržan?</w:t>
      </w:r>
    </w:p>
    <w:p w:rsidR="000F7C4C" w:rsidRPr="004C7F3E" w:rsidRDefault="000F7C4C" w:rsidP="000F7C4C">
      <w:pPr>
        <w:pStyle w:val="Bezproreda"/>
        <w:ind w:firstLine="708"/>
        <w:jc w:val="both"/>
        <w:rPr>
          <w:rFonts w:asciiTheme="minorHAnsi" w:hAnsiTheme="minorHAnsi" w:cstheme="minorHAnsi"/>
          <w:sz w:val="22"/>
          <w:szCs w:val="22"/>
        </w:rPr>
      </w:pPr>
    </w:p>
    <w:p w:rsidR="000F7C4C" w:rsidRPr="004C7F3E" w:rsidRDefault="000F7C4C" w:rsidP="000F7C4C">
      <w:pPr>
        <w:pStyle w:val="Bezproreda"/>
        <w:ind w:firstLine="708"/>
        <w:jc w:val="both"/>
        <w:rPr>
          <w:rFonts w:asciiTheme="minorHAnsi" w:hAnsiTheme="minorHAnsi" w:cstheme="minorHAnsi"/>
          <w:i/>
          <w:sz w:val="22"/>
          <w:szCs w:val="22"/>
        </w:rPr>
      </w:pPr>
      <w:r w:rsidRPr="004C7F3E">
        <w:rPr>
          <w:rFonts w:asciiTheme="minorHAnsi" w:hAnsiTheme="minorHAnsi" w:cstheme="minorHAnsi"/>
          <w:i/>
          <w:sz w:val="22"/>
          <w:szCs w:val="22"/>
        </w:rPr>
        <w:t>(nakon glasovanja)</w:t>
      </w:r>
    </w:p>
    <w:p w:rsidR="000F7C4C" w:rsidRPr="004C7F3E" w:rsidRDefault="000F7C4C" w:rsidP="000F7C4C">
      <w:pPr>
        <w:pStyle w:val="Bezproreda"/>
        <w:ind w:firstLine="708"/>
        <w:jc w:val="both"/>
        <w:rPr>
          <w:rFonts w:asciiTheme="minorHAnsi" w:hAnsiTheme="minorHAnsi" w:cstheme="minorHAnsi"/>
          <w:i/>
          <w:sz w:val="22"/>
          <w:szCs w:val="22"/>
        </w:rPr>
      </w:pPr>
    </w:p>
    <w:p w:rsidR="000F7C4C" w:rsidRPr="004C7F3E" w:rsidRDefault="000F7C4C" w:rsidP="000F7C4C">
      <w:pPr>
        <w:pStyle w:val="Bezproreda"/>
        <w:ind w:firstLine="708"/>
        <w:jc w:val="both"/>
        <w:rPr>
          <w:rFonts w:asciiTheme="minorHAnsi" w:hAnsiTheme="minorHAnsi" w:cstheme="minorHAnsi"/>
          <w:b/>
          <w:sz w:val="22"/>
          <w:szCs w:val="22"/>
        </w:rPr>
      </w:pPr>
      <w:r w:rsidRPr="004C7F3E">
        <w:rPr>
          <w:rFonts w:asciiTheme="minorHAnsi" w:hAnsiTheme="minorHAnsi" w:cstheme="minorHAnsi"/>
          <w:b/>
          <w:sz w:val="22"/>
          <w:szCs w:val="22"/>
        </w:rPr>
        <w:t xml:space="preserve">Utvrđujem da je Općinsko vijeće Općine Hlebine jednoglasno sa 8 glasova „za“ </w:t>
      </w:r>
      <w:r w:rsidRPr="004C7F3E">
        <w:rPr>
          <w:rFonts w:asciiTheme="minorHAnsi" w:hAnsiTheme="minorHAnsi" w:cstheme="minorHAnsi"/>
          <w:i/>
          <w:sz w:val="22"/>
          <w:szCs w:val="22"/>
        </w:rPr>
        <w:t>(8 nazočnih)</w:t>
      </w:r>
      <w:r w:rsidRPr="004C7F3E">
        <w:rPr>
          <w:rFonts w:asciiTheme="minorHAnsi" w:hAnsiTheme="minorHAnsi" w:cstheme="minorHAnsi"/>
          <w:b/>
          <w:sz w:val="22"/>
          <w:szCs w:val="22"/>
        </w:rPr>
        <w:t xml:space="preserve"> donijelo</w:t>
      </w:r>
    </w:p>
    <w:p w:rsidR="000F7C4C" w:rsidRPr="004C7F3E" w:rsidRDefault="000F7C4C" w:rsidP="000F7C4C">
      <w:pPr>
        <w:pStyle w:val="Bezproreda"/>
        <w:ind w:firstLine="708"/>
        <w:jc w:val="both"/>
        <w:rPr>
          <w:rFonts w:asciiTheme="minorHAnsi" w:hAnsiTheme="minorHAnsi" w:cstheme="minorHAnsi"/>
          <w:b/>
          <w:sz w:val="22"/>
          <w:szCs w:val="22"/>
        </w:rPr>
      </w:pPr>
    </w:p>
    <w:p w:rsidR="000F7C4C" w:rsidRPr="004C7F3E" w:rsidRDefault="000F7C4C" w:rsidP="000F7C4C">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O D L U K U</w:t>
      </w:r>
    </w:p>
    <w:p w:rsidR="000F7C4C" w:rsidRPr="004C7F3E" w:rsidRDefault="000F7C4C" w:rsidP="000F7C4C">
      <w:pPr>
        <w:pStyle w:val="Bezproreda"/>
        <w:jc w:val="center"/>
        <w:rPr>
          <w:rFonts w:asciiTheme="minorHAnsi" w:hAnsiTheme="minorHAnsi" w:cstheme="minorHAnsi"/>
          <w:b/>
          <w:sz w:val="22"/>
          <w:szCs w:val="22"/>
        </w:rPr>
      </w:pPr>
    </w:p>
    <w:p w:rsidR="000F7C4C" w:rsidRPr="004C7F3E" w:rsidRDefault="000F7C4C" w:rsidP="000F7C4C">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o stavljanju van snage Odluke o ukidanju statusa javnog dobra</w:t>
      </w:r>
    </w:p>
    <w:p w:rsidR="000F7C4C" w:rsidRPr="004C7F3E" w:rsidRDefault="000F7C4C" w:rsidP="000F7C4C">
      <w:pPr>
        <w:pStyle w:val="Bezproreda"/>
        <w:jc w:val="both"/>
        <w:rPr>
          <w:rFonts w:asciiTheme="minorHAnsi" w:hAnsiTheme="minorHAnsi" w:cstheme="minorHAnsi"/>
          <w:b/>
          <w:sz w:val="22"/>
          <w:szCs w:val="22"/>
        </w:rPr>
      </w:pPr>
    </w:p>
    <w:p w:rsidR="000F7C4C" w:rsidRDefault="000F7C4C" w:rsidP="000F7C4C">
      <w:pPr>
        <w:pStyle w:val="Bezproreda"/>
        <w:jc w:val="both"/>
        <w:rPr>
          <w:rFonts w:asciiTheme="minorHAnsi" w:hAnsiTheme="minorHAnsi" w:cstheme="minorHAnsi"/>
          <w:i/>
          <w:sz w:val="22"/>
          <w:szCs w:val="22"/>
        </w:rPr>
      </w:pPr>
      <w:r w:rsidRPr="004C7F3E">
        <w:rPr>
          <w:rFonts w:asciiTheme="minorHAnsi" w:hAnsiTheme="minorHAnsi" w:cstheme="minorHAnsi"/>
          <w:b/>
          <w:sz w:val="22"/>
          <w:szCs w:val="22"/>
        </w:rPr>
        <w:tab/>
      </w:r>
      <w:r w:rsidRPr="004C7F3E">
        <w:rPr>
          <w:rFonts w:asciiTheme="minorHAnsi" w:hAnsiTheme="minorHAnsi" w:cstheme="minorHAnsi"/>
          <w:i/>
          <w:sz w:val="22"/>
          <w:szCs w:val="22"/>
        </w:rPr>
        <w:t>(Odluka se prilaže Zapisniku i čini njego sastavni dio)</w:t>
      </w:r>
    </w:p>
    <w:p w:rsidR="004C7F3E" w:rsidRPr="004C7F3E" w:rsidRDefault="004C7F3E" w:rsidP="000F7C4C">
      <w:pPr>
        <w:pStyle w:val="Bezproreda"/>
        <w:jc w:val="both"/>
        <w:rPr>
          <w:rFonts w:asciiTheme="minorHAnsi" w:hAnsiTheme="minorHAnsi" w:cstheme="minorHAnsi"/>
          <w:i/>
          <w:sz w:val="22"/>
          <w:szCs w:val="22"/>
        </w:rPr>
      </w:pPr>
    </w:p>
    <w:p w:rsidR="000F7C4C" w:rsidRPr="004C7F3E" w:rsidRDefault="000F7C4C" w:rsidP="000F7C4C">
      <w:pPr>
        <w:pStyle w:val="Bezproreda"/>
        <w:jc w:val="both"/>
        <w:rPr>
          <w:rFonts w:asciiTheme="minorHAnsi" w:hAnsiTheme="minorHAnsi" w:cstheme="minorHAnsi"/>
          <w:i/>
          <w:sz w:val="22"/>
          <w:szCs w:val="22"/>
        </w:rPr>
      </w:pPr>
    </w:p>
    <w:p w:rsidR="000F7C4C" w:rsidRPr="004C7F3E" w:rsidRDefault="000F7C4C" w:rsidP="003D5D6C">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TOČKA</w:t>
      </w:r>
      <w:r w:rsidR="003D5D6C" w:rsidRPr="004C7F3E">
        <w:rPr>
          <w:rFonts w:asciiTheme="minorHAnsi" w:hAnsiTheme="minorHAnsi" w:cstheme="minorHAnsi"/>
          <w:b/>
          <w:sz w:val="22"/>
          <w:szCs w:val="22"/>
        </w:rPr>
        <w:t xml:space="preserve"> 5.</w:t>
      </w:r>
    </w:p>
    <w:p w:rsidR="003D5D6C" w:rsidRPr="004C7F3E" w:rsidRDefault="003D5D6C" w:rsidP="000F7C4C">
      <w:pPr>
        <w:pStyle w:val="Bezproreda"/>
        <w:jc w:val="both"/>
        <w:rPr>
          <w:rFonts w:asciiTheme="minorHAnsi" w:hAnsiTheme="minorHAnsi" w:cstheme="minorHAnsi"/>
          <w:b/>
          <w:sz w:val="22"/>
          <w:szCs w:val="22"/>
        </w:rPr>
      </w:pPr>
    </w:p>
    <w:p w:rsidR="003D5D6C" w:rsidRPr="004C7F3E" w:rsidRDefault="003D5D6C" w:rsidP="003D5D6C">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OPĆI UVJETI ISPORUKE KOMUNALNE USLUGE OBAVLJANJA DIMNJAČARSKIH POSLOVA</w:t>
      </w:r>
    </w:p>
    <w:p w:rsidR="003D5D6C" w:rsidRPr="004C7F3E" w:rsidRDefault="003D5D6C" w:rsidP="003D5D6C">
      <w:pPr>
        <w:pStyle w:val="Bezproreda"/>
        <w:jc w:val="center"/>
        <w:rPr>
          <w:rFonts w:asciiTheme="minorHAnsi" w:hAnsiTheme="minorHAnsi" w:cstheme="minorHAnsi"/>
          <w:b/>
          <w:sz w:val="22"/>
          <w:szCs w:val="22"/>
        </w:rPr>
      </w:pPr>
    </w:p>
    <w:p w:rsidR="003D5D6C" w:rsidRPr="004C7F3E" w:rsidRDefault="003D5D6C" w:rsidP="003D5D6C">
      <w:pPr>
        <w:pStyle w:val="Bezproreda"/>
        <w:ind w:firstLine="708"/>
        <w:rPr>
          <w:rFonts w:asciiTheme="minorHAnsi" w:hAnsiTheme="minorHAnsi" w:cstheme="minorHAnsi"/>
          <w:sz w:val="22"/>
          <w:szCs w:val="22"/>
        </w:rPr>
      </w:pPr>
      <w:r w:rsidRPr="004C7F3E">
        <w:rPr>
          <w:rFonts w:asciiTheme="minorHAnsi" w:hAnsiTheme="minorHAnsi" w:cstheme="minorHAnsi"/>
          <w:b/>
          <w:sz w:val="22"/>
          <w:szCs w:val="22"/>
        </w:rPr>
        <w:t xml:space="preserve">Predsjednik: </w:t>
      </w:r>
      <w:r w:rsidRPr="004C7F3E">
        <w:rPr>
          <w:rFonts w:asciiTheme="minorHAnsi" w:hAnsiTheme="minorHAnsi" w:cstheme="minorHAnsi"/>
          <w:sz w:val="22"/>
          <w:szCs w:val="22"/>
        </w:rPr>
        <w:t>Dajem riječ gospođi Kovaček.</w:t>
      </w:r>
    </w:p>
    <w:p w:rsidR="003D5D6C" w:rsidRPr="004C7F3E" w:rsidRDefault="003D5D6C" w:rsidP="00003713">
      <w:pPr>
        <w:pStyle w:val="Bezproreda"/>
        <w:ind w:firstLine="708"/>
        <w:jc w:val="both"/>
        <w:rPr>
          <w:rFonts w:asciiTheme="minorHAnsi" w:hAnsiTheme="minorHAnsi" w:cstheme="minorHAnsi"/>
          <w:sz w:val="22"/>
          <w:szCs w:val="22"/>
        </w:rPr>
      </w:pPr>
    </w:p>
    <w:p w:rsidR="00D829CC" w:rsidRPr="004C7F3E" w:rsidRDefault="003D5D6C" w:rsidP="00003713">
      <w:pPr>
        <w:pStyle w:val="Bezproreda"/>
        <w:ind w:firstLine="708"/>
        <w:jc w:val="both"/>
        <w:rPr>
          <w:rFonts w:asciiTheme="minorHAnsi" w:hAnsiTheme="minorHAnsi" w:cstheme="minorHAnsi"/>
          <w:sz w:val="22"/>
          <w:szCs w:val="22"/>
        </w:rPr>
      </w:pPr>
      <w:r w:rsidRPr="004C7F3E">
        <w:rPr>
          <w:rFonts w:asciiTheme="minorHAnsi" w:hAnsiTheme="minorHAnsi" w:cstheme="minorHAnsi"/>
          <w:b/>
          <w:sz w:val="22"/>
          <w:szCs w:val="22"/>
        </w:rPr>
        <w:t>Đurđica Kovaček</w:t>
      </w:r>
      <w:r w:rsidR="00D829CC" w:rsidRPr="004C7F3E">
        <w:rPr>
          <w:rFonts w:asciiTheme="minorHAnsi" w:hAnsiTheme="minorHAnsi" w:cstheme="minorHAnsi"/>
          <w:sz w:val="22"/>
          <w:szCs w:val="22"/>
        </w:rPr>
        <w:t xml:space="preserve">  Na temelju članka 30. stavka 2. Zakona o komunalnom gospodarstvu Isporučitelj komunalne usluge koji obavlja uslužnu komunalnu djelatnost u svrhu obavljanja te djelatnosti u skladu s ovim Zakonom i propisima donesenim na temelju ovoga Zakona te u skladu s posebnim propisima donosi opće uvjete isporuke komunalne usluge i sklapa s korisnikom komunalne usluge ugovor o isporuci komunalne usluge.</w:t>
      </w:r>
    </w:p>
    <w:p w:rsidR="00D829CC" w:rsidRPr="004C7F3E" w:rsidRDefault="00D829CC" w:rsidP="00003713">
      <w:pPr>
        <w:pStyle w:val="Bezproreda"/>
        <w:ind w:firstLine="708"/>
        <w:jc w:val="both"/>
        <w:rPr>
          <w:rFonts w:asciiTheme="minorHAnsi" w:hAnsiTheme="minorHAnsi" w:cstheme="minorHAnsi"/>
          <w:sz w:val="22"/>
          <w:szCs w:val="22"/>
        </w:rPr>
      </w:pPr>
      <w:r w:rsidRPr="004C7F3E">
        <w:rPr>
          <w:rFonts w:asciiTheme="minorHAnsi" w:hAnsiTheme="minorHAnsi" w:cstheme="minorHAnsi"/>
          <w:sz w:val="22"/>
          <w:szCs w:val="22"/>
        </w:rPr>
        <w:t>Opće uvjete donosi isporučitelj komunalne usluge, uz prethodnu suglasnost predstavničkog tijela jedinice lokalne samouprave.  Općim uvjetima utvrđuju se uvjeti pružanja odnosno korištenja komunalne usluge,  međusobna prava i obveze isporučitelja i korisnika komunalne usluge i način mjerenja, obračuna i plaćanja isporučene komunalne usluge.</w:t>
      </w:r>
    </w:p>
    <w:p w:rsidR="00D829CC" w:rsidRPr="004C7F3E" w:rsidRDefault="00D829CC" w:rsidP="00003713">
      <w:pPr>
        <w:pStyle w:val="Bezproreda"/>
        <w:ind w:firstLine="708"/>
        <w:jc w:val="both"/>
        <w:rPr>
          <w:rFonts w:asciiTheme="minorHAnsi" w:hAnsiTheme="minorHAnsi" w:cstheme="minorHAnsi"/>
          <w:sz w:val="22"/>
          <w:szCs w:val="22"/>
        </w:rPr>
      </w:pPr>
      <w:r w:rsidRPr="004C7F3E">
        <w:rPr>
          <w:rFonts w:asciiTheme="minorHAnsi" w:hAnsiTheme="minorHAnsi" w:cstheme="minorHAnsi"/>
          <w:sz w:val="22"/>
          <w:szCs w:val="22"/>
        </w:rPr>
        <w:t xml:space="preserve">Isporučitelju komunalne usluge – </w:t>
      </w:r>
      <w:proofErr w:type="spellStart"/>
      <w:r w:rsidRPr="004C7F3E">
        <w:rPr>
          <w:rFonts w:asciiTheme="minorHAnsi" w:hAnsiTheme="minorHAnsi" w:cstheme="minorHAnsi"/>
          <w:sz w:val="22"/>
          <w:szCs w:val="22"/>
        </w:rPr>
        <w:t>MLD</w:t>
      </w:r>
      <w:proofErr w:type="spellEnd"/>
      <w:r w:rsidRPr="004C7F3E">
        <w:rPr>
          <w:rFonts w:asciiTheme="minorHAnsi" w:hAnsiTheme="minorHAnsi" w:cstheme="minorHAnsi"/>
          <w:sz w:val="22"/>
          <w:szCs w:val="22"/>
        </w:rPr>
        <w:t xml:space="preserve"> Usluge d.o.o.  koji na području Općine Hlebine obavlja dimnjačarsku djelatnost i kojemu je povjereno obavljanje komunalne djelatnosti podnio je zahtjev za davanju prethodne suglasnosti na Opće uvjete isporuke usluge </w:t>
      </w:r>
      <w:r w:rsidR="00003713" w:rsidRPr="004C7F3E">
        <w:rPr>
          <w:rFonts w:asciiTheme="minorHAnsi" w:hAnsiTheme="minorHAnsi" w:cstheme="minorHAnsi"/>
          <w:sz w:val="22"/>
          <w:szCs w:val="22"/>
        </w:rPr>
        <w:t xml:space="preserve">obavljanja dimnjačarskih poslova </w:t>
      </w:r>
      <w:r w:rsidRPr="004C7F3E">
        <w:rPr>
          <w:rFonts w:asciiTheme="minorHAnsi" w:hAnsiTheme="minorHAnsi" w:cstheme="minorHAnsi"/>
          <w:sz w:val="22"/>
          <w:szCs w:val="22"/>
        </w:rPr>
        <w:t xml:space="preserve">na području Općine Hlebine. </w:t>
      </w:r>
    </w:p>
    <w:p w:rsidR="00D829CC" w:rsidRPr="004C7F3E" w:rsidRDefault="00D829CC" w:rsidP="00D829CC">
      <w:pPr>
        <w:pStyle w:val="Bezproreda"/>
        <w:ind w:firstLine="708"/>
        <w:rPr>
          <w:rFonts w:asciiTheme="minorHAnsi" w:hAnsiTheme="minorHAnsi" w:cstheme="minorHAnsi"/>
          <w:sz w:val="22"/>
          <w:szCs w:val="22"/>
        </w:rPr>
      </w:pPr>
    </w:p>
    <w:p w:rsidR="00D829CC" w:rsidRPr="004C7F3E" w:rsidRDefault="00D829CC" w:rsidP="00D829CC">
      <w:pPr>
        <w:pStyle w:val="Bezproreda"/>
        <w:ind w:firstLine="708"/>
        <w:rPr>
          <w:rFonts w:asciiTheme="minorHAnsi" w:hAnsiTheme="minorHAnsi" w:cstheme="minorHAnsi"/>
          <w:sz w:val="22"/>
          <w:szCs w:val="22"/>
        </w:rPr>
      </w:pPr>
      <w:r w:rsidRPr="004C7F3E">
        <w:rPr>
          <w:rFonts w:asciiTheme="minorHAnsi" w:hAnsiTheme="minorHAnsi" w:cstheme="minorHAnsi"/>
          <w:b/>
          <w:sz w:val="22"/>
          <w:szCs w:val="22"/>
        </w:rPr>
        <w:t>Predsjednik:</w:t>
      </w:r>
      <w:r w:rsidRPr="004C7F3E">
        <w:rPr>
          <w:rFonts w:asciiTheme="minorHAnsi" w:hAnsiTheme="minorHAnsi" w:cstheme="minorHAnsi"/>
          <w:sz w:val="22"/>
          <w:szCs w:val="22"/>
        </w:rPr>
        <w:t xml:space="preserve"> Da li se netko javlja za riječ. Obzirom da ne, dajem Opće uvjete isporuke </w:t>
      </w:r>
      <w:r w:rsidR="00003713" w:rsidRPr="004C7F3E">
        <w:rPr>
          <w:rFonts w:asciiTheme="minorHAnsi" w:hAnsiTheme="minorHAnsi" w:cstheme="minorHAnsi"/>
          <w:sz w:val="22"/>
          <w:szCs w:val="22"/>
        </w:rPr>
        <w:t xml:space="preserve">komunalne usluge obavljanja dimnjačarskih poslova </w:t>
      </w:r>
      <w:r w:rsidRPr="004C7F3E">
        <w:rPr>
          <w:rFonts w:asciiTheme="minorHAnsi" w:hAnsiTheme="minorHAnsi" w:cstheme="minorHAnsi"/>
          <w:sz w:val="22"/>
          <w:szCs w:val="22"/>
        </w:rPr>
        <w:t>na području Općine Hlebine na usvajanje. Tko je za, protiv, suzdržan?</w:t>
      </w:r>
    </w:p>
    <w:p w:rsidR="00D829CC" w:rsidRPr="004C7F3E" w:rsidRDefault="00D829CC" w:rsidP="00D829CC">
      <w:pPr>
        <w:pStyle w:val="Bezproreda"/>
        <w:ind w:firstLine="708"/>
        <w:rPr>
          <w:rFonts w:asciiTheme="minorHAnsi" w:hAnsiTheme="minorHAnsi" w:cstheme="minorHAnsi"/>
          <w:sz w:val="22"/>
          <w:szCs w:val="22"/>
        </w:rPr>
      </w:pPr>
    </w:p>
    <w:p w:rsidR="00D829CC" w:rsidRDefault="00D829CC" w:rsidP="00D829CC">
      <w:pPr>
        <w:pStyle w:val="Bezproreda"/>
        <w:ind w:firstLine="708"/>
        <w:rPr>
          <w:rFonts w:asciiTheme="minorHAnsi" w:hAnsiTheme="minorHAnsi" w:cstheme="minorHAnsi"/>
          <w:i/>
          <w:sz w:val="22"/>
          <w:szCs w:val="22"/>
        </w:rPr>
      </w:pPr>
      <w:r w:rsidRPr="004C7F3E">
        <w:rPr>
          <w:rFonts w:asciiTheme="minorHAnsi" w:hAnsiTheme="minorHAnsi" w:cstheme="minorHAnsi"/>
          <w:i/>
          <w:sz w:val="22"/>
          <w:szCs w:val="22"/>
        </w:rPr>
        <w:t>(nakon glasovanja)</w:t>
      </w:r>
    </w:p>
    <w:p w:rsidR="004C7F3E" w:rsidRPr="004C7F3E" w:rsidRDefault="004C7F3E" w:rsidP="00D829CC">
      <w:pPr>
        <w:pStyle w:val="Bezproreda"/>
        <w:ind w:firstLine="708"/>
        <w:rPr>
          <w:rFonts w:asciiTheme="minorHAnsi" w:hAnsiTheme="minorHAnsi" w:cstheme="minorHAnsi"/>
          <w:i/>
          <w:sz w:val="22"/>
          <w:szCs w:val="22"/>
        </w:rPr>
      </w:pPr>
    </w:p>
    <w:p w:rsidR="00D829CC" w:rsidRPr="004C7F3E" w:rsidRDefault="00D829CC" w:rsidP="00D829CC">
      <w:pPr>
        <w:pStyle w:val="Bezproreda"/>
        <w:ind w:firstLine="708"/>
        <w:rPr>
          <w:rFonts w:asciiTheme="minorHAnsi" w:hAnsiTheme="minorHAnsi" w:cstheme="minorHAnsi"/>
          <w:sz w:val="22"/>
          <w:szCs w:val="22"/>
        </w:rPr>
      </w:pPr>
    </w:p>
    <w:p w:rsidR="00D829CC" w:rsidRPr="004C7F3E" w:rsidRDefault="00D829CC" w:rsidP="00D829CC">
      <w:pPr>
        <w:pStyle w:val="Bezproreda"/>
        <w:ind w:firstLine="708"/>
        <w:rPr>
          <w:rFonts w:asciiTheme="minorHAnsi" w:hAnsiTheme="minorHAnsi" w:cstheme="minorHAnsi"/>
          <w:b/>
          <w:sz w:val="22"/>
          <w:szCs w:val="22"/>
        </w:rPr>
      </w:pPr>
      <w:r w:rsidRPr="004C7F3E">
        <w:rPr>
          <w:rFonts w:asciiTheme="minorHAnsi" w:hAnsiTheme="minorHAnsi" w:cstheme="minorHAnsi"/>
          <w:b/>
          <w:sz w:val="22"/>
          <w:szCs w:val="22"/>
        </w:rPr>
        <w:lastRenderedPageBreak/>
        <w:t>Utvrđujem da je Općinsko vijeće Općine Hlebine jednoglasno sa</w:t>
      </w:r>
      <w:r w:rsidR="00003713" w:rsidRPr="004C7F3E">
        <w:rPr>
          <w:rFonts w:asciiTheme="minorHAnsi" w:hAnsiTheme="minorHAnsi" w:cstheme="minorHAnsi"/>
          <w:b/>
          <w:sz w:val="22"/>
          <w:szCs w:val="22"/>
        </w:rPr>
        <w:t xml:space="preserve"> 8</w:t>
      </w:r>
      <w:r w:rsidRPr="004C7F3E">
        <w:rPr>
          <w:rFonts w:asciiTheme="minorHAnsi" w:hAnsiTheme="minorHAnsi" w:cstheme="minorHAnsi"/>
          <w:b/>
          <w:sz w:val="22"/>
          <w:szCs w:val="22"/>
        </w:rPr>
        <w:t xml:space="preserve"> glasova „za“ </w:t>
      </w:r>
      <w:r w:rsidRPr="004C7F3E">
        <w:rPr>
          <w:rFonts w:asciiTheme="minorHAnsi" w:hAnsiTheme="minorHAnsi" w:cstheme="minorHAnsi"/>
          <w:i/>
          <w:sz w:val="22"/>
          <w:szCs w:val="22"/>
        </w:rPr>
        <w:t>(</w:t>
      </w:r>
      <w:r w:rsidR="00003713" w:rsidRPr="004C7F3E">
        <w:rPr>
          <w:rFonts w:asciiTheme="minorHAnsi" w:hAnsiTheme="minorHAnsi" w:cstheme="minorHAnsi"/>
          <w:i/>
          <w:sz w:val="22"/>
          <w:szCs w:val="22"/>
        </w:rPr>
        <w:t>8</w:t>
      </w:r>
      <w:r w:rsidRPr="004C7F3E">
        <w:rPr>
          <w:rFonts w:asciiTheme="minorHAnsi" w:hAnsiTheme="minorHAnsi" w:cstheme="minorHAnsi"/>
          <w:i/>
          <w:sz w:val="22"/>
          <w:szCs w:val="22"/>
        </w:rPr>
        <w:t xml:space="preserve"> nazočnih)</w:t>
      </w:r>
      <w:r w:rsidRPr="004C7F3E">
        <w:rPr>
          <w:rFonts w:asciiTheme="minorHAnsi" w:hAnsiTheme="minorHAnsi" w:cstheme="minorHAnsi"/>
          <w:b/>
          <w:i/>
          <w:sz w:val="22"/>
          <w:szCs w:val="22"/>
        </w:rPr>
        <w:t xml:space="preserve"> </w:t>
      </w:r>
      <w:r w:rsidRPr="004C7F3E">
        <w:rPr>
          <w:rFonts w:asciiTheme="minorHAnsi" w:hAnsiTheme="minorHAnsi" w:cstheme="minorHAnsi"/>
          <w:b/>
          <w:sz w:val="22"/>
          <w:szCs w:val="22"/>
        </w:rPr>
        <w:t>donijelo</w:t>
      </w:r>
    </w:p>
    <w:p w:rsidR="00D829CC" w:rsidRPr="004C7F3E" w:rsidRDefault="00D829CC" w:rsidP="00D829CC">
      <w:pPr>
        <w:pStyle w:val="Bezproreda"/>
        <w:ind w:firstLine="708"/>
        <w:rPr>
          <w:rFonts w:asciiTheme="minorHAnsi" w:hAnsiTheme="minorHAnsi" w:cstheme="minorHAnsi"/>
          <w:b/>
          <w:sz w:val="22"/>
          <w:szCs w:val="22"/>
        </w:rPr>
      </w:pPr>
    </w:p>
    <w:p w:rsidR="00D829CC" w:rsidRPr="004C7F3E" w:rsidRDefault="00003713" w:rsidP="00003713">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 xml:space="preserve">Zaključak </w:t>
      </w:r>
      <w:r w:rsidR="00D829CC" w:rsidRPr="004C7F3E">
        <w:rPr>
          <w:rFonts w:asciiTheme="minorHAnsi" w:hAnsiTheme="minorHAnsi" w:cstheme="minorHAnsi"/>
          <w:b/>
          <w:sz w:val="22"/>
          <w:szCs w:val="22"/>
        </w:rPr>
        <w:t xml:space="preserve">o davanju prethodne suglasnosti </w:t>
      </w:r>
      <w:r w:rsidRPr="004C7F3E">
        <w:rPr>
          <w:rFonts w:asciiTheme="minorHAnsi" w:hAnsiTheme="minorHAnsi" w:cstheme="minorHAnsi"/>
          <w:b/>
          <w:sz w:val="22"/>
          <w:szCs w:val="22"/>
        </w:rPr>
        <w:t>na Opće uvjete za  isporuku komunalne usluge obavljanja dimnjačarskih poslova na području Općine Hlebine</w:t>
      </w:r>
    </w:p>
    <w:p w:rsidR="00D829CC" w:rsidRPr="004C7F3E" w:rsidRDefault="00D829CC" w:rsidP="00D829CC">
      <w:pPr>
        <w:pStyle w:val="Bezproreda"/>
        <w:ind w:firstLine="708"/>
        <w:rPr>
          <w:rFonts w:asciiTheme="minorHAnsi" w:hAnsiTheme="minorHAnsi" w:cstheme="minorHAnsi"/>
          <w:sz w:val="22"/>
          <w:szCs w:val="22"/>
        </w:rPr>
      </w:pPr>
    </w:p>
    <w:p w:rsidR="00D829CC" w:rsidRPr="004C7F3E" w:rsidRDefault="00D829CC" w:rsidP="00D829CC">
      <w:pPr>
        <w:pStyle w:val="Bezproreda"/>
        <w:ind w:firstLine="708"/>
        <w:rPr>
          <w:rFonts w:asciiTheme="minorHAnsi" w:hAnsiTheme="minorHAnsi" w:cstheme="minorHAnsi"/>
          <w:i/>
          <w:sz w:val="22"/>
          <w:szCs w:val="22"/>
        </w:rPr>
      </w:pPr>
      <w:r w:rsidRPr="004C7F3E">
        <w:rPr>
          <w:rFonts w:asciiTheme="minorHAnsi" w:hAnsiTheme="minorHAnsi" w:cstheme="minorHAnsi"/>
          <w:i/>
          <w:sz w:val="22"/>
          <w:szCs w:val="22"/>
        </w:rPr>
        <w:t>(</w:t>
      </w:r>
      <w:r w:rsidR="00003713" w:rsidRPr="004C7F3E">
        <w:rPr>
          <w:rFonts w:asciiTheme="minorHAnsi" w:hAnsiTheme="minorHAnsi" w:cstheme="minorHAnsi"/>
          <w:i/>
          <w:sz w:val="22"/>
          <w:szCs w:val="22"/>
        </w:rPr>
        <w:t>Zaključak</w:t>
      </w:r>
      <w:r w:rsidRPr="004C7F3E">
        <w:rPr>
          <w:rFonts w:asciiTheme="minorHAnsi" w:hAnsiTheme="minorHAnsi" w:cstheme="minorHAnsi"/>
          <w:i/>
          <w:sz w:val="22"/>
          <w:szCs w:val="22"/>
        </w:rPr>
        <w:t xml:space="preserve"> se prilaže Zapisniku i čini njegov sastavni dio)</w:t>
      </w:r>
      <w:r w:rsidR="00003713" w:rsidRPr="004C7F3E">
        <w:rPr>
          <w:rFonts w:asciiTheme="minorHAnsi" w:hAnsiTheme="minorHAnsi" w:cstheme="minorHAnsi"/>
          <w:i/>
          <w:sz w:val="22"/>
          <w:szCs w:val="22"/>
        </w:rPr>
        <w:t>.</w:t>
      </w:r>
    </w:p>
    <w:p w:rsidR="00003713" w:rsidRPr="004C7F3E" w:rsidRDefault="00003713" w:rsidP="00D829CC">
      <w:pPr>
        <w:pStyle w:val="Bezproreda"/>
        <w:ind w:firstLine="708"/>
        <w:rPr>
          <w:rFonts w:asciiTheme="minorHAnsi" w:hAnsiTheme="minorHAnsi" w:cstheme="minorHAnsi"/>
          <w:i/>
          <w:sz w:val="22"/>
          <w:szCs w:val="22"/>
        </w:rPr>
      </w:pPr>
    </w:p>
    <w:p w:rsidR="00003713" w:rsidRPr="004C7F3E" w:rsidRDefault="00003713" w:rsidP="00003713">
      <w:pPr>
        <w:pStyle w:val="Bezproreda"/>
        <w:rPr>
          <w:rFonts w:asciiTheme="minorHAnsi" w:hAnsiTheme="minorHAnsi" w:cstheme="minorHAnsi"/>
          <w:i/>
          <w:sz w:val="22"/>
          <w:szCs w:val="22"/>
        </w:rPr>
      </w:pPr>
    </w:p>
    <w:p w:rsidR="00CE39B5" w:rsidRPr="004C7F3E" w:rsidRDefault="00003713" w:rsidP="00160E58">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TOČKA 6.</w:t>
      </w:r>
    </w:p>
    <w:p w:rsidR="00160E58" w:rsidRPr="004C7F3E" w:rsidRDefault="00160E58" w:rsidP="00160E58">
      <w:pPr>
        <w:pStyle w:val="Bezproreda"/>
        <w:jc w:val="center"/>
        <w:rPr>
          <w:rFonts w:asciiTheme="minorHAnsi" w:hAnsiTheme="minorHAnsi" w:cstheme="minorHAnsi"/>
          <w:b/>
          <w:sz w:val="22"/>
          <w:szCs w:val="22"/>
        </w:rPr>
      </w:pPr>
    </w:p>
    <w:p w:rsidR="00160E58" w:rsidRPr="004C7F3E" w:rsidRDefault="00160E58" w:rsidP="00160E58">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 xml:space="preserve">ODLUKA O DONOŠENJU PLANA RASVJETE OPĆINE HLEBINE </w:t>
      </w:r>
    </w:p>
    <w:p w:rsidR="00843B6B" w:rsidRPr="004C7F3E" w:rsidRDefault="00843B6B" w:rsidP="00160E58">
      <w:pPr>
        <w:pStyle w:val="Bezproreda"/>
        <w:jc w:val="center"/>
        <w:rPr>
          <w:rFonts w:asciiTheme="minorHAnsi" w:hAnsiTheme="minorHAnsi" w:cstheme="minorHAnsi"/>
          <w:b/>
          <w:sz w:val="22"/>
          <w:szCs w:val="22"/>
        </w:rPr>
      </w:pPr>
    </w:p>
    <w:p w:rsidR="00160E58" w:rsidRPr="004C7F3E" w:rsidRDefault="00160E58" w:rsidP="00843B6B">
      <w:pPr>
        <w:pStyle w:val="Bezproreda"/>
        <w:ind w:firstLine="708"/>
        <w:rPr>
          <w:rFonts w:asciiTheme="minorHAnsi" w:hAnsiTheme="minorHAnsi" w:cstheme="minorHAnsi"/>
          <w:sz w:val="22"/>
          <w:szCs w:val="22"/>
        </w:rPr>
      </w:pPr>
      <w:r w:rsidRPr="004C7F3E">
        <w:rPr>
          <w:rFonts w:asciiTheme="minorHAnsi" w:hAnsiTheme="minorHAnsi" w:cstheme="minorHAnsi"/>
          <w:b/>
          <w:sz w:val="22"/>
          <w:szCs w:val="22"/>
        </w:rPr>
        <w:t>Predsj</w:t>
      </w:r>
      <w:r w:rsidR="00505438" w:rsidRPr="004C7F3E">
        <w:rPr>
          <w:rFonts w:asciiTheme="minorHAnsi" w:hAnsiTheme="minorHAnsi" w:cstheme="minorHAnsi"/>
          <w:b/>
          <w:sz w:val="22"/>
          <w:szCs w:val="22"/>
        </w:rPr>
        <w:t xml:space="preserve">ednik: </w:t>
      </w:r>
      <w:r w:rsidR="00505438" w:rsidRPr="004C7F3E">
        <w:rPr>
          <w:rFonts w:asciiTheme="minorHAnsi" w:hAnsiTheme="minorHAnsi" w:cstheme="minorHAnsi"/>
          <w:sz w:val="22"/>
          <w:szCs w:val="22"/>
        </w:rPr>
        <w:t xml:space="preserve">Dajem riječ pročelniku. </w:t>
      </w:r>
    </w:p>
    <w:p w:rsidR="00505438" w:rsidRPr="004C7F3E" w:rsidRDefault="00505438" w:rsidP="00160E58">
      <w:pPr>
        <w:pStyle w:val="Bezproreda"/>
        <w:jc w:val="center"/>
        <w:rPr>
          <w:rFonts w:asciiTheme="minorHAnsi" w:hAnsiTheme="minorHAnsi" w:cstheme="minorHAnsi"/>
          <w:b/>
          <w:sz w:val="22"/>
          <w:szCs w:val="22"/>
        </w:rPr>
      </w:pPr>
    </w:p>
    <w:p w:rsidR="00843B6B" w:rsidRPr="004C7F3E" w:rsidRDefault="00505438" w:rsidP="00843B6B">
      <w:pPr>
        <w:pStyle w:val="Bezproreda"/>
        <w:ind w:firstLine="708"/>
        <w:jc w:val="both"/>
        <w:rPr>
          <w:rFonts w:asciiTheme="minorHAnsi" w:hAnsiTheme="minorHAnsi" w:cstheme="minorHAnsi"/>
          <w:sz w:val="22"/>
          <w:szCs w:val="22"/>
        </w:rPr>
      </w:pPr>
      <w:r w:rsidRPr="004C7F3E">
        <w:rPr>
          <w:rFonts w:asciiTheme="minorHAnsi" w:hAnsiTheme="minorHAnsi" w:cstheme="minorHAnsi"/>
          <w:b/>
          <w:sz w:val="22"/>
          <w:szCs w:val="22"/>
        </w:rPr>
        <w:t xml:space="preserve">Pročelnik: </w:t>
      </w:r>
      <w:r w:rsidR="00843B6B" w:rsidRPr="004C7F3E">
        <w:rPr>
          <w:rFonts w:asciiTheme="minorHAnsi" w:hAnsiTheme="minorHAnsi" w:cstheme="minorHAnsi"/>
          <w:sz w:val="22"/>
          <w:szCs w:val="22"/>
        </w:rPr>
        <w:t xml:space="preserve">Zakonom o zaštiti od svjetlosnog onečišćenja uređuje se zaštita od svjetlosnog onečišćenja koja obuhvaća obveznike zaštite od svjetlosnog onečišćenja, mjere zaštite od svjetlosnog onečišćenja, način utvrđivanja najviše dopuštenih vrijednosti rasvjetljavanja, ograničenja i zabrane rasvjetljavanja, uvjete za planiranje, gradnju, održavanje i rekonstrukciju vanjske rasvjete, mjerenje i način praćenja rasvijetljenosti okoliša te druga pitanja radi smanjenja svjetlosnog onečišćenja okoliša i posljedica djelovanja svjetlosnog onečišćenja. Jedinice lokalne samouprave dužne su za svoje područje izraditi plan rasvjete i dostaviti ih Ministarstvu u roku od 12 mjeseci od dana stupanja na snagu pravilnika i Zakona. Obveza izrade plana rasvjete proizlazi iz Zakona. </w:t>
      </w:r>
    </w:p>
    <w:p w:rsidR="00160E58" w:rsidRPr="004C7F3E" w:rsidRDefault="00843B6B" w:rsidP="00843B6B">
      <w:pPr>
        <w:pStyle w:val="Bezproreda"/>
        <w:ind w:firstLine="708"/>
        <w:jc w:val="both"/>
        <w:rPr>
          <w:rFonts w:asciiTheme="minorHAnsi" w:hAnsiTheme="minorHAnsi" w:cstheme="minorHAnsi"/>
          <w:sz w:val="22"/>
          <w:szCs w:val="22"/>
        </w:rPr>
      </w:pPr>
      <w:r w:rsidRPr="004C7F3E">
        <w:rPr>
          <w:rFonts w:asciiTheme="minorHAnsi" w:hAnsiTheme="minorHAnsi" w:cstheme="minorHAnsi"/>
          <w:sz w:val="22"/>
          <w:szCs w:val="22"/>
        </w:rPr>
        <w:t>Plan rasvjete je plan vanjske rasvjete i dekorativne rasvjete koji donose jedinice lokalne u skladu s prostornim i urbanističkim planovima, a kojim se određuju zone ugradnje rasvjete i tehnički parametri rasvjete. On je definiran u članku 12. Zakona. Plan rasvjete koji izrađuje jedinica lokalne samouprave odnosno Grad Zagreb čini podlogu za projekt vanjske rasvjete. Plan rasvjete mora biti usklađen s prostornim i urbanističkim planovima,  tehnički parametri rasvjete u skladu sa Zakonom. Predstavničko tijelo jedinica lokalne samouprave odnosno Grada Zagreba donosi plan rasvjete za svoje administrativno područje. Nadležno upravno tijelo jedinice lokalne samouprave osigurava izradu plana rasvjete. Doneseni plan rasvjete dostavlja se Ministarstvu zaduženome za zaštitu okoliša, te je on sastavni dio informacijskog sustava zaštite okoliša i prirode Republike Hrvatske. Plan rasvjete mora biti usklađen s Pravilnikom o zonama rasvijetljenosti, dopuštenim vrijednostima rasvjetljavanja i načinima upravljanja rasvjetnim sustavima Pravilnikom o mjerenju i načinu praćenja rasvijetljenosti okoliša i Pravilnikom o sadržaju, formatu i načinu izrade plana rasvjete i akcijskog plana gradnje i/ili rekonstrukcije vanjske rasvjete te se samim time predlaže donošenje Odluke o donošenju Plana rasvjete Općine Hlebine.</w:t>
      </w:r>
    </w:p>
    <w:p w:rsidR="00843B6B" w:rsidRPr="004C7F3E" w:rsidRDefault="00843B6B" w:rsidP="00843B6B">
      <w:pPr>
        <w:pStyle w:val="Bezproreda"/>
        <w:ind w:firstLine="708"/>
        <w:jc w:val="both"/>
        <w:rPr>
          <w:rFonts w:asciiTheme="minorHAnsi" w:hAnsiTheme="minorHAnsi" w:cstheme="minorHAnsi"/>
          <w:sz w:val="22"/>
          <w:szCs w:val="22"/>
        </w:rPr>
      </w:pPr>
    </w:p>
    <w:p w:rsidR="00843B6B" w:rsidRPr="004C7F3E" w:rsidRDefault="00843B6B" w:rsidP="00843B6B">
      <w:pPr>
        <w:pStyle w:val="Bezproreda"/>
        <w:ind w:firstLine="708"/>
        <w:jc w:val="both"/>
        <w:rPr>
          <w:rFonts w:asciiTheme="minorHAnsi" w:hAnsiTheme="minorHAnsi" w:cstheme="minorHAnsi"/>
          <w:sz w:val="22"/>
          <w:szCs w:val="22"/>
        </w:rPr>
      </w:pPr>
      <w:r w:rsidRPr="004C7F3E">
        <w:rPr>
          <w:rFonts w:asciiTheme="minorHAnsi" w:hAnsiTheme="minorHAnsi" w:cstheme="minorHAnsi"/>
          <w:b/>
          <w:sz w:val="22"/>
          <w:szCs w:val="22"/>
        </w:rPr>
        <w:t>Predsjednik:</w:t>
      </w:r>
      <w:r w:rsidRPr="004C7F3E">
        <w:rPr>
          <w:rFonts w:asciiTheme="minorHAnsi" w:hAnsiTheme="minorHAnsi" w:cstheme="minorHAnsi"/>
          <w:sz w:val="22"/>
          <w:szCs w:val="22"/>
        </w:rPr>
        <w:t xml:space="preserve"> Da li ima pitanja. Da li se netko javlja za riječ. Obzirom da ne, dajem Odluku o donošenju Plana rasvjete Općine Hlebine na usvajanje. Tko je za, protiv, suzdržan?</w:t>
      </w:r>
    </w:p>
    <w:p w:rsidR="00843B6B" w:rsidRPr="004C7F3E" w:rsidRDefault="00843B6B" w:rsidP="00843B6B">
      <w:pPr>
        <w:pStyle w:val="Bezproreda"/>
        <w:ind w:firstLine="708"/>
        <w:jc w:val="both"/>
        <w:rPr>
          <w:rFonts w:asciiTheme="minorHAnsi" w:hAnsiTheme="minorHAnsi" w:cstheme="minorHAnsi"/>
          <w:sz w:val="22"/>
          <w:szCs w:val="22"/>
        </w:rPr>
      </w:pPr>
    </w:p>
    <w:p w:rsidR="00843B6B" w:rsidRPr="004C7F3E" w:rsidRDefault="00843B6B" w:rsidP="00843B6B">
      <w:pPr>
        <w:pStyle w:val="Bezproreda"/>
        <w:ind w:firstLine="708"/>
        <w:jc w:val="both"/>
        <w:rPr>
          <w:rFonts w:asciiTheme="minorHAnsi" w:hAnsiTheme="minorHAnsi" w:cstheme="minorHAnsi"/>
          <w:i/>
          <w:sz w:val="22"/>
          <w:szCs w:val="22"/>
        </w:rPr>
      </w:pPr>
      <w:r w:rsidRPr="004C7F3E">
        <w:rPr>
          <w:rFonts w:asciiTheme="minorHAnsi" w:hAnsiTheme="minorHAnsi" w:cstheme="minorHAnsi"/>
          <w:i/>
          <w:sz w:val="22"/>
          <w:szCs w:val="22"/>
        </w:rPr>
        <w:t>(nakon glasovanja)</w:t>
      </w:r>
    </w:p>
    <w:p w:rsidR="00843B6B" w:rsidRPr="004C7F3E" w:rsidRDefault="00843B6B" w:rsidP="00843B6B">
      <w:pPr>
        <w:pStyle w:val="Bezproreda"/>
        <w:ind w:firstLine="708"/>
        <w:jc w:val="both"/>
        <w:rPr>
          <w:rFonts w:asciiTheme="minorHAnsi" w:hAnsiTheme="minorHAnsi" w:cstheme="minorHAnsi"/>
          <w:b/>
          <w:sz w:val="22"/>
          <w:szCs w:val="22"/>
        </w:rPr>
      </w:pPr>
    </w:p>
    <w:p w:rsidR="00843B6B" w:rsidRPr="004C7F3E" w:rsidRDefault="00843B6B" w:rsidP="00843B6B">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 xml:space="preserve">Utvrđujem da je Općinsko vijeće Općine Hlebine jednoglasno sa 8 glasova „za“ </w:t>
      </w:r>
      <w:r w:rsidRPr="004C7F3E">
        <w:rPr>
          <w:rFonts w:asciiTheme="minorHAnsi" w:hAnsiTheme="minorHAnsi" w:cstheme="minorHAnsi"/>
          <w:i/>
          <w:sz w:val="22"/>
          <w:szCs w:val="22"/>
        </w:rPr>
        <w:t xml:space="preserve">(8 nazočnih) </w:t>
      </w:r>
      <w:r w:rsidRPr="004C7F3E">
        <w:rPr>
          <w:rFonts w:asciiTheme="minorHAnsi" w:hAnsiTheme="minorHAnsi" w:cstheme="minorHAnsi"/>
          <w:b/>
          <w:sz w:val="22"/>
          <w:szCs w:val="22"/>
        </w:rPr>
        <w:t>donijelo</w:t>
      </w:r>
    </w:p>
    <w:p w:rsidR="00843B6B" w:rsidRPr="004C7F3E" w:rsidRDefault="00843B6B" w:rsidP="00843B6B">
      <w:pPr>
        <w:pStyle w:val="Bezproreda"/>
        <w:ind w:firstLine="708"/>
        <w:jc w:val="center"/>
        <w:rPr>
          <w:rFonts w:asciiTheme="minorHAnsi" w:hAnsiTheme="minorHAnsi" w:cstheme="minorHAnsi"/>
          <w:b/>
          <w:sz w:val="22"/>
          <w:szCs w:val="22"/>
        </w:rPr>
      </w:pPr>
    </w:p>
    <w:p w:rsidR="00843B6B" w:rsidRPr="004C7F3E" w:rsidRDefault="00843B6B" w:rsidP="00843B6B">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Odluku o donošenju Plana rasvjete Općine Hlebine</w:t>
      </w:r>
    </w:p>
    <w:p w:rsidR="00843B6B" w:rsidRPr="004C7F3E" w:rsidRDefault="00843B6B" w:rsidP="00843B6B">
      <w:pPr>
        <w:pStyle w:val="Bezproreda"/>
        <w:ind w:firstLine="708"/>
        <w:jc w:val="both"/>
        <w:rPr>
          <w:rFonts w:asciiTheme="minorHAnsi" w:hAnsiTheme="minorHAnsi" w:cstheme="minorHAnsi"/>
          <w:sz w:val="22"/>
          <w:szCs w:val="22"/>
        </w:rPr>
      </w:pPr>
    </w:p>
    <w:p w:rsidR="00CE39B5" w:rsidRPr="004C7F3E" w:rsidRDefault="00843B6B" w:rsidP="00843B6B">
      <w:pPr>
        <w:pStyle w:val="Bezproreda"/>
        <w:ind w:firstLine="708"/>
        <w:jc w:val="both"/>
        <w:rPr>
          <w:rFonts w:asciiTheme="minorHAnsi" w:hAnsiTheme="minorHAnsi" w:cstheme="minorHAnsi"/>
          <w:i/>
          <w:sz w:val="22"/>
          <w:szCs w:val="22"/>
        </w:rPr>
      </w:pPr>
      <w:r w:rsidRPr="004C7F3E">
        <w:rPr>
          <w:rFonts w:asciiTheme="minorHAnsi" w:hAnsiTheme="minorHAnsi" w:cstheme="minorHAnsi"/>
          <w:i/>
          <w:sz w:val="22"/>
          <w:szCs w:val="22"/>
        </w:rPr>
        <w:t>(Odluka se prilaže Zapisniku i čini njegov sastavni dio).</w:t>
      </w:r>
    </w:p>
    <w:p w:rsidR="00843B6B" w:rsidRPr="004C7F3E" w:rsidRDefault="00843B6B" w:rsidP="00843B6B">
      <w:pPr>
        <w:pStyle w:val="Bezproreda"/>
        <w:ind w:firstLine="708"/>
        <w:jc w:val="both"/>
        <w:rPr>
          <w:rFonts w:asciiTheme="minorHAnsi" w:hAnsiTheme="minorHAnsi" w:cstheme="minorHAnsi"/>
          <w:i/>
          <w:sz w:val="22"/>
          <w:szCs w:val="22"/>
        </w:rPr>
      </w:pPr>
    </w:p>
    <w:p w:rsidR="00CE39B5" w:rsidRPr="004C7F3E" w:rsidRDefault="00CE39B5" w:rsidP="00003713">
      <w:pPr>
        <w:pStyle w:val="Bezproreda"/>
        <w:jc w:val="center"/>
        <w:rPr>
          <w:rFonts w:asciiTheme="minorHAnsi" w:hAnsiTheme="minorHAnsi" w:cstheme="minorHAnsi"/>
          <w:b/>
          <w:i/>
          <w:sz w:val="22"/>
          <w:szCs w:val="22"/>
        </w:rPr>
      </w:pPr>
    </w:p>
    <w:p w:rsidR="00003713" w:rsidRPr="004C7F3E" w:rsidRDefault="00003713" w:rsidP="00003713">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TOČKA 7.</w:t>
      </w:r>
    </w:p>
    <w:p w:rsidR="00160E58" w:rsidRPr="004C7F3E" w:rsidRDefault="00160E58" w:rsidP="00003713">
      <w:pPr>
        <w:pStyle w:val="Bezproreda"/>
        <w:jc w:val="center"/>
        <w:rPr>
          <w:rFonts w:asciiTheme="minorHAnsi" w:hAnsiTheme="minorHAnsi" w:cstheme="minorHAnsi"/>
          <w:b/>
          <w:sz w:val="22"/>
          <w:szCs w:val="22"/>
        </w:rPr>
      </w:pPr>
    </w:p>
    <w:p w:rsidR="00CE39B5" w:rsidRPr="004C7F3E" w:rsidRDefault="00003713" w:rsidP="00003713">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IZVJEŠĆE OPĆINSKE NAČELNICE ZA RAZDOBLJE 1. SIJEČNJA DO 30. LIPNJA 2025. GODINE</w:t>
      </w:r>
    </w:p>
    <w:p w:rsidR="00003713" w:rsidRPr="004C7F3E" w:rsidRDefault="00003713" w:rsidP="00003713">
      <w:pPr>
        <w:pStyle w:val="Bezproreda"/>
        <w:jc w:val="center"/>
        <w:rPr>
          <w:rFonts w:asciiTheme="minorHAnsi" w:hAnsiTheme="minorHAnsi" w:cstheme="minorHAnsi"/>
          <w:b/>
          <w:sz w:val="22"/>
          <w:szCs w:val="22"/>
        </w:rPr>
      </w:pPr>
    </w:p>
    <w:p w:rsidR="00E638D6" w:rsidRPr="004C7F3E" w:rsidRDefault="00003713" w:rsidP="0028366D">
      <w:pPr>
        <w:pStyle w:val="Bezproreda"/>
        <w:ind w:firstLine="708"/>
        <w:jc w:val="both"/>
        <w:rPr>
          <w:rFonts w:asciiTheme="minorHAnsi" w:hAnsiTheme="minorHAnsi" w:cstheme="minorHAnsi"/>
          <w:sz w:val="22"/>
          <w:szCs w:val="22"/>
        </w:rPr>
      </w:pPr>
      <w:r w:rsidRPr="004C7F3E">
        <w:rPr>
          <w:rFonts w:asciiTheme="minorHAnsi" w:hAnsiTheme="minorHAnsi" w:cstheme="minorHAnsi"/>
          <w:b/>
          <w:sz w:val="22"/>
          <w:szCs w:val="22"/>
        </w:rPr>
        <w:t xml:space="preserve">Općinska načelnica: </w:t>
      </w:r>
      <w:r w:rsidR="00967997" w:rsidRPr="004C7F3E">
        <w:rPr>
          <w:rFonts w:asciiTheme="minorHAnsi" w:hAnsiTheme="minorHAnsi" w:cstheme="minorHAnsi"/>
          <w:sz w:val="22"/>
          <w:szCs w:val="22"/>
        </w:rPr>
        <w:t xml:space="preserve">Sukladno Zakonu o lokalnoj i područnoj (regionalnoj) samoupravi općinski načelnik u obvezi je podnijeti </w:t>
      </w:r>
      <w:r w:rsidR="009255F7" w:rsidRPr="004C7F3E">
        <w:rPr>
          <w:rFonts w:asciiTheme="minorHAnsi" w:hAnsiTheme="minorHAnsi" w:cstheme="minorHAnsi"/>
          <w:sz w:val="22"/>
          <w:szCs w:val="22"/>
        </w:rPr>
        <w:t>godišnje i polugodišnje izvješće. U izvještajnom razdoblju  održane su 4  sjednice Općinskog vijeća u starom sazivu i 2 u novom sazivu.  Općinskom vijeću podneseni  su prijedlozi akata i odluka, izvješća,   te su u ovom izvještajnom periodu usvojeno ukupno   57 prijedloga akta, odluka, zaključaka i programa. Usvojen</w:t>
      </w:r>
      <w:r w:rsidR="00E638D6" w:rsidRPr="004C7F3E">
        <w:rPr>
          <w:rFonts w:asciiTheme="minorHAnsi" w:hAnsiTheme="minorHAnsi" w:cstheme="minorHAnsi"/>
          <w:sz w:val="22"/>
          <w:szCs w:val="22"/>
        </w:rPr>
        <w:t xml:space="preserve"> je </w:t>
      </w:r>
      <w:r w:rsidR="009255F7" w:rsidRPr="004C7F3E">
        <w:rPr>
          <w:rFonts w:asciiTheme="minorHAnsi" w:hAnsiTheme="minorHAnsi" w:cstheme="minorHAnsi"/>
          <w:sz w:val="22"/>
          <w:szCs w:val="22"/>
        </w:rPr>
        <w:t xml:space="preserve">Prijedlog Programa mjera za poticanje rješavanja stambenog pitanja mladih na području Općine Hlebine u 2025. </w:t>
      </w:r>
      <w:r w:rsidR="009255F7" w:rsidRPr="004C7F3E">
        <w:rPr>
          <w:rFonts w:asciiTheme="minorHAnsi" w:hAnsiTheme="minorHAnsi" w:cstheme="minorHAnsi"/>
          <w:sz w:val="22"/>
          <w:szCs w:val="22"/>
        </w:rPr>
        <w:lastRenderedPageBreak/>
        <w:t>godini</w:t>
      </w:r>
      <w:r w:rsidR="00E638D6" w:rsidRPr="004C7F3E">
        <w:rPr>
          <w:rFonts w:asciiTheme="minorHAnsi" w:hAnsiTheme="minorHAnsi" w:cstheme="minorHAnsi"/>
          <w:sz w:val="22"/>
          <w:szCs w:val="22"/>
        </w:rPr>
        <w:t xml:space="preserve"> i </w:t>
      </w:r>
      <w:r w:rsidR="009255F7" w:rsidRPr="004C7F3E">
        <w:rPr>
          <w:rFonts w:asciiTheme="minorHAnsi" w:hAnsiTheme="minorHAnsi" w:cstheme="minorHAnsi"/>
          <w:sz w:val="22"/>
          <w:szCs w:val="22"/>
        </w:rPr>
        <w:t>Prijedlog Programa o subvenciji korištenja obnovljivih izvora energije u kućanstvima na području Općine  Hlebine za 2025. godinu</w:t>
      </w:r>
      <w:r w:rsidR="00E638D6" w:rsidRPr="004C7F3E">
        <w:rPr>
          <w:rFonts w:asciiTheme="minorHAnsi" w:hAnsiTheme="minorHAnsi" w:cstheme="minorHAnsi"/>
          <w:sz w:val="22"/>
          <w:szCs w:val="22"/>
        </w:rPr>
        <w:t xml:space="preserve">. U izvještajnom razdoblju sklopljeno je ukupno 62. ugovora i sporazuma. Svi ugovori i sporazumi javno su objavljeni na mrežnim stranicama Općine Hlebine www.hlebine.hr / evidencija ugovora. U izvještajnom razdoblju izdane su 54 narudžbenice. Sve narudžbenice javno su objavljene na mrežnim stranicama Općine Hlebine www.hlebine.hr  / izdane narudžbenice. Ukupno je kandidirano pet projekata i do kraja izvještajnog razdoblja potpisani su ugovori za četiri programa sufinanciranja investicijskih projekata. U tijeku su investiciji projekti:  rekonstrukcija nerazvrstane ceste Hlebine – </w:t>
      </w:r>
      <w:proofErr w:type="spellStart"/>
      <w:r w:rsidR="00E638D6" w:rsidRPr="004C7F3E">
        <w:rPr>
          <w:rFonts w:asciiTheme="minorHAnsi" w:hAnsiTheme="minorHAnsi" w:cstheme="minorHAnsi"/>
          <w:sz w:val="22"/>
          <w:szCs w:val="22"/>
        </w:rPr>
        <w:t>Komatnica</w:t>
      </w:r>
      <w:proofErr w:type="spellEnd"/>
      <w:r w:rsidR="00E638D6" w:rsidRPr="004C7F3E">
        <w:rPr>
          <w:rFonts w:asciiTheme="minorHAnsi" w:hAnsiTheme="minorHAnsi" w:cstheme="minorHAnsi"/>
          <w:sz w:val="22"/>
          <w:szCs w:val="22"/>
        </w:rPr>
        <w:t xml:space="preserve">, energetska obnova sportske građevine,  rekonstrukcija pješake staze Trg Ivana Generalića,  adaptacija prostorija u Društvenom domu u </w:t>
      </w:r>
      <w:proofErr w:type="spellStart"/>
      <w:r w:rsidR="00E638D6" w:rsidRPr="004C7F3E">
        <w:rPr>
          <w:rFonts w:asciiTheme="minorHAnsi" w:hAnsiTheme="minorHAnsi" w:cstheme="minorHAnsi"/>
          <w:sz w:val="22"/>
          <w:szCs w:val="22"/>
        </w:rPr>
        <w:t>Gabajevoj</w:t>
      </w:r>
      <w:proofErr w:type="spellEnd"/>
      <w:r w:rsidR="00E638D6" w:rsidRPr="004C7F3E">
        <w:rPr>
          <w:rFonts w:asciiTheme="minorHAnsi" w:hAnsiTheme="minorHAnsi" w:cstheme="minorHAnsi"/>
          <w:sz w:val="22"/>
          <w:szCs w:val="22"/>
        </w:rPr>
        <w:t xml:space="preserve"> Gredi,  asfaltiranje Županije ceste u </w:t>
      </w:r>
      <w:proofErr w:type="spellStart"/>
      <w:r w:rsidR="00E638D6" w:rsidRPr="004C7F3E">
        <w:rPr>
          <w:rFonts w:asciiTheme="minorHAnsi" w:hAnsiTheme="minorHAnsi" w:cstheme="minorHAnsi"/>
          <w:sz w:val="22"/>
          <w:szCs w:val="22"/>
        </w:rPr>
        <w:t>Gabajevoj</w:t>
      </w:r>
      <w:proofErr w:type="spellEnd"/>
      <w:r w:rsidR="00E638D6" w:rsidRPr="004C7F3E">
        <w:rPr>
          <w:rFonts w:asciiTheme="minorHAnsi" w:hAnsiTheme="minorHAnsi" w:cstheme="minorHAnsi"/>
          <w:sz w:val="22"/>
          <w:szCs w:val="22"/>
        </w:rPr>
        <w:t xml:space="preserve"> Gredi,  nabava traktora s priključcima, ishođena je građevinska dozvola za gradnju Pješačko-biciklističke staze u Ulici Stjepana Radića, izrađen je geodetski elaborat groblja, izrađen Plan rasvjete Općine Hlebine, izvršena adaptacija krovišta na objektu Udruge </w:t>
      </w:r>
      <w:proofErr w:type="spellStart"/>
      <w:r w:rsidR="00E638D6" w:rsidRPr="004C7F3E">
        <w:rPr>
          <w:rFonts w:asciiTheme="minorHAnsi" w:hAnsiTheme="minorHAnsi" w:cstheme="minorHAnsi"/>
          <w:sz w:val="22"/>
          <w:szCs w:val="22"/>
        </w:rPr>
        <w:t>hlebinskih</w:t>
      </w:r>
      <w:proofErr w:type="spellEnd"/>
      <w:r w:rsidR="00E638D6" w:rsidRPr="004C7F3E">
        <w:rPr>
          <w:rFonts w:asciiTheme="minorHAnsi" w:hAnsiTheme="minorHAnsi" w:cstheme="minorHAnsi"/>
          <w:sz w:val="22"/>
          <w:szCs w:val="22"/>
        </w:rPr>
        <w:t xml:space="preserve"> slikara i kipara, izvršna zamjena ulaznih </w:t>
      </w:r>
      <w:proofErr w:type="spellStart"/>
      <w:r w:rsidR="00E638D6" w:rsidRPr="004C7F3E">
        <w:rPr>
          <w:rFonts w:asciiTheme="minorHAnsi" w:hAnsiTheme="minorHAnsi" w:cstheme="minorHAnsi"/>
          <w:sz w:val="22"/>
          <w:szCs w:val="22"/>
        </w:rPr>
        <w:t>vratiju</w:t>
      </w:r>
      <w:proofErr w:type="spellEnd"/>
      <w:r w:rsidR="00E638D6" w:rsidRPr="004C7F3E">
        <w:rPr>
          <w:rFonts w:asciiTheme="minorHAnsi" w:hAnsiTheme="minorHAnsi" w:cstheme="minorHAnsi"/>
          <w:sz w:val="22"/>
          <w:szCs w:val="22"/>
        </w:rPr>
        <w:t xml:space="preserve"> na objektu mrtvačnice i sporednog ulaza pošte. Također je usvojen i prostorni plan Općine Hlebine nove generacije </w:t>
      </w:r>
      <w:proofErr w:type="spellStart"/>
      <w:r w:rsidR="00E638D6" w:rsidRPr="004C7F3E">
        <w:rPr>
          <w:rFonts w:asciiTheme="minorHAnsi" w:hAnsiTheme="minorHAnsi" w:cstheme="minorHAnsi"/>
          <w:sz w:val="22"/>
          <w:szCs w:val="22"/>
        </w:rPr>
        <w:t>ePlanovi</w:t>
      </w:r>
      <w:proofErr w:type="spellEnd"/>
      <w:r w:rsidR="00E638D6" w:rsidRPr="004C7F3E">
        <w:rPr>
          <w:rFonts w:asciiTheme="minorHAnsi" w:hAnsiTheme="minorHAnsi" w:cstheme="minorHAnsi"/>
          <w:sz w:val="22"/>
          <w:szCs w:val="22"/>
        </w:rPr>
        <w:t xml:space="preserve"> za čiju izradu su osigurana sredstva pomoći. Prevedena su četiri postupka javnih natječaja i poziva. Provedena su 3 e-savjetovanje. U izvještajnom razdoblju pristigla su 2 zahtjev za pristup informacijama. Sukladno Zakonu o pravu na pristup informacijama tražene informacije dostavljene su u zakonskom roku. U izvještajnom razdoblju provedena su 3 postupaka javne nabave putem Elektroničkog oglasnika javne nabave te su provedena 4 postupka jednostavne.</w:t>
      </w:r>
      <w:r w:rsidR="00E638D6" w:rsidRPr="004C7F3E">
        <w:rPr>
          <w:rFonts w:asciiTheme="minorHAnsi" w:hAnsiTheme="minorHAnsi" w:cstheme="minorHAnsi"/>
          <w:sz w:val="22"/>
          <w:szCs w:val="22"/>
        </w:rPr>
        <w:tab/>
      </w:r>
    </w:p>
    <w:p w:rsidR="0028366D" w:rsidRPr="004C7F3E" w:rsidRDefault="0028366D" w:rsidP="0028366D">
      <w:pPr>
        <w:pStyle w:val="Bezproreda"/>
        <w:ind w:firstLine="708"/>
        <w:jc w:val="both"/>
        <w:rPr>
          <w:rFonts w:asciiTheme="minorHAnsi" w:hAnsiTheme="minorHAnsi" w:cstheme="minorHAnsi"/>
          <w:sz w:val="22"/>
          <w:szCs w:val="22"/>
        </w:rPr>
      </w:pPr>
    </w:p>
    <w:p w:rsidR="0028366D" w:rsidRPr="004C7F3E" w:rsidRDefault="0028366D" w:rsidP="0028366D">
      <w:pPr>
        <w:pStyle w:val="Bezproreda"/>
        <w:ind w:firstLine="708"/>
        <w:jc w:val="both"/>
        <w:rPr>
          <w:rFonts w:asciiTheme="minorHAnsi" w:hAnsiTheme="minorHAnsi" w:cstheme="minorHAnsi"/>
          <w:sz w:val="22"/>
          <w:szCs w:val="22"/>
        </w:rPr>
      </w:pPr>
      <w:r w:rsidRPr="004C7F3E">
        <w:rPr>
          <w:rFonts w:asciiTheme="minorHAnsi" w:hAnsiTheme="minorHAnsi" w:cstheme="minorHAnsi"/>
          <w:sz w:val="22"/>
          <w:szCs w:val="22"/>
        </w:rPr>
        <w:t xml:space="preserve">Jasno Vam je da posao koji se odrađuje u Općini je opsežan i zahtjevan stoga zahvaljujem službenicima Jedinstvenog upravnog odjela na </w:t>
      </w:r>
      <w:proofErr w:type="spellStart"/>
      <w:r w:rsidRPr="004C7F3E">
        <w:rPr>
          <w:rFonts w:asciiTheme="minorHAnsi" w:hAnsiTheme="minorHAnsi" w:cstheme="minorHAnsi"/>
          <w:sz w:val="22"/>
          <w:szCs w:val="22"/>
        </w:rPr>
        <w:t>suportu</w:t>
      </w:r>
      <w:proofErr w:type="spellEnd"/>
      <w:r w:rsidRPr="004C7F3E">
        <w:rPr>
          <w:rFonts w:asciiTheme="minorHAnsi" w:hAnsiTheme="minorHAnsi" w:cstheme="minorHAnsi"/>
          <w:sz w:val="22"/>
          <w:szCs w:val="22"/>
        </w:rPr>
        <w:t xml:space="preserve"> kao i predsjedniku vijeća gosp. </w:t>
      </w:r>
      <w:proofErr w:type="spellStart"/>
      <w:r w:rsidRPr="004C7F3E">
        <w:rPr>
          <w:rFonts w:asciiTheme="minorHAnsi" w:hAnsiTheme="minorHAnsi" w:cstheme="minorHAnsi"/>
          <w:sz w:val="22"/>
          <w:szCs w:val="22"/>
        </w:rPr>
        <w:t>Andjelku</w:t>
      </w:r>
      <w:proofErr w:type="spellEnd"/>
      <w:r w:rsidRPr="004C7F3E">
        <w:rPr>
          <w:rFonts w:asciiTheme="minorHAnsi" w:hAnsiTheme="minorHAnsi" w:cstheme="minorHAnsi"/>
          <w:sz w:val="22"/>
          <w:szCs w:val="22"/>
        </w:rPr>
        <w:t xml:space="preserve"> </w:t>
      </w:r>
      <w:proofErr w:type="spellStart"/>
      <w:r w:rsidRPr="004C7F3E">
        <w:rPr>
          <w:rFonts w:asciiTheme="minorHAnsi" w:hAnsiTheme="minorHAnsi" w:cstheme="minorHAnsi"/>
          <w:sz w:val="22"/>
          <w:szCs w:val="22"/>
        </w:rPr>
        <w:t>Belcu</w:t>
      </w:r>
      <w:proofErr w:type="spellEnd"/>
      <w:r w:rsidRPr="004C7F3E">
        <w:rPr>
          <w:rFonts w:asciiTheme="minorHAnsi" w:hAnsiTheme="minorHAnsi" w:cstheme="minorHAnsi"/>
          <w:sz w:val="22"/>
          <w:szCs w:val="22"/>
        </w:rPr>
        <w:t xml:space="preserve"> na njegovom doprinosu i pomoći. </w:t>
      </w:r>
    </w:p>
    <w:p w:rsidR="0028366D" w:rsidRPr="004C7F3E" w:rsidRDefault="0028366D" w:rsidP="00E638D6">
      <w:pPr>
        <w:pStyle w:val="Bezproreda"/>
        <w:jc w:val="both"/>
        <w:rPr>
          <w:rFonts w:asciiTheme="minorHAnsi" w:hAnsiTheme="minorHAnsi" w:cstheme="minorHAnsi"/>
          <w:sz w:val="22"/>
          <w:szCs w:val="22"/>
        </w:rPr>
      </w:pPr>
    </w:p>
    <w:p w:rsidR="0028366D" w:rsidRPr="004C7F3E" w:rsidRDefault="0028366D" w:rsidP="0028366D">
      <w:pPr>
        <w:pStyle w:val="Bezproreda"/>
        <w:ind w:firstLine="708"/>
        <w:jc w:val="both"/>
        <w:rPr>
          <w:rFonts w:asciiTheme="minorHAnsi" w:hAnsiTheme="minorHAnsi" w:cstheme="minorHAnsi"/>
          <w:sz w:val="22"/>
          <w:szCs w:val="22"/>
        </w:rPr>
      </w:pPr>
      <w:r w:rsidRPr="004C7F3E">
        <w:rPr>
          <w:rFonts w:asciiTheme="minorHAnsi" w:hAnsiTheme="minorHAnsi" w:cstheme="minorHAnsi"/>
          <w:b/>
          <w:sz w:val="22"/>
          <w:szCs w:val="22"/>
        </w:rPr>
        <w:t>Predsjednik:</w:t>
      </w:r>
      <w:r w:rsidRPr="004C7F3E">
        <w:rPr>
          <w:rFonts w:asciiTheme="minorHAnsi" w:hAnsiTheme="minorHAnsi" w:cstheme="minorHAnsi"/>
          <w:sz w:val="22"/>
          <w:szCs w:val="22"/>
        </w:rPr>
        <w:t xml:space="preserve"> Da li ima pitanja? Obzirom da nema dajem na usvajanje Izvješće općinske načelnice za razdoblje siječanj - lipanj 2025. godine. Tko je za, protiv, suzdržan?</w:t>
      </w:r>
    </w:p>
    <w:p w:rsidR="0028366D" w:rsidRPr="004C7F3E" w:rsidRDefault="0028366D" w:rsidP="0028366D">
      <w:pPr>
        <w:pStyle w:val="Bezproreda"/>
        <w:jc w:val="both"/>
        <w:rPr>
          <w:rFonts w:asciiTheme="minorHAnsi" w:hAnsiTheme="minorHAnsi" w:cstheme="minorHAnsi"/>
          <w:sz w:val="22"/>
          <w:szCs w:val="22"/>
        </w:rPr>
      </w:pPr>
    </w:p>
    <w:p w:rsidR="0028366D" w:rsidRPr="004C7F3E" w:rsidRDefault="0028366D" w:rsidP="0028366D">
      <w:pPr>
        <w:pStyle w:val="Bezproreda"/>
        <w:jc w:val="both"/>
        <w:rPr>
          <w:rFonts w:asciiTheme="minorHAnsi" w:hAnsiTheme="minorHAnsi" w:cstheme="minorHAnsi"/>
          <w:i/>
          <w:sz w:val="22"/>
          <w:szCs w:val="22"/>
        </w:rPr>
      </w:pPr>
      <w:r w:rsidRPr="004C7F3E">
        <w:rPr>
          <w:rFonts w:asciiTheme="minorHAnsi" w:hAnsiTheme="minorHAnsi" w:cstheme="minorHAnsi"/>
          <w:i/>
          <w:sz w:val="22"/>
          <w:szCs w:val="22"/>
        </w:rPr>
        <w:tab/>
        <w:t>(nakon glasovanja)</w:t>
      </w:r>
    </w:p>
    <w:p w:rsidR="0028366D" w:rsidRPr="004C7F3E" w:rsidRDefault="0028366D" w:rsidP="0028366D">
      <w:pPr>
        <w:pStyle w:val="Bezproreda"/>
        <w:jc w:val="both"/>
        <w:rPr>
          <w:rFonts w:asciiTheme="minorHAnsi" w:hAnsiTheme="minorHAnsi" w:cstheme="minorHAnsi"/>
          <w:sz w:val="22"/>
          <w:szCs w:val="22"/>
        </w:rPr>
      </w:pPr>
    </w:p>
    <w:p w:rsidR="0028366D" w:rsidRPr="004C7F3E" w:rsidRDefault="0028366D" w:rsidP="0028366D">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 xml:space="preserve">Utvrđujem da je Općinsko vijeće Općine Hlebine jednoglasno sa </w:t>
      </w:r>
      <w:r w:rsidR="00E31CDA" w:rsidRPr="004C7F3E">
        <w:rPr>
          <w:rFonts w:asciiTheme="minorHAnsi" w:hAnsiTheme="minorHAnsi" w:cstheme="minorHAnsi"/>
          <w:b/>
          <w:sz w:val="22"/>
          <w:szCs w:val="22"/>
        </w:rPr>
        <w:t>8</w:t>
      </w:r>
      <w:r w:rsidRPr="004C7F3E">
        <w:rPr>
          <w:rFonts w:asciiTheme="minorHAnsi" w:hAnsiTheme="minorHAnsi" w:cstheme="minorHAnsi"/>
          <w:b/>
          <w:sz w:val="22"/>
          <w:szCs w:val="22"/>
        </w:rPr>
        <w:t xml:space="preserve"> glasova „za“ </w:t>
      </w:r>
      <w:r w:rsidRPr="004C7F3E">
        <w:rPr>
          <w:rFonts w:asciiTheme="minorHAnsi" w:hAnsiTheme="minorHAnsi" w:cstheme="minorHAnsi"/>
          <w:i/>
          <w:sz w:val="22"/>
          <w:szCs w:val="22"/>
        </w:rPr>
        <w:t>(</w:t>
      </w:r>
      <w:r w:rsidR="00E31CDA" w:rsidRPr="004C7F3E">
        <w:rPr>
          <w:rFonts w:asciiTheme="minorHAnsi" w:hAnsiTheme="minorHAnsi" w:cstheme="minorHAnsi"/>
          <w:i/>
          <w:sz w:val="22"/>
          <w:szCs w:val="22"/>
        </w:rPr>
        <w:t>8</w:t>
      </w:r>
      <w:r w:rsidRPr="004C7F3E">
        <w:rPr>
          <w:rFonts w:asciiTheme="minorHAnsi" w:hAnsiTheme="minorHAnsi" w:cstheme="minorHAnsi"/>
          <w:i/>
          <w:sz w:val="22"/>
          <w:szCs w:val="22"/>
        </w:rPr>
        <w:t xml:space="preserve"> nazočnih)</w:t>
      </w:r>
      <w:r w:rsidRPr="004C7F3E">
        <w:rPr>
          <w:rFonts w:asciiTheme="minorHAnsi" w:hAnsiTheme="minorHAnsi" w:cstheme="minorHAnsi"/>
          <w:sz w:val="22"/>
          <w:szCs w:val="22"/>
        </w:rPr>
        <w:t xml:space="preserve"> </w:t>
      </w:r>
      <w:r w:rsidRPr="004C7F3E">
        <w:rPr>
          <w:rFonts w:asciiTheme="minorHAnsi" w:hAnsiTheme="minorHAnsi" w:cstheme="minorHAnsi"/>
          <w:b/>
          <w:sz w:val="22"/>
          <w:szCs w:val="22"/>
        </w:rPr>
        <w:t>donijelo</w:t>
      </w:r>
    </w:p>
    <w:p w:rsidR="00843B6B" w:rsidRPr="004C7F3E" w:rsidRDefault="00843B6B" w:rsidP="0028366D">
      <w:pPr>
        <w:pStyle w:val="Bezproreda"/>
        <w:jc w:val="center"/>
        <w:rPr>
          <w:rFonts w:asciiTheme="minorHAnsi" w:hAnsiTheme="minorHAnsi" w:cstheme="minorHAnsi"/>
          <w:b/>
          <w:sz w:val="22"/>
          <w:szCs w:val="22"/>
        </w:rPr>
      </w:pPr>
    </w:p>
    <w:p w:rsidR="0028366D" w:rsidRPr="004C7F3E" w:rsidRDefault="0028366D" w:rsidP="0028366D">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ZAKLJUČAK</w:t>
      </w:r>
    </w:p>
    <w:p w:rsidR="00843B6B" w:rsidRPr="004C7F3E" w:rsidRDefault="00843B6B" w:rsidP="0028366D">
      <w:pPr>
        <w:pStyle w:val="Bezproreda"/>
        <w:jc w:val="center"/>
        <w:rPr>
          <w:rFonts w:asciiTheme="minorHAnsi" w:hAnsiTheme="minorHAnsi" w:cstheme="minorHAnsi"/>
          <w:b/>
          <w:sz w:val="22"/>
          <w:szCs w:val="22"/>
        </w:rPr>
      </w:pPr>
    </w:p>
    <w:p w:rsidR="0028366D" w:rsidRPr="004C7F3E" w:rsidRDefault="0028366D" w:rsidP="0028366D">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o prihvaćanju Izvješća općinske načelnice za razdoblje siječanj – lipanj 2025. godine.</w:t>
      </w:r>
    </w:p>
    <w:p w:rsidR="0028366D" w:rsidRPr="004C7F3E" w:rsidRDefault="0028366D" w:rsidP="0028366D">
      <w:pPr>
        <w:pStyle w:val="Bezproreda"/>
        <w:jc w:val="center"/>
        <w:rPr>
          <w:rFonts w:asciiTheme="minorHAnsi" w:hAnsiTheme="minorHAnsi" w:cstheme="minorHAnsi"/>
          <w:b/>
          <w:sz w:val="22"/>
          <w:szCs w:val="22"/>
        </w:rPr>
      </w:pPr>
    </w:p>
    <w:p w:rsidR="0028366D" w:rsidRPr="004C7F3E" w:rsidRDefault="0028366D" w:rsidP="0028366D">
      <w:pPr>
        <w:pStyle w:val="Bezproreda"/>
        <w:ind w:firstLine="708"/>
        <w:jc w:val="both"/>
        <w:rPr>
          <w:rFonts w:asciiTheme="minorHAnsi" w:hAnsiTheme="minorHAnsi" w:cstheme="minorHAnsi"/>
          <w:i/>
          <w:sz w:val="22"/>
          <w:szCs w:val="22"/>
        </w:rPr>
      </w:pPr>
      <w:r w:rsidRPr="004C7F3E">
        <w:rPr>
          <w:rFonts w:asciiTheme="minorHAnsi" w:hAnsiTheme="minorHAnsi" w:cstheme="minorHAnsi"/>
          <w:i/>
          <w:sz w:val="22"/>
          <w:szCs w:val="22"/>
        </w:rPr>
        <w:t xml:space="preserve">(Izvješće i Zaključak se prilažu Zapisniku i čine njegov sastavni dio). </w:t>
      </w:r>
    </w:p>
    <w:p w:rsidR="0028366D" w:rsidRPr="004C7F3E" w:rsidRDefault="0028366D" w:rsidP="0028366D">
      <w:pPr>
        <w:pStyle w:val="Bezproreda"/>
        <w:ind w:firstLine="708"/>
        <w:jc w:val="both"/>
        <w:rPr>
          <w:rFonts w:asciiTheme="minorHAnsi" w:hAnsiTheme="minorHAnsi" w:cstheme="minorHAnsi"/>
          <w:i/>
          <w:sz w:val="22"/>
          <w:szCs w:val="22"/>
        </w:rPr>
      </w:pPr>
    </w:p>
    <w:p w:rsidR="0028366D" w:rsidRPr="004C7F3E" w:rsidRDefault="0028366D" w:rsidP="0028366D">
      <w:pPr>
        <w:pStyle w:val="Bezproreda"/>
        <w:ind w:firstLine="708"/>
        <w:jc w:val="both"/>
        <w:rPr>
          <w:rFonts w:asciiTheme="minorHAnsi" w:hAnsiTheme="minorHAnsi" w:cstheme="minorHAnsi"/>
          <w:i/>
          <w:sz w:val="22"/>
          <w:szCs w:val="22"/>
        </w:rPr>
      </w:pPr>
    </w:p>
    <w:p w:rsidR="0028366D" w:rsidRPr="004C7F3E" w:rsidRDefault="0028366D" w:rsidP="00843B6B">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 xml:space="preserve">TOČKA </w:t>
      </w:r>
      <w:r w:rsidR="00160E58" w:rsidRPr="004C7F3E">
        <w:rPr>
          <w:rFonts w:asciiTheme="minorHAnsi" w:hAnsiTheme="minorHAnsi" w:cstheme="minorHAnsi"/>
          <w:b/>
          <w:sz w:val="22"/>
          <w:szCs w:val="22"/>
        </w:rPr>
        <w:t>8.</w:t>
      </w:r>
    </w:p>
    <w:p w:rsidR="00843B6B" w:rsidRPr="004C7F3E" w:rsidRDefault="00843B6B" w:rsidP="0028366D">
      <w:pPr>
        <w:pStyle w:val="Bezproreda"/>
        <w:rPr>
          <w:rFonts w:asciiTheme="minorHAnsi" w:hAnsiTheme="minorHAnsi" w:cstheme="minorHAnsi"/>
          <w:b/>
          <w:sz w:val="22"/>
          <w:szCs w:val="22"/>
        </w:rPr>
      </w:pPr>
    </w:p>
    <w:p w:rsidR="00843B6B" w:rsidRPr="004C7F3E" w:rsidRDefault="00843B6B" w:rsidP="00843B6B">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RAZMATRANJE PRIMLJENE ZAMOLBE</w:t>
      </w:r>
    </w:p>
    <w:p w:rsidR="00C03A6B" w:rsidRPr="004C7F3E" w:rsidRDefault="00C03A6B" w:rsidP="00843B6B">
      <w:pPr>
        <w:pStyle w:val="Bezproreda"/>
        <w:jc w:val="center"/>
        <w:rPr>
          <w:rFonts w:asciiTheme="minorHAnsi" w:hAnsiTheme="minorHAnsi" w:cstheme="minorHAnsi"/>
          <w:b/>
          <w:sz w:val="22"/>
          <w:szCs w:val="22"/>
        </w:rPr>
      </w:pPr>
    </w:p>
    <w:p w:rsidR="00C03A6B" w:rsidRPr="004C7F3E" w:rsidRDefault="00C03A6B" w:rsidP="00C03A6B">
      <w:pPr>
        <w:pStyle w:val="Bezproreda"/>
        <w:ind w:firstLine="708"/>
        <w:rPr>
          <w:rFonts w:asciiTheme="minorHAnsi" w:hAnsiTheme="minorHAnsi" w:cstheme="minorHAnsi"/>
          <w:sz w:val="22"/>
          <w:szCs w:val="22"/>
        </w:rPr>
      </w:pPr>
      <w:r w:rsidRPr="004C7F3E">
        <w:rPr>
          <w:rFonts w:asciiTheme="minorHAnsi" w:hAnsiTheme="minorHAnsi" w:cstheme="minorHAnsi"/>
          <w:b/>
          <w:sz w:val="22"/>
          <w:szCs w:val="22"/>
        </w:rPr>
        <w:t xml:space="preserve">Predsjednik: </w:t>
      </w:r>
      <w:r w:rsidRPr="004C7F3E">
        <w:rPr>
          <w:rFonts w:asciiTheme="minorHAnsi" w:hAnsiTheme="minorHAnsi" w:cstheme="minorHAnsi"/>
          <w:sz w:val="22"/>
          <w:szCs w:val="22"/>
        </w:rPr>
        <w:t xml:space="preserve">Primili smo jednu zamolbu. Molim gđu Kovaček da je pročita. </w:t>
      </w:r>
    </w:p>
    <w:p w:rsidR="0028366D" w:rsidRPr="004C7F3E" w:rsidRDefault="0028366D" w:rsidP="00E638D6">
      <w:pPr>
        <w:pStyle w:val="Bezproreda"/>
        <w:jc w:val="both"/>
        <w:rPr>
          <w:rFonts w:asciiTheme="minorHAnsi" w:hAnsiTheme="minorHAnsi" w:cstheme="minorHAnsi"/>
          <w:sz w:val="22"/>
          <w:szCs w:val="22"/>
        </w:rPr>
      </w:pPr>
    </w:p>
    <w:p w:rsidR="00C03A6B" w:rsidRPr="004C7F3E" w:rsidRDefault="00C03A6B" w:rsidP="00E638D6">
      <w:pPr>
        <w:pStyle w:val="Bezproreda"/>
        <w:jc w:val="both"/>
        <w:rPr>
          <w:rFonts w:asciiTheme="minorHAnsi" w:hAnsiTheme="minorHAnsi" w:cstheme="minorHAnsi"/>
          <w:i/>
          <w:sz w:val="22"/>
          <w:szCs w:val="22"/>
        </w:rPr>
      </w:pPr>
      <w:r w:rsidRPr="004C7F3E">
        <w:rPr>
          <w:rFonts w:asciiTheme="minorHAnsi" w:hAnsiTheme="minorHAnsi" w:cstheme="minorHAnsi"/>
          <w:sz w:val="22"/>
          <w:szCs w:val="22"/>
        </w:rPr>
        <w:tab/>
      </w:r>
      <w:r w:rsidRPr="004C7F3E">
        <w:rPr>
          <w:rFonts w:asciiTheme="minorHAnsi" w:hAnsiTheme="minorHAnsi" w:cstheme="minorHAnsi"/>
          <w:b/>
          <w:sz w:val="22"/>
          <w:szCs w:val="22"/>
        </w:rPr>
        <w:t xml:space="preserve">Đurđica Kovaček: </w:t>
      </w:r>
      <w:r w:rsidR="003B72C7" w:rsidRPr="004C7F3E">
        <w:rPr>
          <w:rFonts w:asciiTheme="minorHAnsi" w:hAnsiTheme="minorHAnsi" w:cstheme="minorHAnsi"/>
          <w:i/>
          <w:sz w:val="22"/>
          <w:szCs w:val="22"/>
        </w:rPr>
        <w:t xml:space="preserve">(čita primljenu Zamolbu koju </w:t>
      </w:r>
      <w:r w:rsidRPr="004C7F3E">
        <w:rPr>
          <w:rFonts w:asciiTheme="minorHAnsi" w:hAnsiTheme="minorHAnsi" w:cstheme="minorHAnsi"/>
          <w:i/>
          <w:sz w:val="22"/>
          <w:szCs w:val="22"/>
        </w:rPr>
        <w:t xml:space="preserve"> je uputila gđa Draženka </w:t>
      </w:r>
      <w:proofErr w:type="spellStart"/>
      <w:r w:rsidRPr="004C7F3E">
        <w:rPr>
          <w:rFonts w:asciiTheme="minorHAnsi" w:hAnsiTheme="minorHAnsi" w:cstheme="minorHAnsi"/>
          <w:i/>
          <w:sz w:val="22"/>
          <w:szCs w:val="22"/>
        </w:rPr>
        <w:t>Šimpović</w:t>
      </w:r>
      <w:proofErr w:type="spellEnd"/>
      <w:r w:rsidR="003B72C7" w:rsidRPr="004C7F3E">
        <w:rPr>
          <w:rFonts w:asciiTheme="minorHAnsi" w:hAnsiTheme="minorHAnsi" w:cstheme="minorHAnsi"/>
          <w:i/>
          <w:sz w:val="22"/>
          <w:szCs w:val="22"/>
        </w:rPr>
        <w:t>)</w:t>
      </w:r>
    </w:p>
    <w:p w:rsidR="003B72C7" w:rsidRPr="004C7F3E" w:rsidRDefault="003B72C7" w:rsidP="00E638D6">
      <w:pPr>
        <w:pStyle w:val="Bezproreda"/>
        <w:jc w:val="both"/>
        <w:rPr>
          <w:rFonts w:asciiTheme="minorHAnsi" w:hAnsiTheme="minorHAnsi" w:cstheme="minorHAnsi"/>
          <w:i/>
          <w:sz w:val="22"/>
          <w:szCs w:val="22"/>
        </w:rPr>
      </w:pPr>
    </w:p>
    <w:p w:rsidR="003B72C7" w:rsidRPr="004C7F3E" w:rsidRDefault="003B72C7" w:rsidP="003B72C7">
      <w:pPr>
        <w:pStyle w:val="Bezproreda"/>
        <w:ind w:firstLine="708"/>
        <w:jc w:val="both"/>
        <w:rPr>
          <w:rFonts w:asciiTheme="minorHAnsi" w:hAnsiTheme="minorHAnsi" w:cstheme="minorHAnsi"/>
          <w:sz w:val="22"/>
          <w:szCs w:val="22"/>
        </w:rPr>
      </w:pPr>
      <w:r w:rsidRPr="004C7F3E">
        <w:rPr>
          <w:rFonts w:asciiTheme="minorHAnsi" w:hAnsiTheme="minorHAnsi" w:cstheme="minorHAnsi"/>
          <w:b/>
          <w:sz w:val="22"/>
          <w:szCs w:val="22"/>
        </w:rPr>
        <w:t xml:space="preserve">Općinska načelnica: </w:t>
      </w:r>
      <w:r w:rsidRPr="004C7F3E">
        <w:rPr>
          <w:rFonts w:asciiTheme="minorHAnsi" w:hAnsiTheme="minorHAnsi" w:cstheme="minorHAnsi"/>
          <w:sz w:val="22"/>
          <w:szCs w:val="22"/>
        </w:rPr>
        <w:t xml:space="preserve">Trošak boravka za dvoje djece polaznika vrtića Općina Hlebine prema Odluci prošlog saziva Općinskog vijeća plaćala je kompletni trošak za boravak u vrtiću, bez obzira što je ista bila na porodiljinom dopustu, jer ukoliko roditelj koristi porodiljini dopust nema pravo na financiranje boravka djeteta u vrtiću.  Općina mjesečno izdvaja za vrtić cca 10.000,00 eura. U tijeku su velike investicije i moramo voditi računa o svakom izdatku. Jasno nam je da je situacija veoma teška stoga predlažem da se izvrši isplata jednokratne novčane pomoći pa će se sa tim novcem moći prebroditi određeno vremensko razdoblje  za plaćanje vrtića. </w:t>
      </w:r>
    </w:p>
    <w:p w:rsidR="003B72C7" w:rsidRPr="004C7F3E" w:rsidRDefault="003B72C7" w:rsidP="003B72C7">
      <w:pPr>
        <w:pStyle w:val="Bezproreda"/>
        <w:ind w:firstLine="708"/>
        <w:jc w:val="both"/>
        <w:rPr>
          <w:rFonts w:asciiTheme="minorHAnsi" w:hAnsiTheme="minorHAnsi" w:cstheme="minorHAnsi"/>
          <w:sz w:val="22"/>
          <w:szCs w:val="22"/>
        </w:rPr>
      </w:pPr>
    </w:p>
    <w:p w:rsidR="003B72C7" w:rsidRPr="004C7F3E" w:rsidRDefault="003B72C7" w:rsidP="003B72C7">
      <w:pPr>
        <w:pStyle w:val="Bezproreda"/>
        <w:ind w:firstLine="708"/>
        <w:jc w:val="both"/>
        <w:rPr>
          <w:rFonts w:asciiTheme="minorHAnsi" w:hAnsiTheme="minorHAnsi" w:cstheme="minorHAnsi"/>
          <w:sz w:val="22"/>
          <w:szCs w:val="22"/>
        </w:rPr>
      </w:pPr>
      <w:r w:rsidRPr="004C7F3E">
        <w:rPr>
          <w:rFonts w:asciiTheme="minorHAnsi" w:hAnsiTheme="minorHAnsi" w:cstheme="minorHAnsi"/>
          <w:b/>
          <w:sz w:val="22"/>
          <w:szCs w:val="22"/>
        </w:rPr>
        <w:t>Predsjednik:</w:t>
      </w:r>
      <w:r w:rsidRPr="004C7F3E">
        <w:rPr>
          <w:rFonts w:asciiTheme="minorHAnsi" w:hAnsiTheme="minorHAnsi" w:cstheme="minorHAnsi"/>
          <w:sz w:val="22"/>
          <w:szCs w:val="22"/>
        </w:rPr>
        <w:t xml:space="preserve"> Otvaram raspravu. </w:t>
      </w:r>
    </w:p>
    <w:p w:rsidR="003B72C7" w:rsidRPr="004C7F3E" w:rsidRDefault="003B72C7" w:rsidP="003B72C7">
      <w:pPr>
        <w:pStyle w:val="Bezproreda"/>
        <w:ind w:firstLine="708"/>
        <w:jc w:val="both"/>
        <w:rPr>
          <w:rFonts w:asciiTheme="minorHAnsi" w:hAnsiTheme="minorHAnsi" w:cstheme="minorHAnsi"/>
          <w:sz w:val="22"/>
          <w:szCs w:val="22"/>
        </w:rPr>
      </w:pPr>
    </w:p>
    <w:p w:rsidR="003B72C7" w:rsidRPr="004C7F3E" w:rsidRDefault="003B72C7" w:rsidP="003B72C7">
      <w:pPr>
        <w:pStyle w:val="Bezproreda"/>
        <w:ind w:firstLine="708"/>
        <w:jc w:val="both"/>
        <w:rPr>
          <w:rFonts w:asciiTheme="minorHAnsi" w:hAnsiTheme="minorHAnsi" w:cstheme="minorHAnsi"/>
          <w:sz w:val="22"/>
          <w:szCs w:val="22"/>
        </w:rPr>
      </w:pPr>
      <w:r w:rsidRPr="004C7F3E">
        <w:rPr>
          <w:rFonts w:asciiTheme="minorHAnsi" w:hAnsiTheme="minorHAnsi" w:cstheme="minorHAnsi"/>
          <w:b/>
          <w:sz w:val="22"/>
          <w:szCs w:val="22"/>
        </w:rPr>
        <w:lastRenderedPageBreak/>
        <w:t>Marija Zlatar:</w:t>
      </w:r>
      <w:r w:rsidRPr="004C7F3E">
        <w:rPr>
          <w:rFonts w:asciiTheme="minorHAnsi" w:hAnsiTheme="minorHAnsi" w:cstheme="minorHAnsi"/>
          <w:sz w:val="22"/>
          <w:szCs w:val="22"/>
        </w:rPr>
        <w:t xml:space="preserve"> Općina je do sada puno pomogla plaćanjem vrtića </w:t>
      </w:r>
      <w:r w:rsidR="00E31CDA" w:rsidRPr="004C7F3E">
        <w:rPr>
          <w:rFonts w:asciiTheme="minorHAnsi" w:hAnsiTheme="minorHAnsi" w:cstheme="minorHAnsi"/>
          <w:sz w:val="22"/>
          <w:szCs w:val="22"/>
        </w:rPr>
        <w:t xml:space="preserve">roditeljskog dijela. Crveni križ također se uključio u davanju pomoći a isto tako i Centar za socijalnu skrb. Isto tako dali smo sredstva za kupnju knjiga i radnih bilježnica. Predlažem da se odobri jednokratna novčana pomoć za plaćanje vrtića u iznosu od 500,00 eura. </w:t>
      </w:r>
    </w:p>
    <w:p w:rsidR="00E31CDA" w:rsidRPr="004C7F3E" w:rsidRDefault="00E31CDA" w:rsidP="003B72C7">
      <w:pPr>
        <w:pStyle w:val="Bezproreda"/>
        <w:ind w:firstLine="708"/>
        <w:jc w:val="both"/>
        <w:rPr>
          <w:rFonts w:asciiTheme="minorHAnsi" w:hAnsiTheme="minorHAnsi" w:cstheme="minorHAnsi"/>
          <w:sz w:val="22"/>
          <w:szCs w:val="22"/>
        </w:rPr>
      </w:pPr>
      <w:r w:rsidRPr="004C7F3E">
        <w:rPr>
          <w:rFonts w:asciiTheme="minorHAnsi" w:hAnsiTheme="minorHAnsi" w:cstheme="minorHAnsi"/>
          <w:b/>
          <w:sz w:val="22"/>
          <w:szCs w:val="22"/>
        </w:rPr>
        <w:t>Pročelnik:</w:t>
      </w:r>
      <w:r w:rsidRPr="004C7F3E">
        <w:rPr>
          <w:rFonts w:asciiTheme="minorHAnsi" w:hAnsiTheme="minorHAnsi" w:cstheme="minorHAnsi"/>
          <w:sz w:val="22"/>
          <w:szCs w:val="22"/>
        </w:rPr>
        <w:t xml:space="preserve"> Radi se o pojedinačnom zahtjevu. Općina Hlebine zakonsku obvezu plaćanja vrtića je </w:t>
      </w:r>
      <w:proofErr w:type="spellStart"/>
      <w:r w:rsidRPr="004C7F3E">
        <w:rPr>
          <w:rFonts w:asciiTheme="minorHAnsi" w:hAnsiTheme="minorHAnsi" w:cstheme="minorHAnsi"/>
          <w:sz w:val="22"/>
          <w:szCs w:val="22"/>
        </w:rPr>
        <w:t>ispoštovala</w:t>
      </w:r>
      <w:proofErr w:type="spellEnd"/>
      <w:r w:rsidRPr="004C7F3E">
        <w:rPr>
          <w:rFonts w:asciiTheme="minorHAnsi" w:hAnsiTheme="minorHAnsi" w:cstheme="minorHAnsi"/>
          <w:sz w:val="22"/>
          <w:szCs w:val="22"/>
        </w:rPr>
        <w:t xml:space="preserve">. Razliku snosi roditelj. </w:t>
      </w:r>
    </w:p>
    <w:p w:rsidR="00E31CDA" w:rsidRPr="004C7F3E" w:rsidRDefault="00E31CDA" w:rsidP="003B72C7">
      <w:pPr>
        <w:pStyle w:val="Bezproreda"/>
        <w:ind w:firstLine="708"/>
        <w:jc w:val="both"/>
        <w:rPr>
          <w:rFonts w:asciiTheme="minorHAnsi" w:hAnsiTheme="minorHAnsi" w:cstheme="minorHAnsi"/>
          <w:sz w:val="22"/>
          <w:szCs w:val="22"/>
        </w:rPr>
      </w:pPr>
    </w:p>
    <w:p w:rsidR="00E31CDA" w:rsidRPr="004C7F3E" w:rsidRDefault="00E31CDA" w:rsidP="00E31CDA">
      <w:pPr>
        <w:pStyle w:val="Bezproreda"/>
        <w:ind w:firstLine="708"/>
        <w:jc w:val="both"/>
        <w:rPr>
          <w:rFonts w:asciiTheme="minorHAnsi" w:hAnsiTheme="minorHAnsi" w:cstheme="minorHAnsi"/>
          <w:sz w:val="22"/>
          <w:szCs w:val="22"/>
        </w:rPr>
      </w:pPr>
      <w:r w:rsidRPr="004C7F3E">
        <w:rPr>
          <w:rFonts w:asciiTheme="minorHAnsi" w:hAnsiTheme="minorHAnsi" w:cstheme="minorHAnsi"/>
          <w:b/>
          <w:sz w:val="22"/>
          <w:szCs w:val="22"/>
        </w:rPr>
        <w:t>Predsjednik:</w:t>
      </w:r>
      <w:r w:rsidRPr="004C7F3E">
        <w:rPr>
          <w:rFonts w:asciiTheme="minorHAnsi" w:hAnsiTheme="minorHAnsi" w:cstheme="minorHAnsi"/>
          <w:sz w:val="22"/>
          <w:szCs w:val="22"/>
        </w:rPr>
        <w:t xml:space="preserve"> Da li ima pitanja? Obzirom da nema dajem na usvajanje prijedlog o isplati jednokratne novčane pomoći Draženki </w:t>
      </w:r>
      <w:proofErr w:type="spellStart"/>
      <w:r w:rsidRPr="004C7F3E">
        <w:rPr>
          <w:rFonts w:asciiTheme="minorHAnsi" w:hAnsiTheme="minorHAnsi" w:cstheme="minorHAnsi"/>
          <w:sz w:val="22"/>
          <w:szCs w:val="22"/>
        </w:rPr>
        <w:t>Šimpović</w:t>
      </w:r>
      <w:proofErr w:type="spellEnd"/>
      <w:r w:rsidRPr="004C7F3E">
        <w:rPr>
          <w:rFonts w:asciiTheme="minorHAnsi" w:hAnsiTheme="minorHAnsi" w:cstheme="minorHAnsi"/>
          <w:sz w:val="22"/>
          <w:szCs w:val="22"/>
        </w:rPr>
        <w:t xml:space="preserve"> u iznosu od 500,00 eura. Tko je za, protiv, suzdržan?</w:t>
      </w:r>
    </w:p>
    <w:p w:rsidR="00E31CDA" w:rsidRPr="004C7F3E" w:rsidRDefault="00E31CDA" w:rsidP="00E31CDA">
      <w:pPr>
        <w:pStyle w:val="Bezproreda"/>
        <w:ind w:firstLine="708"/>
        <w:jc w:val="both"/>
        <w:rPr>
          <w:rFonts w:asciiTheme="minorHAnsi" w:hAnsiTheme="minorHAnsi" w:cstheme="minorHAnsi"/>
          <w:sz w:val="22"/>
          <w:szCs w:val="22"/>
        </w:rPr>
      </w:pPr>
    </w:p>
    <w:p w:rsidR="00E31CDA" w:rsidRPr="004C7F3E" w:rsidRDefault="00E31CDA" w:rsidP="00E31CDA">
      <w:pPr>
        <w:pStyle w:val="Bezproreda"/>
        <w:ind w:firstLine="708"/>
        <w:jc w:val="both"/>
        <w:rPr>
          <w:rFonts w:asciiTheme="minorHAnsi" w:hAnsiTheme="minorHAnsi" w:cstheme="minorHAnsi"/>
          <w:i/>
          <w:sz w:val="22"/>
          <w:szCs w:val="22"/>
        </w:rPr>
      </w:pPr>
      <w:r w:rsidRPr="004C7F3E">
        <w:rPr>
          <w:rFonts w:asciiTheme="minorHAnsi" w:hAnsiTheme="minorHAnsi" w:cstheme="minorHAnsi"/>
          <w:i/>
          <w:sz w:val="22"/>
          <w:szCs w:val="22"/>
        </w:rPr>
        <w:t>(nakon glasovanja)</w:t>
      </w:r>
    </w:p>
    <w:p w:rsidR="00E31CDA" w:rsidRPr="004C7F3E" w:rsidRDefault="00E31CDA" w:rsidP="00E31CDA">
      <w:pPr>
        <w:pStyle w:val="Bezproreda"/>
        <w:ind w:firstLine="708"/>
        <w:jc w:val="both"/>
        <w:rPr>
          <w:rFonts w:asciiTheme="minorHAnsi" w:hAnsiTheme="minorHAnsi" w:cstheme="minorHAnsi"/>
          <w:i/>
          <w:sz w:val="22"/>
          <w:szCs w:val="22"/>
        </w:rPr>
      </w:pPr>
    </w:p>
    <w:p w:rsidR="00E31CDA" w:rsidRPr="004C7F3E" w:rsidRDefault="00E31CDA" w:rsidP="00E31CDA">
      <w:pPr>
        <w:pStyle w:val="Bezproreda"/>
        <w:ind w:firstLine="708"/>
        <w:jc w:val="both"/>
        <w:rPr>
          <w:rFonts w:asciiTheme="minorHAnsi" w:hAnsiTheme="minorHAnsi" w:cstheme="minorHAnsi"/>
          <w:b/>
          <w:sz w:val="22"/>
          <w:szCs w:val="22"/>
        </w:rPr>
      </w:pPr>
      <w:r w:rsidRPr="004C7F3E">
        <w:rPr>
          <w:rFonts w:asciiTheme="minorHAnsi" w:hAnsiTheme="minorHAnsi" w:cstheme="minorHAnsi"/>
          <w:b/>
          <w:sz w:val="22"/>
          <w:szCs w:val="22"/>
        </w:rPr>
        <w:t xml:space="preserve">Utvrđujem da je Općinsko vijeće Općine Hlebine sa 8 glasova „za“ i 1 glasom „suzdržan“ </w:t>
      </w:r>
      <w:r w:rsidRPr="004C7F3E">
        <w:rPr>
          <w:rFonts w:asciiTheme="minorHAnsi" w:hAnsiTheme="minorHAnsi" w:cstheme="minorHAnsi"/>
          <w:i/>
          <w:sz w:val="22"/>
          <w:szCs w:val="22"/>
        </w:rPr>
        <w:t>(8 nazočnih)</w:t>
      </w:r>
      <w:r w:rsidRPr="004C7F3E">
        <w:rPr>
          <w:rFonts w:asciiTheme="minorHAnsi" w:hAnsiTheme="minorHAnsi" w:cstheme="minorHAnsi"/>
          <w:b/>
          <w:sz w:val="22"/>
          <w:szCs w:val="22"/>
        </w:rPr>
        <w:t xml:space="preserve"> donijelo</w:t>
      </w:r>
    </w:p>
    <w:p w:rsidR="00E31CDA" w:rsidRPr="004C7F3E" w:rsidRDefault="00E31CDA" w:rsidP="00E31CDA">
      <w:pPr>
        <w:pStyle w:val="Bezproreda"/>
        <w:ind w:firstLine="708"/>
        <w:jc w:val="both"/>
        <w:rPr>
          <w:rFonts w:asciiTheme="minorHAnsi" w:hAnsiTheme="minorHAnsi" w:cstheme="minorHAnsi"/>
          <w:sz w:val="22"/>
          <w:szCs w:val="22"/>
        </w:rPr>
      </w:pPr>
    </w:p>
    <w:p w:rsidR="00E31CDA" w:rsidRPr="004C7F3E" w:rsidRDefault="00E31CDA" w:rsidP="00E31CDA">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ODLUKU</w:t>
      </w:r>
    </w:p>
    <w:p w:rsidR="00E31CDA" w:rsidRPr="004C7F3E" w:rsidRDefault="00E31CDA" w:rsidP="00E31CDA">
      <w:pPr>
        <w:pStyle w:val="Bezproreda"/>
        <w:jc w:val="center"/>
        <w:rPr>
          <w:rFonts w:asciiTheme="minorHAnsi" w:hAnsiTheme="minorHAnsi" w:cstheme="minorHAnsi"/>
          <w:b/>
          <w:sz w:val="22"/>
          <w:szCs w:val="22"/>
        </w:rPr>
      </w:pPr>
    </w:p>
    <w:p w:rsidR="00E31CDA" w:rsidRPr="004C7F3E" w:rsidRDefault="00E31CDA" w:rsidP="00E31CDA">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o isplati jednokratne novčane pomoći</w:t>
      </w:r>
    </w:p>
    <w:p w:rsidR="00E31CDA" w:rsidRPr="004C7F3E" w:rsidRDefault="00E31CDA" w:rsidP="00E31CDA">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 xml:space="preserve">Draženki </w:t>
      </w:r>
      <w:proofErr w:type="spellStart"/>
      <w:r w:rsidRPr="004C7F3E">
        <w:rPr>
          <w:rFonts w:asciiTheme="minorHAnsi" w:hAnsiTheme="minorHAnsi" w:cstheme="minorHAnsi"/>
          <w:b/>
          <w:sz w:val="22"/>
          <w:szCs w:val="22"/>
        </w:rPr>
        <w:t>Šimpović</w:t>
      </w:r>
      <w:proofErr w:type="spellEnd"/>
      <w:r w:rsidRPr="004C7F3E">
        <w:rPr>
          <w:rFonts w:asciiTheme="minorHAnsi" w:hAnsiTheme="minorHAnsi" w:cstheme="minorHAnsi"/>
          <w:b/>
          <w:sz w:val="22"/>
          <w:szCs w:val="22"/>
        </w:rPr>
        <w:t xml:space="preserve"> u iznosu od 500,00 eura</w:t>
      </w:r>
    </w:p>
    <w:p w:rsidR="0028366D" w:rsidRPr="004C7F3E" w:rsidRDefault="0028366D" w:rsidP="00E638D6">
      <w:pPr>
        <w:pStyle w:val="Bezproreda"/>
        <w:jc w:val="both"/>
        <w:rPr>
          <w:rFonts w:asciiTheme="minorHAnsi" w:hAnsiTheme="minorHAnsi" w:cstheme="minorHAnsi"/>
          <w:sz w:val="22"/>
          <w:szCs w:val="22"/>
        </w:rPr>
      </w:pPr>
    </w:p>
    <w:p w:rsidR="0028366D" w:rsidRPr="004C7F3E" w:rsidRDefault="00E31CDA" w:rsidP="00E31CDA">
      <w:pPr>
        <w:pStyle w:val="Bezproreda"/>
        <w:ind w:firstLine="708"/>
        <w:jc w:val="both"/>
        <w:rPr>
          <w:rFonts w:asciiTheme="minorHAnsi" w:hAnsiTheme="minorHAnsi" w:cstheme="minorHAnsi"/>
          <w:i/>
          <w:sz w:val="22"/>
          <w:szCs w:val="22"/>
        </w:rPr>
      </w:pPr>
      <w:r w:rsidRPr="004C7F3E">
        <w:rPr>
          <w:rFonts w:asciiTheme="minorHAnsi" w:hAnsiTheme="minorHAnsi" w:cstheme="minorHAnsi"/>
          <w:i/>
          <w:sz w:val="22"/>
          <w:szCs w:val="22"/>
        </w:rPr>
        <w:t>(Odluka se prilaže Zapisniku i čine njegov sastavni dio).</w:t>
      </w:r>
    </w:p>
    <w:p w:rsidR="0028366D" w:rsidRPr="004C7F3E" w:rsidRDefault="0028366D" w:rsidP="00E638D6">
      <w:pPr>
        <w:pStyle w:val="Bezproreda"/>
        <w:jc w:val="both"/>
        <w:rPr>
          <w:rFonts w:asciiTheme="minorHAnsi" w:hAnsiTheme="minorHAnsi" w:cstheme="minorHAnsi"/>
          <w:sz w:val="22"/>
          <w:szCs w:val="22"/>
        </w:rPr>
      </w:pPr>
    </w:p>
    <w:p w:rsidR="0028366D" w:rsidRPr="004C7F3E" w:rsidRDefault="0028366D" w:rsidP="00E638D6">
      <w:pPr>
        <w:pStyle w:val="Bezproreda"/>
        <w:jc w:val="both"/>
        <w:rPr>
          <w:rFonts w:asciiTheme="minorHAnsi" w:hAnsiTheme="minorHAnsi" w:cstheme="minorHAnsi"/>
          <w:sz w:val="22"/>
          <w:szCs w:val="22"/>
        </w:rPr>
      </w:pPr>
    </w:p>
    <w:p w:rsidR="00E31CDA" w:rsidRPr="004C7F3E" w:rsidRDefault="00E31CDA" w:rsidP="00E31CDA">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TOČKA 9.</w:t>
      </w:r>
    </w:p>
    <w:p w:rsidR="00E31CDA" w:rsidRPr="004C7F3E" w:rsidRDefault="00E31CDA" w:rsidP="00E31CDA">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IZVJEŠĆE O PROVEDBI PLANA UPRAVLJANJA IMOVINOM U VLASNIŠTVU OPĆINE HLEBINE</w:t>
      </w:r>
    </w:p>
    <w:p w:rsidR="00E31CDA" w:rsidRPr="004C7F3E" w:rsidRDefault="00E31CDA" w:rsidP="00E31CDA">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 xml:space="preserve"> ZA RAZDOBLJE OD 1.1.-30.6.2025. GODINE</w:t>
      </w:r>
    </w:p>
    <w:p w:rsidR="00E31CDA" w:rsidRPr="004C7F3E" w:rsidRDefault="00E31CDA" w:rsidP="00E31CDA">
      <w:pPr>
        <w:pStyle w:val="Bezproreda"/>
        <w:jc w:val="center"/>
        <w:rPr>
          <w:rFonts w:asciiTheme="minorHAnsi" w:hAnsiTheme="minorHAnsi" w:cstheme="minorHAnsi"/>
          <w:b/>
          <w:sz w:val="22"/>
          <w:szCs w:val="22"/>
        </w:rPr>
      </w:pPr>
    </w:p>
    <w:p w:rsidR="00E31CDA" w:rsidRPr="004C7F3E" w:rsidRDefault="00E31CDA" w:rsidP="00E31CDA">
      <w:pPr>
        <w:pStyle w:val="Bezproreda"/>
        <w:ind w:firstLine="708"/>
        <w:rPr>
          <w:rFonts w:asciiTheme="minorHAnsi" w:hAnsiTheme="minorHAnsi" w:cstheme="minorHAnsi"/>
          <w:b/>
          <w:sz w:val="22"/>
          <w:szCs w:val="22"/>
        </w:rPr>
      </w:pPr>
      <w:r w:rsidRPr="004C7F3E">
        <w:rPr>
          <w:rFonts w:asciiTheme="minorHAnsi" w:hAnsiTheme="minorHAnsi" w:cstheme="minorHAnsi"/>
          <w:b/>
          <w:sz w:val="22"/>
          <w:szCs w:val="22"/>
        </w:rPr>
        <w:t xml:space="preserve">Predsjednik: </w:t>
      </w:r>
      <w:r w:rsidRPr="004C7F3E">
        <w:rPr>
          <w:rFonts w:asciiTheme="minorHAnsi" w:hAnsiTheme="minorHAnsi" w:cstheme="minorHAnsi"/>
          <w:sz w:val="22"/>
          <w:szCs w:val="22"/>
        </w:rPr>
        <w:t>Dajem riječ pročelniku.</w:t>
      </w:r>
      <w:r w:rsidRPr="004C7F3E">
        <w:rPr>
          <w:rFonts w:asciiTheme="minorHAnsi" w:hAnsiTheme="minorHAnsi" w:cstheme="minorHAnsi"/>
          <w:b/>
          <w:sz w:val="22"/>
          <w:szCs w:val="22"/>
        </w:rPr>
        <w:t xml:space="preserve"> </w:t>
      </w:r>
    </w:p>
    <w:p w:rsidR="00E31CDA" w:rsidRPr="004C7F3E" w:rsidRDefault="00E31CDA" w:rsidP="00E31CDA">
      <w:pPr>
        <w:pStyle w:val="Bezproreda"/>
        <w:ind w:firstLine="708"/>
        <w:rPr>
          <w:rFonts w:asciiTheme="minorHAnsi" w:hAnsiTheme="minorHAnsi" w:cstheme="minorHAnsi"/>
          <w:b/>
          <w:sz w:val="22"/>
          <w:szCs w:val="22"/>
        </w:rPr>
      </w:pPr>
    </w:p>
    <w:p w:rsidR="005B26F1" w:rsidRPr="004C7F3E" w:rsidRDefault="00E31CDA" w:rsidP="005B26F1">
      <w:pPr>
        <w:pStyle w:val="Bezproreda"/>
        <w:ind w:firstLine="708"/>
        <w:jc w:val="both"/>
        <w:rPr>
          <w:rFonts w:asciiTheme="minorHAnsi" w:hAnsiTheme="minorHAnsi" w:cstheme="minorHAnsi"/>
          <w:sz w:val="22"/>
          <w:szCs w:val="22"/>
        </w:rPr>
      </w:pPr>
      <w:r w:rsidRPr="004C7F3E">
        <w:rPr>
          <w:rFonts w:asciiTheme="minorHAnsi" w:hAnsiTheme="minorHAnsi" w:cstheme="minorHAnsi"/>
          <w:b/>
          <w:sz w:val="22"/>
          <w:szCs w:val="22"/>
        </w:rPr>
        <w:t xml:space="preserve">Pročelnik: : </w:t>
      </w:r>
      <w:r w:rsidR="005B26F1" w:rsidRPr="004C7F3E">
        <w:rPr>
          <w:rFonts w:asciiTheme="minorHAnsi" w:hAnsiTheme="minorHAnsi" w:cstheme="minorHAnsi"/>
          <w:sz w:val="22"/>
          <w:szCs w:val="22"/>
        </w:rPr>
        <w:t>U materijalima za sjednicu primili ste Izvješće o provedbi plana upravljanja imovinom za razdoblje 1.1.2025.-30.6.2025. godine. Točkom 9. Plana upravljanja imovinom u vlasništvu Općine Hlebine propisano je kako općinski načelnik izvještava Općinsko vijeće o provedbi Plana polugodišnje do 30. rujna, te godišnje do 31. ožujka tekuće godine za prethodnu godinu. Plan za 2025. godinu sastoji se od: Plana sredstava za upravljanje imovinom, Plana upravljanja i raspolaganja poslovnim udjelima i dionicama trgovačkih društava u kojima Općina Hlebine ima udjele ili dionice, Plana raspolaganja sa stambenim prostorima u vlasništvu Općine Hlebine, Plana poslovnih prostora u vlasništvu Općine Hlebine, Plana raspolaganja građevinskim zemljištem u vlasništvu Općine Hlebine, Plana provođenja postupka procjene imovine u vlasništvu Općine Hlebine, Plana rješavanja imovinsko-pravnih odnosa, Plana upravljanja odnosno tekućeg održavanja objekata u vlasništvu Općine Hlebine, Plana postupka vezanih uz savjetovanje sa zainteresiranom javnošću i pravo na pristup  informacijama koje se tiču upravljanja i raspolaganja imovinom u vlasništvu Općine Hlebine. Sredstva za upravljanje imovinom osigurana su u Proračunu Općine Hlebine. Na internetskoj stranici Općine konstantno se ažurirao sadržaj registra imovine Općine Hlebine, na internetskoj stranici Općine objavljivali su se prijedlozi odluka i drugih općih akata vezanih uz upravljanje imovinom radi provođenja postupka savjetovanja sa zainteresiranom javnošću, na internetskoj stranici Općine objavljivale su se usvojene odluke i drugi opći akti vezani uz upravljanje imovinom.</w:t>
      </w:r>
    </w:p>
    <w:p w:rsidR="005B26F1" w:rsidRPr="004C7F3E" w:rsidRDefault="005B26F1" w:rsidP="005B26F1">
      <w:pPr>
        <w:pStyle w:val="Bezproreda"/>
        <w:ind w:firstLine="708"/>
        <w:jc w:val="both"/>
        <w:rPr>
          <w:rFonts w:asciiTheme="minorHAnsi" w:hAnsiTheme="minorHAnsi" w:cstheme="minorHAnsi"/>
          <w:b/>
          <w:sz w:val="22"/>
          <w:szCs w:val="22"/>
        </w:rPr>
      </w:pPr>
    </w:p>
    <w:p w:rsidR="005B26F1" w:rsidRPr="004C7F3E" w:rsidRDefault="005B26F1" w:rsidP="005B26F1">
      <w:pPr>
        <w:pStyle w:val="Bezproreda"/>
        <w:ind w:firstLine="708"/>
        <w:jc w:val="both"/>
        <w:rPr>
          <w:rFonts w:asciiTheme="minorHAnsi" w:hAnsiTheme="minorHAnsi" w:cstheme="minorHAnsi"/>
          <w:sz w:val="22"/>
          <w:szCs w:val="22"/>
        </w:rPr>
      </w:pPr>
      <w:r w:rsidRPr="004C7F3E">
        <w:rPr>
          <w:rFonts w:asciiTheme="minorHAnsi" w:hAnsiTheme="minorHAnsi" w:cstheme="minorHAnsi"/>
          <w:b/>
          <w:sz w:val="22"/>
          <w:szCs w:val="22"/>
        </w:rPr>
        <w:t xml:space="preserve">Predsjednik: </w:t>
      </w:r>
      <w:r w:rsidRPr="004C7F3E">
        <w:rPr>
          <w:rFonts w:asciiTheme="minorHAnsi" w:hAnsiTheme="minorHAnsi" w:cstheme="minorHAnsi"/>
          <w:sz w:val="22"/>
          <w:szCs w:val="22"/>
        </w:rPr>
        <w:t>Da li ima pitanja. Obzirom da nema dajem na usvajanje Izvješće općinske načelnice o provedbi plana upravljanja imovinom u vlasništvu Općine Hlebine za razdoblje od 1. siječnja do 30. lipnja 2025. godine na usvajanje. Tko je za, protiv, suzdržan?</w:t>
      </w:r>
    </w:p>
    <w:p w:rsidR="005B26F1" w:rsidRPr="004C7F3E" w:rsidRDefault="005B26F1" w:rsidP="005B26F1">
      <w:pPr>
        <w:pStyle w:val="Bezproreda"/>
        <w:ind w:firstLine="708"/>
        <w:jc w:val="both"/>
        <w:rPr>
          <w:rFonts w:asciiTheme="minorHAnsi" w:hAnsiTheme="minorHAnsi" w:cstheme="minorHAnsi"/>
          <w:b/>
          <w:sz w:val="22"/>
          <w:szCs w:val="22"/>
        </w:rPr>
      </w:pPr>
    </w:p>
    <w:p w:rsidR="005B26F1" w:rsidRDefault="005B26F1" w:rsidP="005B26F1">
      <w:pPr>
        <w:pStyle w:val="Bezproreda"/>
        <w:ind w:firstLine="708"/>
        <w:jc w:val="both"/>
        <w:rPr>
          <w:rFonts w:asciiTheme="minorHAnsi" w:hAnsiTheme="minorHAnsi" w:cstheme="minorHAnsi"/>
          <w:i/>
          <w:sz w:val="22"/>
          <w:szCs w:val="22"/>
        </w:rPr>
      </w:pPr>
      <w:r w:rsidRPr="004C7F3E">
        <w:rPr>
          <w:rFonts w:asciiTheme="minorHAnsi" w:hAnsiTheme="minorHAnsi" w:cstheme="minorHAnsi"/>
          <w:i/>
          <w:sz w:val="22"/>
          <w:szCs w:val="22"/>
        </w:rPr>
        <w:t>(nakon glasovanja)</w:t>
      </w:r>
    </w:p>
    <w:p w:rsidR="004C7F3E" w:rsidRDefault="004C7F3E" w:rsidP="005B26F1">
      <w:pPr>
        <w:pStyle w:val="Bezproreda"/>
        <w:ind w:firstLine="708"/>
        <w:jc w:val="both"/>
        <w:rPr>
          <w:rFonts w:asciiTheme="minorHAnsi" w:hAnsiTheme="minorHAnsi" w:cstheme="minorHAnsi"/>
          <w:i/>
          <w:sz w:val="22"/>
          <w:szCs w:val="22"/>
        </w:rPr>
      </w:pPr>
    </w:p>
    <w:p w:rsidR="004C7F3E" w:rsidRDefault="004C7F3E" w:rsidP="005B26F1">
      <w:pPr>
        <w:pStyle w:val="Bezproreda"/>
        <w:ind w:firstLine="708"/>
        <w:jc w:val="both"/>
        <w:rPr>
          <w:rFonts w:asciiTheme="minorHAnsi" w:hAnsiTheme="minorHAnsi" w:cstheme="minorHAnsi"/>
          <w:i/>
          <w:sz w:val="22"/>
          <w:szCs w:val="22"/>
        </w:rPr>
      </w:pPr>
    </w:p>
    <w:p w:rsidR="004C7F3E" w:rsidRDefault="004C7F3E" w:rsidP="005B26F1">
      <w:pPr>
        <w:pStyle w:val="Bezproreda"/>
        <w:ind w:firstLine="708"/>
        <w:jc w:val="both"/>
        <w:rPr>
          <w:rFonts w:asciiTheme="minorHAnsi" w:hAnsiTheme="minorHAnsi" w:cstheme="minorHAnsi"/>
          <w:i/>
          <w:sz w:val="22"/>
          <w:szCs w:val="22"/>
        </w:rPr>
      </w:pPr>
    </w:p>
    <w:p w:rsidR="004C7F3E" w:rsidRDefault="004C7F3E" w:rsidP="005B26F1">
      <w:pPr>
        <w:pStyle w:val="Bezproreda"/>
        <w:ind w:firstLine="708"/>
        <w:jc w:val="both"/>
        <w:rPr>
          <w:rFonts w:asciiTheme="minorHAnsi" w:hAnsiTheme="minorHAnsi" w:cstheme="minorHAnsi"/>
          <w:i/>
          <w:sz w:val="22"/>
          <w:szCs w:val="22"/>
        </w:rPr>
      </w:pPr>
    </w:p>
    <w:p w:rsidR="004C7F3E" w:rsidRPr="004C7F3E" w:rsidRDefault="004C7F3E" w:rsidP="005B26F1">
      <w:pPr>
        <w:pStyle w:val="Bezproreda"/>
        <w:ind w:firstLine="708"/>
        <w:jc w:val="both"/>
        <w:rPr>
          <w:rFonts w:asciiTheme="minorHAnsi" w:hAnsiTheme="minorHAnsi" w:cstheme="minorHAnsi"/>
          <w:i/>
          <w:sz w:val="22"/>
          <w:szCs w:val="22"/>
        </w:rPr>
      </w:pPr>
    </w:p>
    <w:p w:rsidR="005B26F1" w:rsidRPr="004C7F3E" w:rsidRDefault="005B26F1" w:rsidP="005B26F1">
      <w:pPr>
        <w:pStyle w:val="Bezproreda"/>
        <w:ind w:firstLine="708"/>
        <w:jc w:val="both"/>
        <w:rPr>
          <w:rFonts w:asciiTheme="minorHAnsi" w:hAnsiTheme="minorHAnsi" w:cstheme="minorHAnsi"/>
          <w:b/>
          <w:sz w:val="22"/>
          <w:szCs w:val="22"/>
        </w:rPr>
      </w:pPr>
    </w:p>
    <w:p w:rsidR="005B26F1" w:rsidRPr="004C7F3E" w:rsidRDefault="005B26F1" w:rsidP="005B26F1">
      <w:pPr>
        <w:pStyle w:val="Bezproreda"/>
        <w:ind w:firstLine="708"/>
        <w:jc w:val="both"/>
        <w:rPr>
          <w:rFonts w:asciiTheme="minorHAnsi" w:hAnsiTheme="minorHAnsi" w:cstheme="minorHAnsi"/>
          <w:b/>
          <w:sz w:val="22"/>
          <w:szCs w:val="22"/>
        </w:rPr>
      </w:pPr>
      <w:r w:rsidRPr="004C7F3E">
        <w:rPr>
          <w:rFonts w:asciiTheme="minorHAnsi" w:hAnsiTheme="minorHAnsi" w:cstheme="minorHAnsi"/>
          <w:b/>
          <w:sz w:val="22"/>
          <w:szCs w:val="22"/>
        </w:rPr>
        <w:lastRenderedPageBreak/>
        <w:t xml:space="preserve">Utvrđujem da je Općinsko vijeće Općine Hlebine jednoglasno sa 8 glasova „za“ </w:t>
      </w:r>
      <w:r w:rsidRPr="004C7F3E">
        <w:rPr>
          <w:rFonts w:asciiTheme="minorHAnsi" w:hAnsiTheme="minorHAnsi" w:cstheme="minorHAnsi"/>
          <w:i/>
          <w:sz w:val="22"/>
          <w:szCs w:val="22"/>
        </w:rPr>
        <w:t>(8 nazočnih)</w:t>
      </w:r>
      <w:r w:rsidRPr="004C7F3E">
        <w:rPr>
          <w:rFonts w:asciiTheme="minorHAnsi" w:hAnsiTheme="minorHAnsi" w:cstheme="minorHAnsi"/>
          <w:b/>
          <w:sz w:val="22"/>
          <w:szCs w:val="22"/>
        </w:rPr>
        <w:t xml:space="preserve"> donijelo </w:t>
      </w:r>
    </w:p>
    <w:p w:rsidR="005B26F1" w:rsidRPr="004C7F3E" w:rsidRDefault="005B26F1" w:rsidP="005B26F1">
      <w:pPr>
        <w:pStyle w:val="Bezproreda"/>
        <w:ind w:firstLine="708"/>
        <w:jc w:val="both"/>
        <w:rPr>
          <w:rFonts w:asciiTheme="minorHAnsi" w:hAnsiTheme="minorHAnsi" w:cstheme="minorHAnsi"/>
          <w:b/>
          <w:sz w:val="22"/>
          <w:szCs w:val="22"/>
        </w:rPr>
      </w:pPr>
    </w:p>
    <w:p w:rsidR="005B26F1" w:rsidRPr="004C7F3E" w:rsidRDefault="005B26F1" w:rsidP="005B26F1">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ZAKLJUČAK</w:t>
      </w:r>
    </w:p>
    <w:p w:rsidR="005B26F1" w:rsidRPr="004C7F3E" w:rsidRDefault="005B26F1" w:rsidP="005B26F1">
      <w:pPr>
        <w:pStyle w:val="Bezproreda"/>
        <w:ind w:firstLine="708"/>
        <w:jc w:val="center"/>
        <w:rPr>
          <w:rFonts w:asciiTheme="minorHAnsi" w:hAnsiTheme="minorHAnsi" w:cstheme="minorHAnsi"/>
          <w:b/>
          <w:sz w:val="22"/>
          <w:szCs w:val="22"/>
        </w:rPr>
      </w:pPr>
    </w:p>
    <w:p w:rsidR="005B26F1" w:rsidRPr="004C7F3E" w:rsidRDefault="005B26F1" w:rsidP="005B26F1">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o prihvaćanju Izvješća općinske načelnice o provedbi plana upravljanja imovinom u vlasništvu Općine Hlebine za razdoblje od 1. siječnja do 30. lipnja 2025. godine</w:t>
      </w:r>
    </w:p>
    <w:p w:rsidR="005B26F1" w:rsidRPr="004C7F3E" w:rsidRDefault="005B26F1" w:rsidP="005B26F1">
      <w:pPr>
        <w:pStyle w:val="Bezproreda"/>
        <w:ind w:firstLine="708"/>
        <w:jc w:val="both"/>
        <w:rPr>
          <w:rFonts w:asciiTheme="minorHAnsi" w:hAnsiTheme="minorHAnsi" w:cstheme="minorHAnsi"/>
          <w:b/>
          <w:sz w:val="22"/>
          <w:szCs w:val="22"/>
        </w:rPr>
      </w:pPr>
    </w:p>
    <w:p w:rsidR="005B26F1" w:rsidRPr="004C7F3E" w:rsidRDefault="005B26F1" w:rsidP="005B26F1">
      <w:pPr>
        <w:pStyle w:val="Bezproreda"/>
        <w:ind w:firstLine="708"/>
        <w:jc w:val="both"/>
        <w:rPr>
          <w:rFonts w:asciiTheme="minorHAnsi" w:hAnsiTheme="minorHAnsi" w:cstheme="minorHAnsi"/>
          <w:i/>
          <w:sz w:val="22"/>
          <w:szCs w:val="22"/>
        </w:rPr>
      </w:pPr>
      <w:r w:rsidRPr="004C7F3E">
        <w:rPr>
          <w:rFonts w:asciiTheme="minorHAnsi" w:hAnsiTheme="minorHAnsi" w:cstheme="minorHAnsi"/>
          <w:i/>
          <w:sz w:val="22"/>
          <w:szCs w:val="22"/>
        </w:rPr>
        <w:t xml:space="preserve">(Izvješće i Zaključak se prilažu Zapisniku i čine njegov sastavni dio). </w:t>
      </w:r>
    </w:p>
    <w:p w:rsidR="00E31CDA" w:rsidRPr="004C7F3E" w:rsidRDefault="00E31CDA" w:rsidP="005B26F1">
      <w:pPr>
        <w:pStyle w:val="Bezproreda"/>
        <w:ind w:firstLine="708"/>
        <w:jc w:val="both"/>
        <w:rPr>
          <w:rFonts w:asciiTheme="minorHAnsi" w:hAnsiTheme="minorHAnsi" w:cstheme="minorHAnsi"/>
          <w:b/>
          <w:sz w:val="22"/>
          <w:szCs w:val="22"/>
        </w:rPr>
      </w:pPr>
    </w:p>
    <w:p w:rsidR="00E31CDA" w:rsidRPr="004C7F3E" w:rsidRDefault="00E31CDA" w:rsidP="00E31CDA">
      <w:pPr>
        <w:pStyle w:val="Bezproreda"/>
        <w:jc w:val="center"/>
        <w:rPr>
          <w:rFonts w:asciiTheme="minorHAnsi" w:hAnsiTheme="minorHAnsi" w:cstheme="minorHAnsi"/>
          <w:b/>
          <w:sz w:val="22"/>
          <w:szCs w:val="22"/>
        </w:rPr>
      </w:pPr>
    </w:p>
    <w:p w:rsidR="00E31CDA" w:rsidRPr="004C7F3E" w:rsidRDefault="00E31CDA" w:rsidP="00E31CDA">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TOČKA 10.</w:t>
      </w:r>
    </w:p>
    <w:p w:rsidR="00E31CDA" w:rsidRPr="004C7F3E" w:rsidRDefault="00E31CDA" w:rsidP="00E31CDA">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 xml:space="preserve">PROGRAM DODJELE POTPORE MALE VRIJEDNOSTI POLJOPRIVREDNICIMA NA PODRUČJU OPĆINE HLEBINE </w:t>
      </w:r>
    </w:p>
    <w:p w:rsidR="0028366D" w:rsidRPr="004C7F3E" w:rsidRDefault="00E31CDA" w:rsidP="00E31CDA">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KAO POMOĆ ZA UBLAŽAVANJE POSLJEDICA PRIRODNE NEPOGODE SUŠE</w:t>
      </w:r>
    </w:p>
    <w:p w:rsidR="0028366D" w:rsidRPr="004C7F3E" w:rsidRDefault="0028366D" w:rsidP="00E31CDA">
      <w:pPr>
        <w:pStyle w:val="Bezproreda"/>
        <w:jc w:val="center"/>
        <w:rPr>
          <w:rFonts w:asciiTheme="minorHAnsi" w:hAnsiTheme="minorHAnsi" w:cstheme="minorHAnsi"/>
          <w:b/>
          <w:sz w:val="22"/>
          <w:szCs w:val="22"/>
        </w:rPr>
      </w:pPr>
    </w:p>
    <w:p w:rsidR="0028366D" w:rsidRPr="004C7F3E" w:rsidRDefault="0028366D" w:rsidP="00E31CDA">
      <w:pPr>
        <w:pStyle w:val="Bezproreda"/>
        <w:jc w:val="center"/>
        <w:rPr>
          <w:rFonts w:asciiTheme="minorHAnsi" w:hAnsiTheme="minorHAnsi" w:cstheme="minorHAnsi"/>
          <w:b/>
          <w:sz w:val="22"/>
          <w:szCs w:val="22"/>
        </w:rPr>
      </w:pPr>
    </w:p>
    <w:p w:rsidR="00E31CDA" w:rsidRPr="004C7F3E" w:rsidRDefault="00E31CDA" w:rsidP="00E31CDA">
      <w:pPr>
        <w:pStyle w:val="Bezproreda"/>
        <w:ind w:firstLine="708"/>
        <w:jc w:val="both"/>
        <w:rPr>
          <w:rFonts w:asciiTheme="minorHAnsi" w:hAnsiTheme="minorHAnsi" w:cstheme="minorHAnsi"/>
          <w:sz w:val="22"/>
          <w:szCs w:val="22"/>
        </w:rPr>
      </w:pPr>
      <w:r w:rsidRPr="004C7F3E">
        <w:rPr>
          <w:rFonts w:asciiTheme="minorHAnsi" w:hAnsiTheme="minorHAnsi" w:cstheme="minorHAnsi"/>
          <w:b/>
          <w:sz w:val="22"/>
          <w:szCs w:val="22"/>
        </w:rPr>
        <w:t>Predsjednik:</w:t>
      </w:r>
      <w:r w:rsidRPr="004C7F3E">
        <w:rPr>
          <w:rFonts w:asciiTheme="minorHAnsi" w:hAnsiTheme="minorHAnsi" w:cstheme="minorHAnsi"/>
          <w:sz w:val="22"/>
          <w:szCs w:val="22"/>
        </w:rPr>
        <w:t xml:space="preserve"> Dajem riječ pročelniku. </w:t>
      </w:r>
    </w:p>
    <w:p w:rsidR="00E31CDA" w:rsidRPr="004C7F3E" w:rsidRDefault="00E31CDA" w:rsidP="00E31CDA">
      <w:pPr>
        <w:pStyle w:val="Bezproreda"/>
        <w:jc w:val="both"/>
        <w:rPr>
          <w:rFonts w:asciiTheme="minorHAnsi" w:hAnsiTheme="minorHAnsi" w:cstheme="minorHAnsi"/>
          <w:b/>
          <w:sz w:val="22"/>
          <w:szCs w:val="22"/>
        </w:rPr>
      </w:pPr>
    </w:p>
    <w:p w:rsidR="005B26F1" w:rsidRPr="004C7F3E" w:rsidRDefault="00E31CDA" w:rsidP="005B26F1">
      <w:pPr>
        <w:pStyle w:val="Bezproreda"/>
        <w:ind w:firstLine="708"/>
        <w:jc w:val="both"/>
        <w:rPr>
          <w:rFonts w:asciiTheme="minorHAnsi" w:hAnsiTheme="minorHAnsi" w:cstheme="minorHAnsi"/>
          <w:sz w:val="22"/>
          <w:szCs w:val="22"/>
        </w:rPr>
      </w:pPr>
      <w:r w:rsidRPr="004C7F3E">
        <w:rPr>
          <w:rFonts w:asciiTheme="minorHAnsi" w:hAnsiTheme="minorHAnsi" w:cstheme="minorHAnsi"/>
          <w:b/>
          <w:sz w:val="22"/>
          <w:szCs w:val="22"/>
        </w:rPr>
        <w:t>Pročelnik:</w:t>
      </w:r>
      <w:r w:rsidR="005B26F1" w:rsidRPr="004C7F3E">
        <w:rPr>
          <w:rFonts w:asciiTheme="minorHAnsi" w:hAnsiTheme="minorHAnsi" w:cstheme="minorHAnsi"/>
          <w:b/>
          <w:sz w:val="22"/>
          <w:szCs w:val="22"/>
        </w:rPr>
        <w:t xml:space="preserve"> </w:t>
      </w:r>
      <w:r w:rsidR="005B26F1" w:rsidRPr="004C7F3E">
        <w:rPr>
          <w:rFonts w:asciiTheme="minorHAnsi" w:hAnsiTheme="minorHAnsi" w:cstheme="minorHAnsi"/>
          <w:sz w:val="22"/>
          <w:szCs w:val="22"/>
        </w:rPr>
        <w:t>Na sjednici Vlade Republike Hrvatske održanoj 4. rujna 2025. godine donesena je Odluka Vlade Republike Hrvatske o pomoći za ublažavanje i djelomično uklanjanje posljedica prirodne nepogode suše na prinosima za 2024. godinu kojom se odobrava pomoć u ukupnom iznosu od 5.000.000,00 eura za ublažavanje i djelomično uklanjanje posljedica prirodne nepogode suše na prinosima za 2024. godinu.</w:t>
      </w:r>
    </w:p>
    <w:p w:rsidR="0028366D" w:rsidRPr="004C7F3E" w:rsidRDefault="005B26F1" w:rsidP="005B26F1">
      <w:pPr>
        <w:pStyle w:val="Bezproreda"/>
        <w:ind w:firstLine="708"/>
        <w:jc w:val="both"/>
        <w:rPr>
          <w:rFonts w:asciiTheme="minorHAnsi" w:hAnsiTheme="minorHAnsi" w:cstheme="minorHAnsi"/>
          <w:sz w:val="22"/>
          <w:szCs w:val="22"/>
        </w:rPr>
      </w:pPr>
      <w:r w:rsidRPr="004C7F3E">
        <w:rPr>
          <w:rFonts w:asciiTheme="minorHAnsi" w:hAnsiTheme="minorHAnsi" w:cstheme="minorHAnsi"/>
          <w:sz w:val="22"/>
          <w:szCs w:val="22"/>
        </w:rPr>
        <w:t xml:space="preserve">Predmet Programa dodjele potpora male vrijednosti poljoprivrednicima na području Općine Hlebine kao pomoć za ublažavanje posljedica prirodne nepogode suše za 2024. godinu je dodjela potpora male vrijednosti poljoprivrednicima kao pomoć za ublažavanje posljedica prirodne nepogode suše na području Općine Hlebine u obliku bespovratnih sredstava, a u skladu s odredbom iz točke III. Odluke Vlade RH. Prema navedenoj točki jedinice lokalne samouprave su obvezne u suradnji i koordinaciji s Ministarstvom poljoprivrede, šumarstva i ribarstva izraditi programe potpore male vrijednosti (de </w:t>
      </w:r>
      <w:proofErr w:type="spellStart"/>
      <w:r w:rsidRPr="004C7F3E">
        <w:rPr>
          <w:rFonts w:asciiTheme="minorHAnsi" w:hAnsiTheme="minorHAnsi" w:cstheme="minorHAnsi"/>
          <w:sz w:val="22"/>
          <w:szCs w:val="22"/>
        </w:rPr>
        <w:t>minimis</w:t>
      </w:r>
      <w:proofErr w:type="spellEnd"/>
      <w:r w:rsidRPr="004C7F3E">
        <w:rPr>
          <w:rFonts w:asciiTheme="minorHAnsi" w:hAnsiTheme="minorHAnsi" w:cstheme="minorHAnsi"/>
          <w:sz w:val="22"/>
          <w:szCs w:val="22"/>
        </w:rPr>
        <w:t xml:space="preserve">) za ublažavanje i djelomično uklanjanje posljedica prirodne nepogode suše iz 2024. godine na poljoprivrednim gospodarstvima u skladu s inicijalnim listama poljoprivrednih gospodarstava i vrijednosti njihovih šteta po poljoprivrednim kulturama i površinama uzrokovanih prirodnom nepogodom sušom na prinosima u 2024. godini koje su </w:t>
      </w:r>
      <w:proofErr w:type="spellStart"/>
      <w:r w:rsidRPr="004C7F3E">
        <w:rPr>
          <w:rFonts w:asciiTheme="minorHAnsi" w:hAnsiTheme="minorHAnsi" w:cstheme="minorHAnsi"/>
          <w:sz w:val="22"/>
          <w:szCs w:val="22"/>
        </w:rPr>
        <w:t>JLS</w:t>
      </w:r>
      <w:proofErr w:type="spellEnd"/>
      <w:r w:rsidRPr="004C7F3E">
        <w:rPr>
          <w:rFonts w:asciiTheme="minorHAnsi" w:hAnsiTheme="minorHAnsi" w:cstheme="minorHAnsi"/>
          <w:sz w:val="22"/>
          <w:szCs w:val="22"/>
        </w:rPr>
        <w:t xml:space="preserve"> iz Priloga I. Odluke Vlade RH dostavili Ministarstvu.</w:t>
      </w:r>
    </w:p>
    <w:p w:rsidR="0028366D" w:rsidRPr="004C7F3E" w:rsidRDefault="0028366D" w:rsidP="00E638D6">
      <w:pPr>
        <w:pStyle w:val="Bezproreda"/>
        <w:jc w:val="both"/>
        <w:rPr>
          <w:rFonts w:asciiTheme="minorHAnsi" w:hAnsiTheme="minorHAnsi" w:cstheme="minorHAnsi"/>
          <w:sz w:val="22"/>
          <w:szCs w:val="22"/>
        </w:rPr>
      </w:pPr>
    </w:p>
    <w:p w:rsidR="00C64A47" w:rsidRPr="004C7F3E" w:rsidRDefault="00C64A47" w:rsidP="00C64A47">
      <w:pPr>
        <w:pStyle w:val="Bezproreda"/>
        <w:jc w:val="both"/>
        <w:rPr>
          <w:rFonts w:asciiTheme="minorHAnsi" w:hAnsiTheme="minorHAnsi" w:cstheme="minorHAnsi"/>
          <w:sz w:val="22"/>
          <w:szCs w:val="22"/>
        </w:rPr>
      </w:pPr>
      <w:r w:rsidRPr="004C7F3E">
        <w:rPr>
          <w:rFonts w:asciiTheme="minorHAnsi" w:hAnsiTheme="minorHAnsi" w:cstheme="minorHAnsi"/>
          <w:sz w:val="22"/>
          <w:szCs w:val="22"/>
        </w:rPr>
        <w:tab/>
      </w:r>
      <w:r w:rsidRPr="004C7F3E">
        <w:rPr>
          <w:rFonts w:asciiTheme="minorHAnsi" w:hAnsiTheme="minorHAnsi" w:cstheme="minorHAnsi"/>
          <w:b/>
          <w:sz w:val="22"/>
          <w:szCs w:val="22"/>
        </w:rPr>
        <w:t>Predsjednik:</w:t>
      </w:r>
      <w:r w:rsidRPr="004C7F3E">
        <w:rPr>
          <w:rFonts w:asciiTheme="minorHAnsi" w:hAnsiTheme="minorHAnsi" w:cstheme="minorHAnsi"/>
          <w:sz w:val="22"/>
          <w:szCs w:val="22"/>
        </w:rPr>
        <w:t xml:space="preserve"> Da li ima pitanja. Obzirom da nema dajem program dodjele potpore male vrijednosti poljoprivrednicima na području Općine Hlebine kao pomoć za ublažavanje posljedica prirodne nepogode suše na godine na usvajanje. Tko je za, protiv, suzdržan?</w:t>
      </w:r>
    </w:p>
    <w:p w:rsidR="00C64A47" w:rsidRPr="004C7F3E" w:rsidRDefault="00C64A47" w:rsidP="00C64A47">
      <w:pPr>
        <w:pStyle w:val="Bezproreda"/>
        <w:jc w:val="both"/>
        <w:rPr>
          <w:rFonts w:asciiTheme="minorHAnsi" w:hAnsiTheme="minorHAnsi" w:cstheme="minorHAnsi"/>
          <w:sz w:val="22"/>
          <w:szCs w:val="22"/>
        </w:rPr>
      </w:pPr>
    </w:p>
    <w:p w:rsidR="00C64A47" w:rsidRPr="004C7F3E" w:rsidRDefault="00C64A47" w:rsidP="00C64A47">
      <w:pPr>
        <w:pStyle w:val="Bezproreda"/>
        <w:ind w:firstLine="708"/>
        <w:jc w:val="both"/>
        <w:rPr>
          <w:rFonts w:asciiTheme="minorHAnsi" w:hAnsiTheme="minorHAnsi" w:cstheme="minorHAnsi"/>
          <w:i/>
          <w:sz w:val="22"/>
          <w:szCs w:val="22"/>
        </w:rPr>
      </w:pPr>
      <w:r w:rsidRPr="004C7F3E">
        <w:rPr>
          <w:rFonts w:asciiTheme="minorHAnsi" w:hAnsiTheme="minorHAnsi" w:cstheme="minorHAnsi"/>
          <w:i/>
          <w:sz w:val="22"/>
          <w:szCs w:val="22"/>
        </w:rPr>
        <w:t>(nakon glasovanja)</w:t>
      </w:r>
    </w:p>
    <w:p w:rsidR="00C64A47" w:rsidRPr="004C7F3E" w:rsidRDefault="00C64A47" w:rsidP="00C64A47">
      <w:pPr>
        <w:pStyle w:val="Bezproreda"/>
        <w:jc w:val="both"/>
        <w:rPr>
          <w:rFonts w:asciiTheme="minorHAnsi" w:hAnsiTheme="minorHAnsi" w:cstheme="minorHAnsi"/>
          <w:sz w:val="22"/>
          <w:szCs w:val="22"/>
        </w:rPr>
      </w:pPr>
    </w:p>
    <w:p w:rsidR="00C64A47" w:rsidRPr="004C7F3E" w:rsidRDefault="00C64A47" w:rsidP="00C64A47">
      <w:pPr>
        <w:pStyle w:val="Bezproreda"/>
        <w:ind w:firstLine="708"/>
        <w:jc w:val="both"/>
        <w:rPr>
          <w:rFonts w:asciiTheme="minorHAnsi" w:hAnsiTheme="minorHAnsi" w:cstheme="minorHAnsi"/>
          <w:b/>
          <w:sz w:val="22"/>
          <w:szCs w:val="22"/>
        </w:rPr>
      </w:pPr>
      <w:r w:rsidRPr="004C7F3E">
        <w:rPr>
          <w:rFonts w:asciiTheme="minorHAnsi" w:hAnsiTheme="minorHAnsi" w:cstheme="minorHAnsi"/>
          <w:b/>
          <w:sz w:val="22"/>
          <w:szCs w:val="22"/>
        </w:rPr>
        <w:t xml:space="preserve">Utvrđujem da je Općinsko vijeće Općine Hlebine jednoglasno sa 8 glasova „za“ </w:t>
      </w:r>
      <w:r w:rsidRPr="004C7F3E">
        <w:rPr>
          <w:rFonts w:asciiTheme="minorHAnsi" w:hAnsiTheme="minorHAnsi" w:cstheme="minorHAnsi"/>
          <w:i/>
          <w:sz w:val="22"/>
          <w:szCs w:val="22"/>
        </w:rPr>
        <w:t>(8 nazočnih)</w:t>
      </w:r>
      <w:r w:rsidRPr="004C7F3E">
        <w:rPr>
          <w:rFonts w:asciiTheme="minorHAnsi" w:hAnsiTheme="minorHAnsi" w:cstheme="minorHAnsi"/>
          <w:b/>
          <w:sz w:val="22"/>
          <w:szCs w:val="22"/>
        </w:rPr>
        <w:t xml:space="preserve"> donijelo </w:t>
      </w:r>
    </w:p>
    <w:p w:rsidR="00C64A47" w:rsidRPr="004C7F3E" w:rsidRDefault="00C64A47" w:rsidP="00C64A47">
      <w:pPr>
        <w:pStyle w:val="Bezproreda"/>
        <w:jc w:val="both"/>
        <w:rPr>
          <w:rFonts w:asciiTheme="minorHAnsi" w:hAnsiTheme="minorHAnsi" w:cstheme="minorHAnsi"/>
          <w:sz w:val="22"/>
          <w:szCs w:val="22"/>
        </w:rPr>
      </w:pPr>
    </w:p>
    <w:p w:rsidR="00C64A47" w:rsidRPr="004C7F3E" w:rsidRDefault="00C64A47" w:rsidP="00C64A47">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PROGRAM</w:t>
      </w:r>
    </w:p>
    <w:p w:rsidR="00C64A47" w:rsidRPr="004C7F3E" w:rsidRDefault="00C64A47" w:rsidP="00C64A47">
      <w:pPr>
        <w:pStyle w:val="Bezproreda"/>
        <w:jc w:val="center"/>
        <w:rPr>
          <w:rFonts w:asciiTheme="minorHAnsi" w:hAnsiTheme="minorHAnsi" w:cstheme="minorHAnsi"/>
          <w:b/>
          <w:sz w:val="22"/>
          <w:szCs w:val="22"/>
        </w:rPr>
      </w:pPr>
    </w:p>
    <w:p w:rsidR="00C64A47" w:rsidRPr="004C7F3E" w:rsidRDefault="00C64A47" w:rsidP="00C64A47">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dodjele potpore male vrijednosti poljoprivrednicima na području Općine Hlebine</w:t>
      </w:r>
    </w:p>
    <w:p w:rsidR="00C64A47" w:rsidRPr="004C7F3E" w:rsidRDefault="00C64A47" w:rsidP="00C64A47">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kao pomoć za ublažavanje posljedica prirodne nepogode suše</w:t>
      </w:r>
    </w:p>
    <w:p w:rsidR="00C64A47" w:rsidRPr="004C7F3E" w:rsidRDefault="00C64A47" w:rsidP="00C64A47">
      <w:pPr>
        <w:pStyle w:val="Bezproreda"/>
        <w:jc w:val="center"/>
        <w:rPr>
          <w:rFonts w:asciiTheme="minorHAnsi" w:hAnsiTheme="minorHAnsi" w:cstheme="minorHAnsi"/>
          <w:sz w:val="22"/>
          <w:szCs w:val="22"/>
        </w:rPr>
      </w:pPr>
    </w:p>
    <w:p w:rsidR="00C64A47" w:rsidRPr="004C7F3E" w:rsidRDefault="00C64A47" w:rsidP="00C64A47">
      <w:pPr>
        <w:pStyle w:val="Bezproreda"/>
        <w:ind w:firstLine="708"/>
        <w:jc w:val="both"/>
        <w:rPr>
          <w:rFonts w:asciiTheme="minorHAnsi" w:hAnsiTheme="minorHAnsi" w:cstheme="minorHAnsi"/>
          <w:i/>
          <w:sz w:val="22"/>
          <w:szCs w:val="22"/>
        </w:rPr>
      </w:pPr>
      <w:r w:rsidRPr="004C7F3E">
        <w:rPr>
          <w:rFonts w:asciiTheme="minorHAnsi" w:hAnsiTheme="minorHAnsi" w:cstheme="minorHAnsi"/>
          <w:i/>
          <w:sz w:val="22"/>
          <w:szCs w:val="22"/>
        </w:rPr>
        <w:t>(Program se prilaže Zapisniku i čine njegov sastavni dio).</w:t>
      </w:r>
    </w:p>
    <w:p w:rsidR="00C64A47" w:rsidRPr="004C7F3E" w:rsidRDefault="00C64A47" w:rsidP="00C64A47">
      <w:pPr>
        <w:pStyle w:val="Bezproreda"/>
        <w:ind w:firstLine="708"/>
        <w:jc w:val="both"/>
        <w:rPr>
          <w:rFonts w:asciiTheme="minorHAnsi" w:hAnsiTheme="minorHAnsi" w:cstheme="minorHAnsi"/>
          <w:i/>
          <w:sz w:val="22"/>
          <w:szCs w:val="22"/>
        </w:rPr>
      </w:pPr>
    </w:p>
    <w:p w:rsidR="00C64A47" w:rsidRPr="004C7F3E" w:rsidRDefault="00C64A47" w:rsidP="00C64A47">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TOČKA 11.</w:t>
      </w:r>
    </w:p>
    <w:p w:rsidR="00C64A47" w:rsidRPr="004C7F3E" w:rsidRDefault="00C64A47" w:rsidP="00C64A47">
      <w:pPr>
        <w:pStyle w:val="Bezproreda"/>
        <w:jc w:val="center"/>
        <w:rPr>
          <w:rFonts w:asciiTheme="minorHAnsi" w:hAnsiTheme="minorHAnsi" w:cstheme="minorHAnsi"/>
          <w:b/>
          <w:sz w:val="22"/>
          <w:szCs w:val="22"/>
        </w:rPr>
      </w:pPr>
    </w:p>
    <w:p w:rsidR="00C64A47" w:rsidRPr="004C7F3E" w:rsidRDefault="00C64A47" w:rsidP="00C64A47">
      <w:pPr>
        <w:pStyle w:val="Bezproreda"/>
        <w:jc w:val="center"/>
        <w:rPr>
          <w:rFonts w:asciiTheme="minorHAnsi" w:hAnsiTheme="minorHAnsi" w:cstheme="minorHAnsi"/>
          <w:b/>
          <w:sz w:val="22"/>
          <w:szCs w:val="22"/>
        </w:rPr>
      </w:pPr>
      <w:r w:rsidRPr="004C7F3E">
        <w:rPr>
          <w:rFonts w:asciiTheme="minorHAnsi" w:hAnsiTheme="minorHAnsi" w:cstheme="minorHAnsi"/>
          <w:b/>
          <w:sz w:val="22"/>
          <w:szCs w:val="22"/>
        </w:rPr>
        <w:t>R A Z N O</w:t>
      </w:r>
    </w:p>
    <w:p w:rsidR="0028366D" w:rsidRPr="004C7F3E" w:rsidRDefault="0028366D" w:rsidP="00E638D6">
      <w:pPr>
        <w:pStyle w:val="Bezproreda"/>
        <w:jc w:val="both"/>
        <w:rPr>
          <w:rFonts w:asciiTheme="minorHAnsi" w:hAnsiTheme="minorHAnsi" w:cstheme="minorHAnsi"/>
          <w:sz w:val="22"/>
          <w:szCs w:val="22"/>
        </w:rPr>
      </w:pPr>
    </w:p>
    <w:p w:rsidR="00E638D6" w:rsidRPr="004C7F3E" w:rsidRDefault="00E638D6" w:rsidP="00E638D6">
      <w:pPr>
        <w:pStyle w:val="Bezproreda"/>
        <w:jc w:val="both"/>
        <w:rPr>
          <w:rFonts w:asciiTheme="minorHAnsi" w:hAnsiTheme="minorHAnsi" w:cstheme="minorHAnsi"/>
          <w:sz w:val="22"/>
          <w:szCs w:val="22"/>
        </w:rPr>
      </w:pPr>
    </w:p>
    <w:p w:rsidR="00EC4F40" w:rsidRPr="004C7F3E" w:rsidRDefault="00C64A47" w:rsidP="00E638D6">
      <w:pPr>
        <w:pStyle w:val="Bezproreda"/>
        <w:jc w:val="both"/>
        <w:rPr>
          <w:rFonts w:asciiTheme="minorHAnsi" w:hAnsiTheme="minorHAnsi" w:cstheme="minorHAnsi"/>
          <w:sz w:val="22"/>
          <w:szCs w:val="22"/>
        </w:rPr>
      </w:pPr>
      <w:r w:rsidRPr="004C7F3E">
        <w:rPr>
          <w:rFonts w:asciiTheme="minorHAnsi" w:hAnsiTheme="minorHAnsi" w:cstheme="minorHAnsi"/>
          <w:b/>
          <w:sz w:val="22"/>
          <w:szCs w:val="22"/>
        </w:rPr>
        <w:t>Općinska načelnica:</w:t>
      </w:r>
      <w:r w:rsidRPr="004C7F3E">
        <w:rPr>
          <w:rFonts w:asciiTheme="minorHAnsi" w:hAnsiTheme="minorHAnsi" w:cstheme="minorHAnsi"/>
          <w:sz w:val="22"/>
          <w:szCs w:val="22"/>
        </w:rPr>
        <w:t xml:space="preserve"> </w:t>
      </w:r>
      <w:r w:rsidR="00E638D6" w:rsidRPr="004C7F3E">
        <w:rPr>
          <w:rFonts w:asciiTheme="minorHAnsi" w:hAnsiTheme="minorHAnsi" w:cstheme="minorHAnsi"/>
          <w:sz w:val="22"/>
          <w:szCs w:val="22"/>
        </w:rPr>
        <w:t>Saga koju vrti</w:t>
      </w:r>
      <w:r w:rsidR="00EC4F40" w:rsidRPr="004C7F3E">
        <w:rPr>
          <w:rFonts w:asciiTheme="minorHAnsi" w:hAnsiTheme="minorHAnsi" w:cstheme="minorHAnsi"/>
          <w:sz w:val="22"/>
          <w:szCs w:val="22"/>
        </w:rPr>
        <w:t>m</w:t>
      </w:r>
      <w:r w:rsidR="00E638D6" w:rsidRPr="004C7F3E">
        <w:rPr>
          <w:rFonts w:asciiTheme="minorHAnsi" w:hAnsiTheme="minorHAnsi" w:cstheme="minorHAnsi"/>
          <w:sz w:val="22"/>
          <w:szCs w:val="22"/>
        </w:rPr>
        <w:t xml:space="preserve"> već mjesecima tj. popravak pješačke staze u Ulici Ljudevita Gaja </w:t>
      </w:r>
      <w:r w:rsidR="0028366D" w:rsidRPr="004C7F3E">
        <w:rPr>
          <w:rFonts w:asciiTheme="minorHAnsi" w:hAnsiTheme="minorHAnsi" w:cstheme="minorHAnsi"/>
          <w:sz w:val="22"/>
          <w:szCs w:val="22"/>
        </w:rPr>
        <w:t xml:space="preserve">nakon </w:t>
      </w:r>
      <w:r w:rsidR="00EC4F40" w:rsidRPr="004C7F3E">
        <w:rPr>
          <w:rFonts w:asciiTheme="minorHAnsi" w:hAnsiTheme="minorHAnsi" w:cstheme="minorHAnsi"/>
          <w:sz w:val="22"/>
          <w:szCs w:val="22"/>
        </w:rPr>
        <w:t xml:space="preserve">provedene </w:t>
      </w:r>
      <w:r w:rsidR="0028366D" w:rsidRPr="004C7F3E">
        <w:rPr>
          <w:rFonts w:asciiTheme="minorHAnsi" w:hAnsiTheme="minorHAnsi" w:cstheme="minorHAnsi"/>
          <w:sz w:val="22"/>
          <w:szCs w:val="22"/>
        </w:rPr>
        <w:t xml:space="preserve">aglomeracije dopisivanjem i kontaktiranjem gosp. </w:t>
      </w:r>
      <w:proofErr w:type="spellStart"/>
      <w:r w:rsidR="0028366D" w:rsidRPr="004C7F3E">
        <w:rPr>
          <w:rFonts w:asciiTheme="minorHAnsi" w:hAnsiTheme="minorHAnsi" w:cstheme="minorHAnsi"/>
          <w:sz w:val="22"/>
          <w:szCs w:val="22"/>
        </w:rPr>
        <w:t>Petrasa</w:t>
      </w:r>
      <w:proofErr w:type="spellEnd"/>
      <w:r w:rsidR="0028366D" w:rsidRPr="004C7F3E">
        <w:rPr>
          <w:rFonts w:asciiTheme="minorHAnsi" w:hAnsiTheme="minorHAnsi" w:cstheme="minorHAnsi"/>
          <w:sz w:val="22"/>
          <w:szCs w:val="22"/>
        </w:rPr>
        <w:t xml:space="preserve"> i gosp. </w:t>
      </w:r>
      <w:proofErr w:type="spellStart"/>
      <w:r w:rsidR="0028366D" w:rsidRPr="004C7F3E">
        <w:rPr>
          <w:rFonts w:asciiTheme="minorHAnsi" w:hAnsiTheme="minorHAnsi" w:cstheme="minorHAnsi"/>
          <w:sz w:val="22"/>
          <w:szCs w:val="22"/>
        </w:rPr>
        <w:t>Ujlakija</w:t>
      </w:r>
      <w:proofErr w:type="spellEnd"/>
      <w:r w:rsidR="0028366D" w:rsidRPr="004C7F3E">
        <w:rPr>
          <w:rFonts w:asciiTheme="minorHAnsi" w:hAnsiTheme="minorHAnsi" w:cstheme="minorHAnsi"/>
          <w:sz w:val="22"/>
          <w:szCs w:val="22"/>
        </w:rPr>
        <w:t xml:space="preserve"> iz </w:t>
      </w:r>
      <w:proofErr w:type="spellStart"/>
      <w:r w:rsidR="0028366D" w:rsidRPr="004C7F3E">
        <w:rPr>
          <w:rFonts w:asciiTheme="minorHAnsi" w:hAnsiTheme="minorHAnsi" w:cstheme="minorHAnsi"/>
          <w:sz w:val="22"/>
          <w:szCs w:val="22"/>
        </w:rPr>
        <w:t>KC</w:t>
      </w:r>
      <w:proofErr w:type="spellEnd"/>
      <w:r w:rsidR="0028366D" w:rsidRPr="004C7F3E">
        <w:rPr>
          <w:rFonts w:asciiTheme="minorHAnsi" w:hAnsiTheme="minorHAnsi" w:cstheme="minorHAnsi"/>
          <w:sz w:val="22"/>
          <w:szCs w:val="22"/>
        </w:rPr>
        <w:t xml:space="preserve"> Voda</w:t>
      </w:r>
      <w:r w:rsidRPr="004C7F3E">
        <w:rPr>
          <w:rFonts w:asciiTheme="minorHAnsi" w:hAnsiTheme="minorHAnsi" w:cstheme="minorHAnsi"/>
          <w:sz w:val="22"/>
          <w:szCs w:val="22"/>
        </w:rPr>
        <w:t>.</w:t>
      </w:r>
    </w:p>
    <w:p w:rsidR="00E638D6" w:rsidRPr="004C7F3E" w:rsidRDefault="00EC4F40" w:rsidP="00E638D6">
      <w:pPr>
        <w:pStyle w:val="Bezproreda"/>
        <w:jc w:val="both"/>
        <w:rPr>
          <w:rFonts w:asciiTheme="minorHAnsi" w:hAnsiTheme="minorHAnsi" w:cstheme="minorHAnsi"/>
          <w:sz w:val="22"/>
          <w:szCs w:val="22"/>
        </w:rPr>
      </w:pPr>
      <w:r w:rsidRPr="004C7F3E">
        <w:rPr>
          <w:rFonts w:asciiTheme="minorHAnsi" w:hAnsiTheme="minorHAnsi" w:cstheme="minorHAnsi"/>
          <w:sz w:val="22"/>
          <w:szCs w:val="22"/>
        </w:rPr>
        <w:t xml:space="preserve">27.5. upućen je ponovno e-mail u </w:t>
      </w:r>
      <w:proofErr w:type="spellStart"/>
      <w:r w:rsidRPr="004C7F3E">
        <w:rPr>
          <w:rFonts w:asciiTheme="minorHAnsi" w:hAnsiTheme="minorHAnsi" w:cstheme="minorHAnsi"/>
          <w:sz w:val="22"/>
          <w:szCs w:val="22"/>
        </w:rPr>
        <w:t>KC</w:t>
      </w:r>
      <w:proofErr w:type="spellEnd"/>
      <w:r w:rsidRPr="004C7F3E">
        <w:rPr>
          <w:rFonts w:asciiTheme="minorHAnsi" w:hAnsiTheme="minorHAnsi" w:cstheme="minorHAnsi"/>
          <w:sz w:val="22"/>
          <w:szCs w:val="22"/>
        </w:rPr>
        <w:t xml:space="preserve"> Vode sa zamolbom da se sanira staza. Odgovoreno mi je </w:t>
      </w:r>
      <w:proofErr w:type="spellStart"/>
      <w:r w:rsidR="00A33F7D" w:rsidRPr="004C7F3E">
        <w:rPr>
          <w:rFonts w:asciiTheme="minorHAnsi" w:hAnsiTheme="minorHAnsi" w:cstheme="minorHAnsi"/>
          <w:sz w:val="22"/>
          <w:szCs w:val="22"/>
        </w:rPr>
        <w:t>emil</w:t>
      </w:r>
      <w:proofErr w:type="spellEnd"/>
      <w:r w:rsidR="00A33F7D" w:rsidRPr="004C7F3E">
        <w:rPr>
          <w:rFonts w:asciiTheme="minorHAnsi" w:hAnsiTheme="minorHAnsi" w:cstheme="minorHAnsi"/>
          <w:sz w:val="22"/>
          <w:szCs w:val="22"/>
        </w:rPr>
        <w:t xml:space="preserve"> proslijeđen </w:t>
      </w:r>
      <w:r w:rsidRPr="004C7F3E">
        <w:rPr>
          <w:rFonts w:asciiTheme="minorHAnsi" w:hAnsiTheme="minorHAnsi" w:cstheme="minorHAnsi"/>
          <w:sz w:val="22"/>
          <w:szCs w:val="22"/>
        </w:rPr>
        <w:t xml:space="preserve"> </w:t>
      </w:r>
      <w:r w:rsidR="00A33F7D" w:rsidRPr="004C7F3E">
        <w:rPr>
          <w:rFonts w:asciiTheme="minorHAnsi" w:hAnsiTheme="minorHAnsi" w:cstheme="minorHAnsi"/>
          <w:sz w:val="22"/>
          <w:szCs w:val="22"/>
        </w:rPr>
        <w:t xml:space="preserve">1.6. </w:t>
      </w:r>
      <w:r w:rsidRPr="004C7F3E">
        <w:rPr>
          <w:rFonts w:asciiTheme="minorHAnsi" w:hAnsiTheme="minorHAnsi" w:cstheme="minorHAnsi"/>
          <w:sz w:val="22"/>
          <w:szCs w:val="22"/>
        </w:rPr>
        <w:t>izvođaču radova tj. tvrt</w:t>
      </w:r>
      <w:r w:rsidR="00B10C22" w:rsidRPr="004C7F3E">
        <w:rPr>
          <w:rFonts w:asciiTheme="minorHAnsi" w:hAnsiTheme="minorHAnsi" w:cstheme="minorHAnsi"/>
          <w:sz w:val="22"/>
          <w:szCs w:val="22"/>
        </w:rPr>
        <w:t>k</w:t>
      </w:r>
      <w:r w:rsidRPr="004C7F3E">
        <w:rPr>
          <w:rFonts w:asciiTheme="minorHAnsi" w:hAnsiTheme="minorHAnsi" w:cstheme="minorHAnsi"/>
          <w:sz w:val="22"/>
          <w:szCs w:val="22"/>
        </w:rPr>
        <w:t>i Radnik</w:t>
      </w:r>
      <w:r w:rsidR="00A33F7D" w:rsidRPr="004C7F3E">
        <w:rPr>
          <w:rFonts w:asciiTheme="minorHAnsi" w:hAnsiTheme="minorHAnsi" w:cstheme="minorHAnsi"/>
          <w:sz w:val="22"/>
          <w:szCs w:val="22"/>
        </w:rPr>
        <w:t xml:space="preserve">. 16.7. </w:t>
      </w:r>
      <w:proofErr w:type="spellStart"/>
      <w:r w:rsidR="00A33F7D" w:rsidRPr="004C7F3E">
        <w:rPr>
          <w:rFonts w:asciiTheme="minorHAnsi" w:hAnsiTheme="minorHAnsi" w:cstheme="minorHAnsi"/>
          <w:sz w:val="22"/>
          <w:szCs w:val="22"/>
        </w:rPr>
        <w:t>Ujlaki</w:t>
      </w:r>
      <w:proofErr w:type="spellEnd"/>
      <w:r w:rsidR="00A33F7D" w:rsidRPr="004C7F3E">
        <w:rPr>
          <w:rFonts w:asciiTheme="minorHAnsi" w:hAnsiTheme="minorHAnsi" w:cstheme="minorHAnsi"/>
          <w:sz w:val="22"/>
          <w:szCs w:val="22"/>
        </w:rPr>
        <w:t xml:space="preserve"> šalje e-mail da će Vrh koji je bio podizvođač sanirati stazu. Bili su </w:t>
      </w:r>
      <w:r w:rsidR="00A33F7D" w:rsidRPr="004C7F3E">
        <w:rPr>
          <w:rFonts w:asciiTheme="minorHAnsi" w:hAnsiTheme="minorHAnsi" w:cstheme="minorHAnsi"/>
          <w:sz w:val="22"/>
          <w:szCs w:val="22"/>
        </w:rPr>
        <w:lastRenderedPageBreak/>
        <w:t xml:space="preserve">na stazi i sanirali, ali i sami vidite kako i na koji način. Sramotno. Sada nam samo predstoji obavijestiti građevinsku inspekciju. </w:t>
      </w:r>
    </w:p>
    <w:p w:rsidR="00A33F7D" w:rsidRPr="004C7F3E" w:rsidRDefault="00A33F7D" w:rsidP="00E638D6">
      <w:pPr>
        <w:pStyle w:val="Bezproreda"/>
        <w:jc w:val="both"/>
        <w:rPr>
          <w:rFonts w:asciiTheme="minorHAnsi" w:hAnsiTheme="minorHAnsi" w:cstheme="minorHAnsi"/>
          <w:sz w:val="22"/>
          <w:szCs w:val="22"/>
        </w:rPr>
      </w:pPr>
    </w:p>
    <w:p w:rsidR="00A33F7D" w:rsidRPr="004C7F3E" w:rsidRDefault="00A33F7D" w:rsidP="00E638D6">
      <w:pPr>
        <w:pStyle w:val="Bezproreda"/>
        <w:jc w:val="both"/>
        <w:rPr>
          <w:rFonts w:asciiTheme="minorHAnsi" w:hAnsiTheme="minorHAnsi" w:cstheme="minorHAnsi"/>
          <w:sz w:val="22"/>
          <w:szCs w:val="22"/>
        </w:rPr>
      </w:pPr>
      <w:r w:rsidRPr="004C7F3E">
        <w:rPr>
          <w:rFonts w:asciiTheme="minorHAnsi" w:hAnsiTheme="minorHAnsi" w:cstheme="minorHAnsi"/>
          <w:sz w:val="22"/>
          <w:szCs w:val="22"/>
        </w:rPr>
        <w:t xml:space="preserve">Elaborat za bočni parking kod trgovine Studenac je izrađen te smo u obvezi prema uputi </w:t>
      </w:r>
      <w:proofErr w:type="spellStart"/>
      <w:r w:rsidRPr="004C7F3E">
        <w:rPr>
          <w:rFonts w:asciiTheme="minorHAnsi" w:hAnsiTheme="minorHAnsi" w:cstheme="minorHAnsi"/>
          <w:sz w:val="22"/>
          <w:szCs w:val="22"/>
        </w:rPr>
        <w:t>ŽUC</w:t>
      </w:r>
      <w:proofErr w:type="spellEnd"/>
      <w:r w:rsidRPr="004C7F3E">
        <w:rPr>
          <w:rFonts w:asciiTheme="minorHAnsi" w:hAnsiTheme="minorHAnsi" w:cstheme="minorHAnsi"/>
          <w:sz w:val="22"/>
          <w:szCs w:val="22"/>
        </w:rPr>
        <w:t xml:space="preserve">-a izraditi </w:t>
      </w:r>
      <w:r w:rsidR="0078507F" w:rsidRPr="004C7F3E">
        <w:rPr>
          <w:rFonts w:asciiTheme="minorHAnsi" w:hAnsiTheme="minorHAnsi" w:cstheme="minorHAnsi"/>
          <w:sz w:val="22"/>
          <w:szCs w:val="22"/>
        </w:rPr>
        <w:t xml:space="preserve">preinaku na tom djelu parkinga radi bolje preglednosti izlaska na županijsku cestu. </w:t>
      </w:r>
    </w:p>
    <w:p w:rsidR="00B10C22" w:rsidRPr="004C7F3E" w:rsidRDefault="00B10C22" w:rsidP="00E638D6">
      <w:pPr>
        <w:pStyle w:val="Bezproreda"/>
        <w:jc w:val="both"/>
        <w:rPr>
          <w:rFonts w:asciiTheme="minorHAnsi" w:hAnsiTheme="minorHAnsi" w:cstheme="minorHAnsi"/>
          <w:sz w:val="22"/>
          <w:szCs w:val="22"/>
        </w:rPr>
      </w:pPr>
    </w:p>
    <w:p w:rsidR="00B10C22" w:rsidRPr="004C7F3E" w:rsidRDefault="00B10C22" w:rsidP="00E638D6">
      <w:pPr>
        <w:pStyle w:val="Bezproreda"/>
        <w:jc w:val="both"/>
        <w:rPr>
          <w:rFonts w:asciiTheme="minorHAnsi" w:hAnsiTheme="minorHAnsi" w:cstheme="minorHAnsi"/>
          <w:sz w:val="22"/>
          <w:szCs w:val="22"/>
        </w:rPr>
      </w:pPr>
      <w:r w:rsidRPr="004C7F3E">
        <w:rPr>
          <w:rFonts w:asciiTheme="minorHAnsi" w:hAnsiTheme="minorHAnsi" w:cstheme="minorHAnsi"/>
          <w:sz w:val="22"/>
          <w:szCs w:val="22"/>
        </w:rPr>
        <w:t xml:space="preserve">15. 9. odrađena je prijava i dokumentacija za izgradnju škole u Hlebinama tj. sportske dvorane. Dvorana će biti financirana od strane resornog ministarstva ali ne i izgradnja škole. Župan  je bio u službenom posjetu Općini. Stava je kao i dosadašnji župan da se škola treba izgraditi do 2027. godine do kada je obveza jedno smjenskog rada škola. </w:t>
      </w:r>
    </w:p>
    <w:p w:rsidR="00B10C22" w:rsidRPr="004C7F3E" w:rsidRDefault="00B10C22" w:rsidP="00E638D6">
      <w:pPr>
        <w:pStyle w:val="Bezproreda"/>
        <w:jc w:val="both"/>
        <w:rPr>
          <w:rFonts w:asciiTheme="minorHAnsi" w:hAnsiTheme="minorHAnsi" w:cstheme="minorHAnsi"/>
          <w:sz w:val="22"/>
          <w:szCs w:val="22"/>
        </w:rPr>
      </w:pPr>
    </w:p>
    <w:p w:rsidR="00B10C22" w:rsidRPr="004C7F3E" w:rsidRDefault="00B10C22" w:rsidP="00E638D6">
      <w:pPr>
        <w:pStyle w:val="Bezproreda"/>
        <w:jc w:val="both"/>
        <w:rPr>
          <w:rFonts w:asciiTheme="minorHAnsi" w:hAnsiTheme="minorHAnsi" w:cstheme="minorHAnsi"/>
          <w:sz w:val="22"/>
          <w:szCs w:val="22"/>
        </w:rPr>
      </w:pPr>
      <w:r w:rsidRPr="004C7F3E">
        <w:rPr>
          <w:rFonts w:asciiTheme="minorHAnsi" w:hAnsiTheme="minorHAnsi" w:cstheme="minorHAnsi"/>
          <w:b/>
          <w:sz w:val="22"/>
          <w:szCs w:val="22"/>
        </w:rPr>
        <w:t>Predsjednik:</w:t>
      </w:r>
      <w:r w:rsidRPr="004C7F3E">
        <w:rPr>
          <w:rFonts w:asciiTheme="minorHAnsi" w:hAnsiTheme="minorHAnsi" w:cstheme="minorHAnsi"/>
          <w:sz w:val="22"/>
          <w:szCs w:val="22"/>
        </w:rPr>
        <w:t xml:space="preserve"> Zahvaljujem načelnici. Da li ima netko pitanje. </w:t>
      </w:r>
    </w:p>
    <w:p w:rsidR="00B10C22" w:rsidRPr="004C7F3E" w:rsidRDefault="00B10C22" w:rsidP="00E638D6">
      <w:pPr>
        <w:pStyle w:val="Bezproreda"/>
        <w:jc w:val="both"/>
        <w:rPr>
          <w:rFonts w:asciiTheme="minorHAnsi" w:hAnsiTheme="minorHAnsi" w:cstheme="minorHAnsi"/>
          <w:sz w:val="22"/>
          <w:szCs w:val="22"/>
        </w:rPr>
      </w:pPr>
    </w:p>
    <w:p w:rsidR="00B10C22" w:rsidRPr="004C7F3E" w:rsidRDefault="00B10C22" w:rsidP="00E638D6">
      <w:pPr>
        <w:pStyle w:val="Bezproreda"/>
        <w:jc w:val="both"/>
        <w:rPr>
          <w:rFonts w:asciiTheme="minorHAnsi" w:hAnsiTheme="minorHAnsi" w:cstheme="minorHAnsi"/>
          <w:sz w:val="22"/>
          <w:szCs w:val="22"/>
        </w:rPr>
      </w:pPr>
      <w:r w:rsidRPr="004C7F3E">
        <w:rPr>
          <w:rFonts w:asciiTheme="minorHAnsi" w:hAnsiTheme="minorHAnsi" w:cstheme="minorHAnsi"/>
          <w:b/>
          <w:sz w:val="22"/>
          <w:szCs w:val="22"/>
        </w:rPr>
        <w:t xml:space="preserve">Davor </w:t>
      </w:r>
      <w:proofErr w:type="spellStart"/>
      <w:r w:rsidRPr="004C7F3E">
        <w:rPr>
          <w:rFonts w:asciiTheme="minorHAnsi" w:hAnsiTheme="minorHAnsi" w:cstheme="minorHAnsi"/>
          <w:b/>
          <w:sz w:val="22"/>
          <w:szCs w:val="22"/>
        </w:rPr>
        <w:t>Čajkulić</w:t>
      </w:r>
      <w:proofErr w:type="spellEnd"/>
      <w:r w:rsidRPr="004C7F3E">
        <w:rPr>
          <w:rFonts w:asciiTheme="minorHAnsi" w:hAnsiTheme="minorHAnsi" w:cstheme="minorHAnsi"/>
          <w:b/>
          <w:sz w:val="22"/>
          <w:szCs w:val="22"/>
        </w:rPr>
        <w:t>:</w:t>
      </w:r>
      <w:r w:rsidRPr="004C7F3E">
        <w:rPr>
          <w:rFonts w:asciiTheme="minorHAnsi" w:hAnsiTheme="minorHAnsi" w:cstheme="minorHAnsi"/>
          <w:sz w:val="22"/>
          <w:szCs w:val="22"/>
        </w:rPr>
        <w:t xml:space="preserve"> Pitanje se odnosi na korištenje Društvenog doma u Hlebinama. Zašto se društveni dom </w:t>
      </w:r>
      <w:proofErr w:type="spellStart"/>
      <w:r w:rsidRPr="004C7F3E">
        <w:rPr>
          <w:rFonts w:asciiTheme="minorHAnsi" w:hAnsiTheme="minorHAnsi" w:cstheme="minorHAnsi"/>
          <w:sz w:val="22"/>
          <w:szCs w:val="22"/>
        </w:rPr>
        <w:t>neda</w:t>
      </w:r>
      <w:r w:rsidR="0070598D" w:rsidRPr="004C7F3E">
        <w:rPr>
          <w:rFonts w:asciiTheme="minorHAnsi" w:hAnsiTheme="minorHAnsi" w:cstheme="minorHAnsi"/>
          <w:sz w:val="22"/>
          <w:szCs w:val="22"/>
        </w:rPr>
        <w:t>je</w:t>
      </w:r>
      <w:proofErr w:type="spellEnd"/>
      <w:r w:rsidRPr="004C7F3E">
        <w:rPr>
          <w:rFonts w:asciiTheme="minorHAnsi" w:hAnsiTheme="minorHAnsi" w:cstheme="minorHAnsi"/>
          <w:sz w:val="22"/>
          <w:szCs w:val="22"/>
        </w:rPr>
        <w:t xml:space="preserve"> na korištenje mještanima već mještani moraju tražiti drugu alternativu. </w:t>
      </w:r>
    </w:p>
    <w:p w:rsidR="00B10C22" w:rsidRPr="004C7F3E" w:rsidRDefault="00B10C22" w:rsidP="00E638D6">
      <w:pPr>
        <w:pStyle w:val="Bezproreda"/>
        <w:jc w:val="both"/>
        <w:rPr>
          <w:rFonts w:asciiTheme="minorHAnsi" w:hAnsiTheme="minorHAnsi" w:cstheme="minorHAnsi"/>
          <w:sz w:val="22"/>
          <w:szCs w:val="22"/>
        </w:rPr>
      </w:pPr>
    </w:p>
    <w:p w:rsidR="0070598D" w:rsidRPr="004C7F3E" w:rsidRDefault="00B10C22" w:rsidP="00E638D6">
      <w:pPr>
        <w:pStyle w:val="Bezproreda"/>
        <w:jc w:val="both"/>
        <w:rPr>
          <w:rFonts w:asciiTheme="minorHAnsi" w:hAnsiTheme="minorHAnsi" w:cstheme="minorHAnsi"/>
          <w:sz w:val="22"/>
          <w:szCs w:val="22"/>
        </w:rPr>
      </w:pPr>
      <w:r w:rsidRPr="004C7F3E">
        <w:rPr>
          <w:rFonts w:asciiTheme="minorHAnsi" w:hAnsiTheme="minorHAnsi" w:cstheme="minorHAnsi"/>
          <w:b/>
          <w:sz w:val="22"/>
          <w:szCs w:val="22"/>
        </w:rPr>
        <w:t>Općinska načelnica:</w:t>
      </w:r>
      <w:r w:rsidRPr="004C7F3E">
        <w:rPr>
          <w:rFonts w:asciiTheme="minorHAnsi" w:hAnsiTheme="minorHAnsi" w:cstheme="minorHAnsi"/>
          <w:sz w:val="22"/>
          <w:szCs w:val="22"/>
        </w:rPr>
        <w:t xml:space="preserve"> Prvo da razjasnimo da nema objekta društveni dom. Sve je to Galerija naivne umjetnosti Hlebine. To je cjelina. </w:t>
      </w:r>
      <w:r w:rsidR="0070598D" w:rsidRPr="004C7F3E">
        <w:rPr>
          <w:rFonts w:asciiTheme="minorHAnsi" w:hAnsiTheme="minorHAnsi" w:cstheme="minorHAnsi"/>
          <w:sz w:val="22"/>
          <w:szCs w:val="22"/>
        </w:rPr>
        <w:t>U Rekonstrukciju</w:t>
      </w:r>
      <w:r w:rsidRPr="004C7F3E">
        <w:rPr>
          <w:rFonts w:asciiTheme="minorHAnsi" w:hAnsiTheme="minorHAnsi" w:cstheme="minorHAnsi"/>
          <w:sz w:val="22"/>
          <w:szCs w:val="22"/>
        </w:rPr>
        <w:t xml:space="preserve"> </w:t>
      </w:r>
      <w:r w:rsidR="0070598D" w:rsidRPr="004C7F3E">
        <w:rPr>
          <w:rFonts w:asciiTheme="minorHAnsi" w:hAnsiTheme="minorHAnsi" w:cstheme="minorHAnsi"/>
          <w:sz w:val="22"/>
          <w:szCs w:val="22"/>
        </w:rPr>
        <w:t>Galerije uloženo je 5.000.000,00 kuna koje je jednim dijelom</w:t>
      </w:r>
      <w:r w:rsidRPr="004C7F3E">
        <w:rPr>
          <w:rFonts w:asciiTheme="minorHAnsi" w:hAnsiTheme="minorHAnsi" w:cstheme="minorHAnsi"/>
          <w:sz w:val="22"/>
          <w:szCs w:val="22"/>
        </w:rPr>
        <w:t xml:space="preserve"> financiralo Ministarstvo kulture</w:t>
      </w:r>
      <w:r w:rsidR="0070598D" w:rsidRPr="004C7F3E">
        <w:rPr>
          <w:rFonts w:asciiTheme="minorHAnsi" w:hAnsiTheme="minorHAnsi" w:cstheme="minorHAnsi"/>
          <w:sz w:val="22"/>
          <w:szCs w:val="22"/>
        </w:rPr>
        <w:t xml:space="preserve"> i koje je dalo preporuku da je to prostor samo za kulturna događanja a ni u kom slučaju za proslave, ples i zabavu. </w:t>
      </w:r>
    </w:p>
    <w:p w:rsidR="0070598D" w:rsidRPr="004C7F3E" w:rsidRDefault="0070598D" w:rsidP="00E638D6">
      <w:pPr>
        <w:pStyle w:val="Bezproreda"/>
        <w:jc w:val="both"/>
        <w:rPr>
          <w:rFonts w:asciiTheme="minorHAnsi" w:hAnsiTheme="minorHAnsi" w:cstheme="minorHAnsi"/>
          <w:sz w:val="22"/>
          <w:szCs w:val="22"/>
        </w:rPr>
      </w:pPr>
    </w:p>
    <w:p w:rsidR="00B10C22" w:rsidRPr="004C7F3E" w:rsidRDefault="0070598D" w:rsidP="00E638D6">
      <w:pPr>
        <w:pStyle w:val="Bezproreda"/>
        <w:jc w:val="both"/>
        <w:rPr>
          <w:rFonts w:asciiTheme="minorHAnsi" w:hAnsiTheme="minorHAnsi" w:cstheme="minorHAnsi"/>
          <w:sz w:val="22"/>
          <w:szCs w:val="22"/>
        </w:rPr>
      </w:pPr>
      <w:r w:rsidRPr="004C7F3E">
        <w:rPr>
          <w:rFonts w:asciiTheme="minorHAnsi" w:hAnsiTheme="minorHAnsi" w:cstheme="minorHAnsi"/>
          <w:b/>
          <w:sz w:val="22"/>
          <w:szCs w:val="22"/>
        </w:rPr>
        <w:t xml:space="preserve">Zlatko </w:t>
      </w:r>
      <w:proofErr w:type="spellStart"/>
      <w:r w:rsidRPr="004C7F3E">
        <w:rPr>
          <w:rFonts w:asciiTheme="minorHAnsi" w:hAnsiTheme="minorHAnsi" w:cstheme="minorHAnsi"/>
          <w:b/>
          <w:sz w:val="22"/>
          <w:szCs w:val="22"/>
        </w:rPr>
        <w:t>Vuljak</w:t>
      </w:r>
      <w:proofErr w:type="spellEnd"/>
      <w:r w:rsidRPr="004C7F3E">
        <w:rPr>
          <w:rFonts w:asciiTheme="minorHAnsi" w:hAnsiTheme="minorHAnsi" w:cstheme="minorHAnsi"/>
          <w:b/>
          <w:sz w:val="22"/>
          <w:szCs w:val="22"/>
        </w:rPr>
        <w:t>:</w:t>
      </w:r>
      <w:r w:rsidRPr="004C7F3E">
        <w:rPr>
          <w:rFonts w:asciiTheme="minorHAnsi" w:hAnsiTheme="minorHAnsi" w:cstheme="minorHAnsi"/>
          <w:sz w:val="22"/>
          <w:szCs w:val="22"/>
        </w:rPr>
        <w:t xml:space="preserve"> To nije Vaša privatna imovina i ne možete ljudima ne dati da koriste taj prostor.</w:t>
      </w:r>
    </w:p>
    <w:p w:rsidR="0070598D" w:rsidRPr="004C7F3E" w:rsidRDefault="0070598D" w:rsidP="00E638D6">
      <w:pPr>
        <w:pStyle w:val="Bezproreda"/>
        <w:jc w:val="both"/>
        <w:rPr>
          <w:rFonts w:asciiTheme="minorHAnsi" w:hAnsiTheme="minorHAnsi" w:cstheme="minorHAnsi"/>
          <w:sz w:val="22"/>
          <w:szCs w:val="22"/>
        </w:rPr>
      </w:pPr>
    </w:p>
    <w:p w:rsidR="0070598D" w:rsidRPr="004C7F3E" w:rsidRDefault="0070598D" w:rsidP="00E638D6">
      <w:pPr>
        <w:pStyle w:val="Bezproreda"/>
        <w:jc w:val="both"/>
        <w:rPr>
          <w:rFonts w:asciiTheme="minorHAnsi" w:hAnsiTheme="minorHAnsi" w:cstheme="minorHAnsi"/>
          <w:sz w:val="22"/>
          <w:szCs w:val="22"/>
        </w:rPr>
      </w:pPr>
      <w:r w:rsidRPr="004C7F3E">
        <w:rPr>
          <w:rFonts w:asciiTheme="minorHAnsi" w:hAnsiTheme="minorHAnsi" w:cstheme="minorHAnsi"/>
          <w:b/>
          <w:sz w:val="22"/>
          <w:szCs w:val="22"/>
        </w:rPr>
        <w:t>Općinska načelnica:</w:t>
      </w:r>
      <w:r w:rsidRPr="004C7F3E">
        <w:rPr>
          <w:rFonts w:asciiTheme="minorHAnsi" w:hAnsiTheme="minorHAnsi" w:cstheme="minorHAnsi"/>
          <w:sz w:val="22"/>
          <w:szCs w:val="22"/>
        </w:rPr>
        <w:t xml:space="preserve"> Ako je ministarstvo i struka dalo preporuku onda tu preporuku moramo poštivati i odnositi se prema Galeriji u skladu s tim. Mi imamo dom u </w:t>
      </w:r>
      <w:proofErr w:type="spellStart"/>
      <w:r w:rsidRPr="004C7F3E">
        <w:rPr>
          <w:rFonts w:asciiTheme="minorHAnsi" w:hAnsiTheme="minorHAnsi" w:cstheme="minorHAnsi"/>
          <w:sz w:val="22"/>
          <w:szCs w:val="22"/>
        </w:rPr>
        <w:t>Gabajevoj</w:t>
      </w:r>
      <w:proofErr w:type="spellEnd"/>
      <w:r w:rsidRPr="004C7F3E">
        <w:rPr>
          <w:rFonts w:asciiTheme="minorHAnsi" w:hAnsiTheme="minorHAnsi" w:cstheme="minorHAnsi"/>
          <w:sz w:val="22"/>
          <w:szCs w:val="22"/>
        </w:rPr>
        <w:t xml:space="preserve"> Gredi i on se za u svrhe može koristiti. </w:t>
      </w:r>
    </w:p>
    <w:p w:rsidR="0070598D" w:rsidRPr="004C7F3E" w:rsidRDefault="0070598D" w:rsidP="00E638D6">
      <w:pPr>
        <w:pStyle w:val="Bezproreda"/>
        <w:jc w:val="both"/>
        <w:rPr>
          <w:rFonts w:asciiTheme="minorHAnsi" w:hAnsiTheme="minorHAnsi" w:cstheme="minorHAnsi"/>
          <w:sz w:val="22"/>
          <w:szCs w:val="22"/>
        </w:rPr>
      </w:pPr>
    </w:p>
    <w:p w:rsidR="0070598D" w:rsidRPr="004C7F3E" w:rsidRDefault="0070598D" w:rsidP="00E638D6">
      <w:pPr>
        <w:pStyle w:val="Bezproreda"/>
        <w:jc w:val="both"/>
        <w:rPr>
          <w:rFonts w:asciiTheme="minorHAnsi" w:hAnsiTheme="minorHAnsi" w:cstheme="minorHAnsi"/>
          <w:sz w:val="22"/>
          <w:szCs w:val="22"/>
        </w:rPr>
      </w:pPr>
      <w:r w:rsidRPr="004C7F3E">
        <w:rPr>
          <w:rFonts w:asciiTheme="minorHAnsi" w:hAnsiTheme="minorHAnsi" w:cstheme="minorHAnsi"/>
          <w:b/>
          <w:sz w:val="22"/>
          <w:szCs w:val="22"/>
        </w:rPr>
        <w:t>Marija Zlatar:</w:t>
      </w:r>
      <w:r w:rsidRPr="004C7F3E">
        <w:rPr>
          <w:rFonts w:asciiTheme="minorHAnsi" w:hAnsiTheme="minorHAnsi" w:cstheme="minorHAnsi"/>
          <w:sz w:val="22"/>
          <w:szCs w:val="22"/>
        </w:rPr>
        <w:t xml:space="preserve"> Crveni križ je koristio prostor za održavanje godišnje skupštine. </w:t>
      </w:r>
    </w:p>
    <w:p w:rsidR="0070598D" w:rsidRPr="004C7F3E" w:rsidRDefault="0070598D" w:rsidP="00E638D6">
      <w:pPr>
        <w:pStyle w:val="Bezproreda"/>
        <w:jc w:val="both"/>
        <w:rPr>
          <w:rFonts w:asciiTheme="minorHAnsi" w:hAnsiTheme="minorHAnsi" w:cstheme="minorHAnsi"/>
          <w:sz w:val="22"/>
          <w:szCs w:val="22"/>
        </w:rPr>
      </w:pPr>
    </w:p>
    <w:p w:rsidR="0070598D" w:rsidRPr="004C7F3E" w:rsidRDefault="0070598D" w:rsidP="00E638D6">
      <w:pPr>
        <w:pStyle w:val="Bezproreda"/>
        <w:jc w:val="both"/>
        <w:rPr>
          <w:rFonts w:asciiTheme="minorHAnsi" w:hAnsiTheme="minorHAnsi" w:cstheme="minorHAnsi"/>
          <w:sz w:val="22"/>
          <w:szCs w:val="22"/>
        </w:rPr>
      </w:pPr>
      <w:r w:rsidRPr="004C7F3E">
        <w:rPr>
          <w:rFonts w:asciiTheme="minorHAnsi" w:hAnsiTheme="minorHAnsi" w:cstheme="minorHAnsi"/>
          <w:b/>
          <w:sz w:val="22"/>
          <w:szCs w:val="22"/>
        </w:rPr>
        <w:t>Pročelnik:</w:t>
      </w:r>
      <w:r w:rsidRPr="004C7F3E">
        <w:rPr>
          <w:rFonts w:asciiTheme="minorHAnsi" w:hAnsiTheme="minorHAnsi" w:cstheme="minorHAnsi"/>
          <w:sz w:val="22"/>
          <w:szCs w:val="22"/>
        </w:rPr>
        <w:t xml:space="preserve"> Općinsko vijeće u skladu sa preporukom donijelo je Odluka da se društveni dom ne može koristiti u privatne svrhe tj</w:t>
      </w:r>
      <w:r w:rsidR="00A02F65" w:rsidRPr="004C7F3E">
        <w:rPr>
          <w:rFonts w:asciiTheme="minorHAnsi" w:hAnsiTheme="minorHAnsi" w:cstheme="minorHAnsi"/>
          <w:sz w:val="22"/>
          <w:szCs w:val="22"/>
        </w:rPr>
        <w:t>.</w:t>
      </w:r>
      <w:r w:rsidRPr="004C7F3E">
        <w:rPr>
          <w:rFonts w:asciiTheme="minorHAnsi" w:hAnsiTheme="minorHAnsi" w:cstheme="minorHAnsi"/>
          <w:sz w:val="22"/>
          <w:szCs w:val="22"/>
        </w:rPr>
        <w:t xml:space="preserve"> održavanja zabava, proslava i slično. </w:t>
      </w:r>
    </w:p>
    <w:p w:rsidR="0070598D" w:rsidRPr="004C7F3E" w:rsidRDefault="0070598D" w:rsidP="00E638D6">
      <w:pPr>
        <w:pStyle w:val="Bezproreda"/>
        <w:jc w:val="both"/>
        <w:rPr>
          <w:rFonts w:asciiTheme="minorHAnsi" w:hAnsiTheme="minorHAnsi" w:cstheme="minorHAnsi"/>
          <w:sz w:val="22"/>
          <w:szCs w:val="22"/>
        </w:rPr>
      </w:pPr>
    </w:p>
    <w:p w:rsidR="0070598D" w:rsidRPr="004C7F3E" w:rsidRDefault="0070598D" w:rsidP="00E638D6">
      <w:pPr>
        <w:pStyle w:val="Bezproreda"/>
        <w:jc w:val="both"/>
        <w:rPr>
          <w:rFonts w:asciiTheme="minorHAnsi" w:hAnsiTheme="minorHAnsi" w:cstheme="minorHAnsi"/>
          <w:sz w:val="22"/>
          <w:szCs w:val="22"/>
        </w:rPr>
      </w:pPr>
      <w:r w:rsidRPr="004C7F3E">
        <w:rPr>
          <w:rFonts w:asciiTheme="minorHAnsi" w:hAnsiTheme="minorHAnsi" w:cstheme="minorHAnsi"/>
          <w:b/>
          <w:sz w:val="22"/>
          <w:szCs w:val="22"/>
        </w:rPr>
        <w:t xml:space="preserve">Davor </w:t>
      </w:r>
      <w:proofErr w:type="spellStart"/>
      <w:r w:rsidRPr="004C7F3E">
        <w:rPr>
          <w:rFonts w:asciiTheme="minorHAnsi" w:hAnsiTheme="minorHAnsi" w:cstheme="minorHAnsi"/>
          <w:b/>
          <w:sz w:val="22"/>
          <w:szCs w:val="22"/>
        </w:rPr>
        <w:t>Čajkulić</w:t>
      </w:r>
      <w:proofErr w:type="spellEnd"/>
      <w:r w:rsidRPr="004C7F3E">
        <w:rPr>
          <w:rFonts w:asciiTheme="minorHAnsi" w:hAnsiTheme="minorHAnsi" w:cstheme="minorHAnsi"/>
          <w:b/>
          <w:sz w:val="22"/>
          <w:szCs w:val="22"/>
        </w:rPr>
        <w:t>:</w:t>
      </w:r>
      <w:r w:rsidRPr="004C7F3E">
        <w:rPr>
          <w:rFonts w:asciiTheme="minorHAnsi" w:hAnsiTheme="minorHAnsi" w:cstheme="minorHAnsi"/>
          <w:sz w:val="22"/>
          <w:szCs w:val="22"/>
        </w:rPr>
        <w:t xml:space="preserve"> Hvala na odgovoru. Imao sam upit mještan</w:t>
      </w:r>
      <w:r w:rsidR="00A02F65" w:rsidRPr="004C7F3E">
        <w:rPr>
          <w:rFonts w:asciiTheme="minorHAnsi" w:hAnsiTheme="minorHAnsi" w:cstheme="minorHAnsi"/>
          <w:sz w:val="22"/>
          <w:szCs w:val="22"/>
        </w:rPr>
        <w:t>a</w:t>
      </w:r>
      <w:r w:rsidRPr="004C7F3E">
        <w:rPr>
          <w:rFonts w:asciiTheme="minorHAnsi" w:hAnsiTheme="minorHAnsi" w:cstheme="minorHAnsi"/>
          <w:sz w:val="22"/>
          <w:szCs w:val="22"/>
        </w:rPr>
        <w:t xml:space="preserve">, žao mi je ali mi je sada jasno. Imam još samo jedno pitanja </w:t>
      </w:r>
      <w:r w:rsidR="00A02F65" w:rsidRPr="004C7F3E">
        <w:rPr>
          <w:rFonts w:asciiTheme="minorHAnsi" w:hAnsiTheme="minorHAnsi" w:cstheme="minorHAnsi"/>
          <w:sz w:val="22"/>
          <w:szCs w:val="22"/>
        </w:rPr>
        <w:t xml:space="preserve">za komunalnu redarku </w:t>
      </w:r>
      <w:r w:rsidRPr="004C7F3E">
        <w:rPr>
          <w:rFonts w:asciiTheme="minorHAnsi" w:hAnsiTheme="minorHAnsi" w:cstheme="minorHAnsi"/>
          <w:sz w:val="22"/>
          <w:szCs w:val="22"/>
        </w:rPr>
        <w:t>koje mi je postavljeno a vezano je izlazak iz ulice Stjepana Radića</w:t>
      </w:r>
      <w:r w:rsidR="007F67FA" w:rsidRPr="004C7F3E">
        <w:rPr>
          <w:rFonts w:asciiTheme="minorHAnsi" w:hAnsiTheme="minorHAnsi" w:cstheme="minorHAnsi"/>
          <w:sz w:val="22"/>
          <w:szCs w:val="22"/>
        </w:rPr>
        <w:t xml:space="preserve">. Zbog </w:t>
      </w:r>
      <w:r w:rsidR="00A02F65" w:rsidRPr="004C7F3E">
        <w:rPr>
          <w:rFonts w:asciiTheme="minorHAnsi" w:hAnsiTheme="minorHAnsi" w:cstheme="minorHAnsi"/>
          <w:sz w:val="22"/>
          <w:szCs w:val="22"/>
        </w:rPr>
        <w:t xml:space="preserve">posađenih vrba jako je slaba preglednost pa postoji mogućnost od prometne nezgode. </w:t>
      </w:r>
    </w:p>
    <w:p w:rsidR="00A02F65" w:rsidRPr="004C7F3E" w:rsidRDefault="00A02F65" w:rsidP="00E638D6">
      <w:pPr>
        <w:pStyle w:val="Bezproreda"/>
        <w:jc w:val="both"/>
        <w:rPr>
          <w:rFonts w:asciiTheme="minorHAnsi" w:hAnsiTheme="minorHAnsi" w:cstheme="minorHAnsi"/>
          <w:sz w:val="22"/>
          <w:szCs w:val="22"/>
        </w:rPr>
      </w:pPr>
    </w:p>
    <w:p w:rsidR="00A02F65" w:rsidRPr="004C7F3E" w:rsidRDefault="00A02F65" w:rsidP="00E638D6">
      <w:pPr>
        <w:pStyle w:val="Bezproreda"/>
        <w:jc w:val="both"/>
        <w:rPr>
          <w:rFonts w:asciiTheme="minorHAnsi" w:hAnsiTheme="minorHAnsi" w:cstheme="minorHAnsi"/>
          <w:sz w:val="22"/>
          <w:szCs w:val="22"/>
        </w:rPr>
      </w:pPr>
      <w:r w:rsidRPr="004C7F3E">
        <w:rPr>
          <w:rFonts w:asciiTheme="minorHAnsi" w:hAnsiTheme="minorHAnsi" w:cstheme="minorHAnsi"/>
          <w:b/>
          <w:sz w:val="22"/>
          <w:szCs w:val="22"/>
        </w:rPr>
        <w:t>Komunalna redarka:</w:t>
      </w:r>
      <w:r w:rsidRPr="004C7F3E">
        <w:rPr>
          <w:rFonts w:asciiTheme="minorHAnsi" w:hAnsiTheme="minorHAnsi" w:cstheme="minorHAnsi"/>
          <w:sz w:val="22"/>
          <w:szCs w:val="22"/>
        </w:rPr>
        <w:t xml:space="preserve"> Na izlasku iz ulice Stjepana Radića postavljano je upozorenje u vidu bljeskalica da dolazimo na pješački prijelaz i glavnu cestu. Posađene vrbe s jedne i druge strane podignute su na visinu kako bi se povećala preglednost, ali ako se vi slažete ili predlažete možemo ih i porušiti. Jako sam kao komunalni redar razočarana ponašanjem mještana. Mi smo vrbe posadili, redovito ih šišamo i održavamo. Hvala pojedincima ali većina </w:t>
      </w:r>
      <w:proofErr w:type="spellStart"/>
      <w:r w:rsidRPr="004C7F3E">
        <w:rPr>
          <w:rFonts w:asciiTheme="minorHAnsi" w:hAnsiTheme="minorHAnsi" w:cstheme="minorHAnsi"/>
          <w:sz w:val="22"/>
          <w:szCs w:val="22"/>
        </w:rPr>
        <w:t>hlebinčana</w:t>
      </w:r>
      <w:proofErr w:type="spellEnd"/>
      <w:r w:rsidRPr="004C7F3E">
        <w:rPr>
          <w:rFonts w:asciiTheme="minorHAnsi" w:hAnsiTheme="minorHAnsi" w:cstheme="minorHAnsi"/>
          <w:sz w:val="22"/>
          <w:szCs w:val="22"/>
        </w:rPr>
        <w:t xml:space="preserve"> pred svojim kućama ne žele održavati vrbe. Isti problem nastao je i u ulici Bana Josipa Jelačića gdje su uslijed košnje trave oštećena pet stabla koja su se posušila. Da </w:t>
      </w:r>
      <w:proofErr w:type="spellStart"/>
      <w:r w:rsidRPr="004C7F3E">
        <w:rPr>
          <w:rFonts w:asciiTheme="minorHAnsi" w:hAnsiTheme="minorHAnsi" w:cstheme="minorHAnsi"/>
          <w:sz w:val="22"/>
          <w:szCs w:val="22"/>
        </w:rPr>
        <w:t>nebi</w:t>
      </w:r>
      <w:proofErr w:type="spellEnd"/>
      <w:r w:rsidRPr="004C7F3E">
        <w:rPr>
          <w:rFonts w:asciiTheme="minorHAnsi" w:hAnsiTheme="minorHAnsi" w:cstheme="minorHAnsi"/>
          <w:sz w:val="22"/>
          <w:szCs w:val="22"/>
        </w:rPr>
        <w:t xml:space="preserve"> bilo problema mi ćemo te dvije vrbe  prorijediti. </w:t>
      </w:r>
    </w:p>
    <w:p w:rsidR="004C7F3E" w:rsidRPr="004C7F3E" w:rsidRDefault="004C7F3E" w:rsidP="00E638D6">
      <w:pPr>
        <w:pStyle w:val="Bezproreda"/>
        <w:jc w:val="both"/>
        <w:rPr>
          <w:rFonts w:asciiTheme="minorHAnsi" w:hAnsiTheme="minorHAnsi" w:cstheme="minorHAnsi"/>
          <w:sz w:val="22"/>
          <w:szCs w:val="22"/>
        </w:rPr>
      </w:pPr>
    </w:p>
    <w:p w:rsidR="006018A5" w:rsidRPr="004C7F3E" w:rsidRDefault="004C7F3E" w:rsidP="00A71CED">
      <w:pPr>
        <w:pStyle w:val="Bezproreda"/>
        <w:jc w:val="both"/>
        <w:rPr>
          <w:rFonts w:asciiTheme="minorHAnsi" w:hAnsiTheme="minorHAnsi" w:cstheme="minorHAnsi"/>
          <w:sz w:val="22"/>
          <w:szCs w:val="22"/>
        </w:rPr>
      </w:pPr>
      <w:r w:rsidRPr="004C7F3E">
        <w:rPr>
          <w:rFonts w:asciiTheme="minorHAnsi" w:hAnsiTheme="minorHAnsi" w:cstheme="minorHAnsi"/>
          <w:b/>
          <w:sz w:val="22"/>
          <w:szCs w:val="22"/>
        </w:rPr>
        <w:t>Predsjednik:</w:t>
      </w:r>
      <w:r w:rsidRPr="004C7F3E">
        <w:rPr>
          <w:rFonts w:asciiTheme="minorHAnsi" w:hAnsiTheme="minorHAnsi" w:cstheme="minorHAnsi"/>
          <w:sz w:val="22"/>
          <w:szCs w:val="22"/>
        </w:rPr>
        <w:t xml:space="preserve"> Da li ima još pitanja. Obzirom da nema zaključujem sjednicu Općinskog vijeća Općine Hlebine u 18:00 sati. </w:t>
      </w:r>
      <w:r w:rsidR="006018A5" w:rsidRPr="004C7F3E">
        <w:rPr>
          <w:rFonts w:asciiTheme="minorHAnsi" w:hAnsiTheme="minorHAnsi" w:cstheme="minorHAnsi"/>
          <w:sz w:val="22"/>
          <w:szCs w:val="22"/>
        </w:rPr>
        <w:t xml:space="preserve"> </w:t>
      </w:r>
    </w:p>
    <w:p w:rsidR="007A20FA" w:rsidRPr="004C7F3E" w:rsidRDefault="007A20FA" w:rsidP="00A71CED">
      <w:pPr>
        <w:jc w:val="both"/>
        <w:rPr>
          <w:rFonts w:asciiTheme="minorHAnsi" w:hAnsiTheme="minorHAnsi" w:cstheme="minorHAnsi"/>
          <w:sz w:val="22"/>
          <w:szCs w:val="22"/>
          <w:lang w:val="hr-HR"/>
        </w:rPr>
      </w:pPr>
    </w:p>
    <w:p w:rsidR="00E76791" w:rsidRPr="004C7F3E" w:rsidRDefault="00E76791" w:rsidP="00A71CED">
      <w:pPr>
        <w:jc w:val="both"/>
        <w:rPr>
          <w:rFonts w:asciiTheme="minorHAnsi" w:hAnsiTheme="minorHAnsi" w:cstheme="minorHAnsi"/>
          <w:sz w:val="22"/>
          <w:szCs w:val="22"/>
          <w:lang w:val="hr-HR"/>
        </w:rPr>
      </w:pPr>
    </w:p>
    <w:p w:rsidR="006018A5" w:rsidRPr="004C7F3E" w:rsidRDefault="006018A5" w:rsidP="00A71CED">
      <w:pPr>
        <w:jc w:val="both"/>
        <w:rPr>
          <w:rFonts w:asciiTheme="minorHAnsi" w:hAnsiTheme="minorHAnsi" w:cstheme="minorHAnsi"/>
          <w:b/>
          <w:sz w:val="22"/>
          <w:szCs w:val="22"/>
          <w:lang w:val="hr-HR"/>
        </w:rPr>
      </w:pPr>
      <w:r w:rsidRPr="004C7F3E">
        <w:rPr>
          <w:rFonts w:asciiTheme="minorHAnsi" w:hAnsiTheme="minorHAnsi" w:cstheme="minorHAnsi"/>
          <w:b/>
          <w:sz w:val="22"/>
          <w:szCs w:val="22"/>
          <w:lang w:val="hr-HR"/>
        </w:rPr>
        <w:t xml:space="preserve">    Zapisničar:</w:t>
      </w:r>
      <w:r w:rsidRPr="004C7F3E">
        <w:rPr>
          <w:rFonts w:asciiTheme="minorHAnsi" w:hAnsiTheme="minorHAnsi" w:cstheme="minorHAnsi"/>
          <w:b/>
          <w:sz w:val="22"/>
          <w:szCs w:val="22"/>
          <w:lang w:val="hr-HR"/>
        </w:rPr>
        <w:tab/>
      </w:r>
      <w:r w:rsidRPr="004C7F3E">
        <w:rPr>
          <w:rFonts w:asciiTheme="minorHAnsi" w:hAnsiTheme="minorHAnsi" w:cstheme="minorHAnsi"/>
          <w:b/>
          <w:sz w:val="22"/>
          <w:szCs w:val="22"/>
          <w:lang w:val="hr-HR"/>
        </w:rPr>
        <w:tab/>
      </w:r>
      <w:r w:rsidRPr="004C7F3E">
        <w:rPr>
          <w:rFonts w:asciiTheme="minorHAnsi" w:hAnsiTheme="minorHAnsi" w:cstheme="minorHAnsi"/>
          <w:b/>
          <w:sz w:val="22"/>
          <w:szCs w:val="22"/>
          <w:lang w:val="hr-HR"/>
        </w:rPr>
        <w:tab/>
      </w:r>
      <w:r w:rsidRPr="004C7F3E">
        <w:rPr>
          <w:rFonts w:asciiTheme="minorHAnsi" w:hAnsiTheme="minorHAnsi" w:cstheme="minorHAnsi"/>
          <w:b/>
          <w:sz w:val="22"/>
          <w:szCs w:val="22"/>
          <w:lang w:val="hr-HR"/>
        </w:rPr>
        <w:tab/>
      </w:r>
      <w:r w:rsidRPr="004C7F3E">
        <w:rPr>
          <w:rFonts w:asciiTheme="minorHAnsi" w:hAnsiTheme="minorHAnsi" w:cstheme="minorHAnsi"/>
          <w:b/>
          <w:sz w:val="22"/>
          <w:szCs w:val="22"/>
          <w:lang w:val="hr-HR"/>
        </w:rPr>
        <w:tab/>
      </w:r>
      <w:r w:rsidRPr="004C7F3E">
        <w:rPr>
          <w:rFonts w:asciiTheme="minorHAnsi" w:hAnsiTheme="minorHAnsi" w:cstheme="minorHAnsi"/>
          <w:b/>
          <w:sz w:val="22"/>
          <w:szCs w:val="22"/>
          <w:lang w:val="hr-HR"/>
        </w:rPr>
        <w:tab/>
      </w:r>
      <w:r w:rsidRPr="004C7F3E">
        <w:rPr>
          <w:rFonts w:asciiTheme="minorHAnsi" w:hAnsiTheme="minorHAnsi" w:cstheme="minorHAnsi"/>
          <w:b/>
          <w:sz w:val="22"/>
          <w:szCs w:val="22"/>
          <w:lang w:val="hr-HR"/>
        </w:rPr>
        <w:tab/>
      </w:r>
      <w:r w:rsidRPr="004C7F3E">
        <w:rPr>
          <w:rFonts w:asciiTheme="minorHAnsi" w:hAnsiTheme="minorHAnsi" w:cstheme="minorHAnsi"/>
          <w:b/>
          <w:sz w:val="22"/>
          <w:szCs w:val="22"/>
          <w:lang w:val="hr-HR"/>
        </w:rPr>
        <w:tab/>
      </w:r>
      <w:r w:rsidRPr="004C7F3E">
        <w:rPr>
          <w:rFonts w:asciiTheme="minorHAnsi" w:hAnsiTheme="minorHAnsi" w:cstheme="minorHAnsi"/>
          <w:b/>
          <w:sz w:val="22"/>
          <w:szCs w:val="22"/>
          <w:lang w:val="hr-HR"/>
        </w:rPr>
        <w:tab/>
        <w:t xml:space="preserve">      </w:t>
      </w:r>
      <w:r w:rsidR="00583788" w:rsidRPr="004C7F3E">
        <w:rPr>
          <w:rFonts w:asciiTheme="minorHAnsi" w:hAnsiTheme="minorHAnsi" w:cstheme="minorHAnsi"/>
          <w:b/>
          <w:sz w:val="22"/>
          <w:szCs w:val="22"/>
          <w:lang w:val="hr-HR"/>
        </w:rPr>
        <w:tab/>
      </w:r>
      <w:r w:rsidR="009A5207" w:rsidRPr="004C7F3E">
        <w:rPr>
          <w:rFonts w:asciiTheme="minorHAnsi" w:hAnsiTheme="minorHAnsi" w:cstheme="minorHAnsi"/>
          <w:b/>
          <w:sz w:val="22"/>
          <w:szCs w:val="22"/>
          <w:lang w:val="hr-HR"/>
        </w:rPr>
        <w:t xml:space="preserve"> </w:t>
      </w:r>
      <w:r w:rsidRPr="004C7F3E">
        <w:rPr>
          <w:rFonts w:asciiTheme="minorHAnsi" w:hAnsiTheme="minorHAnsi" w:cstheme="minorHAnsi"/>
          <w:b/>
          <w:sz w:val="22"/>
          <w:szCs w:val="22"/>
          <w:lang w:val="hr-HR"/>
        </w:rPr>
        <w:t>Predsjednik:</w:t>
      </w:r>
    </w:p>
    <w:p w:rsidR="001D077F" w:rsidRPr="004C7F3E" w:rsidRDefault="00BF2EF0" w:rsidP="00A71CED">
      <w:pPr>
        <w:jc w:val="both"/>
        <w:rPr>
          <w:rFonts w:asciiTheme="minorHAnsi" w:hAnsiTheme="minorHAnsi" w:cstheme="minorHAnsi"/>
          <w:sz w:val="22"/>
          <w:szCs w:val="22"/>
          <w:lang w:val="hr-HR"/>
        </w:rPr>
      </w:pPr>
      <w:r w:rsidRPr="004C7F3E">
        <w:rPr>
          <w:rFonts w:asciiTheme="minorHAnsi" w:hAnsiTheme="minorHAnsi" w:cstheme="minorHAnsi"/>
          <w:b/>
          <w:sz w:val="22"/>
          <w:szCs w:val="22"/>
          <w:lang w:val="hr-HR"/>
        </w:rPr>
        <w:t>Đurđica Kovaček</w:t>
      </w:r>
      <w:r w:rsidR="006018A5" w:rsidRPr="004C7F3E">
        <w:rPr>
          <w:rFonts w:asciiTheme="minorHAnsi" w:hAnsiTheme="minorHAnsi" w:cstheme="minorHAnsi"/>
          <w:b/>
          <w:sz w:val="22"/>
          <w:szCs w:val="22"/>
          <w:lang w:val="hr-HR"/>
        </w:rPr>
        <w:tab/>
      </w:r>
      <w:r w:rsidR="006018A5" w:rsidRPr="004C7F3E">
        <w:rPr>
          <w:rFonts w:asciiTheme="minorHAnsi" w:hAnsiTheme="minorHAnsi" w:cstheme="minorHAnsi"/>
          <w:b/>
          <w:sz w:val="22"/>
          <w:szCs w:val="22"/>
          <w:lang w:val="hr-HR"/>
        </w:rPr>
        <w:tab/>
      </w:r>
      <w:r w:rsidR="006018A5" w:rsidRPr="004C7F3E">
        <w:rPr>
          <w:rFonts w:asciiTheme="minorHAnsi" w:hAnsiTheme="minorHAnsi" w:cstheme="minorHAnsi"/>
          <w:b/>
          <w:sz w:val="22"/>
          <w:szCs w:val="22"/>
          <w:lang w:val="hr-HR"/>
        </w:rPr>
        <w:tab/>
      </w:r>
      <w:r w:rsidR="006018A5" w:rsidRPr="004C7F3E">
        <w:rPr>
          <w:rFonts w:asciiTheme="minorHAnsi" w:hAnsiTheme="minorHAnsi" w:cstheme="minorHAnsi"/>
          <w:b/>
          <w:sz w:val="22"/>
          <w:szCs w:val="22"/>
          <w:lang w:val="hr-HR"/>
        </w:rPr>
        <w:tab/>
      </w:r>
      <w:r w:rsidR="006018A5" w:rsidRPr="004C7F3E">
        <w:rPr>
          <w:rFonts w:asciiTheme="minorHAnsi" w:hAnsiTheme="minorHAnsi" w:cstheme="minorHAnsi"/>
          <w:b/>
          <w:sz w:val="22"/>
          <w:szCs w:val="22"/>
          <w:lang w:val="hr-HR"/>
        </w:rPr>
        <w:tab/>
      </w:r>
      <w:r w:rsidR="006018A5" w:rsidRPr="004C7F3E">
        <w:rPr>
          <w:rFonts w:asciiTheme="minorHAnsi" w:hAnsiTheme="minorHAnsi" w:cstheme="minorHAnsi"/>
          <w:b/>
          <w:sz w:val="22"/>
          <w:szCs w:val="22"/>
          <w:lang w:val="hr-HR"/>
        </w:rPr>
        <w:tab/>
      </w:r>
      <w:r w:rsidR="006018A5" w:rsidRPr="004C7F3E">
        <w:rPr>
          <w:rFonts w:asciiTheme="minorHAnsi" w:hAnsiTheme="minorHAnsi" w:cstheme="minorHAnsi"/>
          <w:b/>
          <w:sz w:val="22"/>
          <w:szCs w:val="22"/>
          <w:lang w:val="hr-HR"/>
        </w:rPr>
        <w:tab/>
      </w:r>
      <w:r w:rsidR="006018A5" w:rsidRPr="004C7F3E">
        <w:rPr>
          <w:rFonts w:asciiTheme="minorHAnsi" w:hAnsiTheme="minorHAnsi" w:cstheme="minorHAnsi"/>
          <w:b/>
          <w:sz w:val="22"/>
          <w:szCs w:val="22"/>
          <w:lang w:val="hr-HR"/>
        </w:rPr>
        <w:tab/>
        <w:t xml:space="preserve">     </w:t>
      </w:r>
      <w:r w:rsidR="00583788" w:rsidRPr="004C7F3E">
        <w:rPr>
          <w:rFonts w:asciiTheme="minorHAnsi" w:hAnsiTheme="minorHAnsi" w:cstheme="minorHAnsi"/>
          <w:b/>
          <w:sz w:val="22"/>
          <w:szCs w:val="22"/>
          <w:lang w:val="hr-HR"/>
        </w:rPr>
        <w:tab/>
      </w:r>
      <w:r w:rsidR="00890F52" w:rsidRPr="004C7F3E">
        <w:rPr>
          <w:rFonts w:asciiTheme="minorHAnsi" w:hAnsiTheme="minorHAnsi" w:cstheme="minorHAnsi"/>
          <w:b/>
          <w:sz w:val="22"/>
          <w:szCs w:val="22"/>
          <w:lang w:val="hr-HR"/>
        </w:rPr>
        <w:t xml:space="preserve">Anđelko </w:t>
      </w:r>
      <w:proofErr w:type="spellStart"/>
      <w:r w:rsidR="00890F52" w:rsidRPr="004C7F3E">
        <w:rPr>
          <w:rFonts w:asciiTheme="minorHAnsi" w:hAnsiTheme="minorHAnsi" w:cstheme="minorHAnsi"/>
          <w:b/>
          <w:sz w:val="22"/>
          <w:szCs w:val="22"/>
          <w:lang w:val="hr-HR"/>
        </w:rPr>
        <w:t>Belec</w:t>
      </w:r>
      <w:proofErr w:type="spellEnd"/>
    </w:p>
    <w:sectPr w:rsidR="001D077F" w:rsidRPr="004C7F3E" w:rsidSect="00BC49E8">
      <w:footerReference w:type="default" r:id="rId9"/>
      <w:pgSz w:w="11906" w:h="16838"/>
      <w:pgMar w:top="709" w:right="849" w:bottom="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29D8" w:rsidRDefault="003229D8" w:rsidP="002B2604">
      <w:r>
        <w:separator/>
      </w:r>
    </w:p>
  </w:endnote>
  <w:endnote w:type="continuationSeparator" w:id="0">
    <w:p w:rsidR="003229D8" w:rsidRDefault="003229D8" w:rsidP="002B2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0"/>
    <w:family w:val="roman"/>
    <w:pitch w:val="variable"/>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4006717"/>
      <w:docPartObj>
        <w:docPartGallery w:val="Page Numbers (Bottom of Page)"/>
        <w:docPartUnique/>
      </w:docPartObj>
    </w:sdtPr>
    <w:sdtEndPr/>
    <w:sdtContent>
      <w:p w:rsidR="00A02F65" w:rsidRDefault="00A02F65">
        <w:pPr>
          <w:pStyle w:val="Podnoje"/>
          <w:jc w:val="right"/>
        </w:pPr>
        <w:r>
          <w:fldChar w:fldCharType="begin"/>
        </w:r>
        <w:r>
          <w:instrText xml:space="preserve"> PAGE   \* MERGEFORMAT </w:instrText>
        </w:r>
        <w:r>
          <w:fldChar w:fldCharType="separate"/>
        </w:r>
        <w:r>
          <w:rPr>
            <w:noProof/>
          </w:rPr>
          <w:t>4</w:t>
        </w:r>
        <w:r>
          <w:rPr>
            <w:noProof/>
          </w:rPr>
          <w:fldChar w:fldCharType="end"/>
        </w:r>
      </w:p>
    </w:sdtContent>
  </w:sdt>
  <w:p w:rsidR="00A02F65" w:rsidRDefault="00A02F65">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29D8" w:rsidRDefault="003229D8" w:rsidP="002B2604">
      <w:r>
        <w:separator/>
      </w:r>
    </w:p>
  </w:footnote>
  <w:footnote w:type="continuationSeparator" w:id="0">
    <w:p w:rsidR="003229D8" w:rsidRDefault="003229D8" w:rsidP="002B26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start w:val="2"/>
      <w:numFmt w:val="bullet"/>
      <w:lvlText w:val="-"/>
      <w:lvlJc w:val="left"/>
      <w:pPr>
        <w:tabs>
          <w:tab w:val="num" w:pos="1080"/>
        </w:tabs>
        <w:ind w:left="1080" w:hanging="360"/>
      </w:pPr>
      <w:rPr>
        <w:rFonts w:ascii="Liberation Serif" w:hAnsi="Liberation Serif" w:cs="Cambria" w:hint="default"/>
        <w:szCs w:val="24"/>
      </w:r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rPr>
        <w:rFonts w:ascii="Calibri" w:hAnsi="Calibri" w:cs="Calibri" w:hint="default"/>
        <w:sz w:val="24"/>
        <w:szCs w:val="24"/>
      </w:rPr>
    </w:lvl>
  </w:abstractNum>
  <w:abstractNum w:abstractNumId="2" w15:restartNumberingAfterBreak="0">
    <w:nsid w:val="00000003"/>
    <w:multiLevelType w:val="singleLevel"/>
    <w:tmpl w:val="00000003"/>
    <w:name w:val="WW8Num3"/>
    <w:lvl w:ilvl="0">
      <w:start w:val="2"/>
      <w:numFmt w:val="bullet"/>
      <w:lvlText w:val="-"/>
      <w:lvlJc w:val="left"/>
      <w:pPr>
        <w:tabs>
          <w:tab w:val="num" w:pos="720"/>
        </w:tabs>
        <w:ind w:left="1080" w:hanging="360"/>
      </w:pPr>
      <w:rPr>
        <w:rFonts w:ascii="Liberation Serif" w:hAnsi="Liberation Serif" w:cs="Calibri" w:hint="default"/>
        <w:sz w:val="22"/>
        <w:szCs w:val="22"/>
        <w:lang w:val="hr-HR"/>
      </w:rPr>
    </w:lvl>
  </w:abstractNum>
  <w:abstractNum w:abstractNumId="3" w15:restartNumberingAfterBreak="0">
    <w:nsid w:val="00000004"/>
    <w:multiLevelType w:val="singleLevel"/>
    <w:tmpl w:val="00000004"/>
    <w:name w:val="WW8Num4"/>
    <w:lvl w:ilvl="0">
      <w:start w:val="100"/>
      <w:numFmt w:val="bullet"/>
      <w:lvlText w:val="–"/>
      <w:lvlJc w:val="left"/>
      <w:pPr>
        <w:tabs>
          <w:tab w:val="num" w:pos="0"/>
        </w:tabs>
        <w:ind w:left="720" w:hanging="360"/>
      </w:pPr>
      <w:rPr>
        <w:rFonts w:ascii="Cambria" w:hAnsi="Cambria" w:cs="Times New Roman" w:hint="default"/>
        <w:sz w:val="24"/>
        <w:szCs w:val="24"/>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Cambria" w:hAnsi="Cambria" w:cs="Cambria" w:hint="default"/>
        <w:b/>
        <w:bCs/>
        <w:color w:val="000000"/>
        <w:sz w:val="24"/>
        <w:szCs w:val="24"/>
        <w:lang w:val="hr-HR"/>
      </w:rPr>
    </w:lvl>
  </w:abstractNum>
  <w:abstractNum w:abstractNumId="5" w15:restartNumberingAfterBreak="0">
    <w:nsid w:val="06A35AB8"/>
    <w:multiLevelType w:val="singleLevel"/>
    <w:tmpl w:val="041A000F"/>
    <w:lvl w:ilvl="0">
      <w:start w:val="1"/>
      <w:numFmt w:val="decimal"/>
      <w:lvlText w:val="%1."/>
      <w:lvlJc w:val="left"/>
      <w:pPr>
        <w:ind w:left="1080" w:hanging="360"/>
      </w:pPr>
      <w:rPr>
        <w:rFonts w:hint="default"/>
      </w:rPr>
    </w:lvl>
  </w:abstractNum>
  <w:abstractNum w:abstractNumId="6" w15:restartNumberingAfterBreak="0">
    <w:nsid w:val="0BBF5EAE"/>
    <w:multiLevelType w:val="multilevel"/>
    <w:tmpl w:val="73167A1A"/>
    <w:lvl w:ilvl="0">
      <w:numFmt w:val="bullet"/>
      <w:lvlText w:val="-"/>
      <w:lvlJc w:val="left"/>
      <w:pPr>
        <w:tabs>
          <w:tab w:val="num" w:pos="0"/>
        </w:tabs>
        <w:ind w:left="1198" w:hanging="360"/>
      </w:pPr>
      <w:rPr>
        <w:rFonts w:ascii="Calibri" w:hAnsi="Calibri" w:cs="Calibri" w:hint="default"/>
      </w:rPr>
    </w:lvl>
    <w:lvl w:ilvl="1">
      <w:numFmt w:val="bullet"/>
      <w:lvlText w:val=""/>
      <w:lvlJc w:val="left"/>
      <w:pPr>
        <w:tabs>
          <w:tab w:val="num" w:pos="0"/>
        </w:tabs>
        <w:ind w:left="2010" w:hanging="360"/>
      </w:pPr>
      <w:rPr>
        <w:rFonts w:ascii="Symbol" w:hAnsi="Symbol" w:cs="Symbol" w:hint="default"/>
      </w:rPr>
    </w:lvl>
    <w:lvl w:ilvl="2">
      <w:numFmt w:val="bullet"/>
      <w:lvlText w:val=""/>
      <w:lvlJc w:val="left"/>
      <w:pPr>
        <w:tabs>
          <w:tab w:val="num" w:pos="0"/>
        </w:tabs>
        <w:ind w:left="2821" w:hanging="360"/>
      </w:pPr>
      <w:rPr>
        <w:rFonts w:ascii="Symbol" w:hAnsi="Symbol" w:cs="Symbol" w:hint="default"/>
      </w:rPr>
    </w:lvl>
    <w:lvl w:ilvl="3">
      <w:numFmt w:val="bullet"/>
      <w:lvlText w:val=""/>
      <w:lvlJc w:val="left"/>
      <w:pPr>
        <w:tabs>
          <w:tab w:val="num" w:pos="0"/>
        </w:tabs>
        <w:ind w:left="3631" w:hanging="360"/>
      </w:pPr>
      <w:rPr>
        <w:rFonts w:ascii="Symbol" w:hAnsi="Symbol" w:cs="Symbol" w:hint="default"/>
      </w:rPr>
    </w:lvl>
    <w:lvl w:ilvl="4">
      <w:numFmt w:val="bullet"/>
      <w:lvlText w:val=""/>
      <w:lvlJc w:val="left"/>
      <w:pPr>
        <w:tabs>
          <w:tab w:val="num" w:pos="0"/>
        </w:tabs>
        <w:ind w:left="4442" w:hanging="360"/>
      </w:pPr>
      <w:rPr>
        <w:rFonts w:ascii="Symbol" w:hAnsi="Symbol" w:cs="Symbol" w:hint="default"/>
      </w:rPr>
    </w:lvl>
    <w:lvl w:ilvl="5">
      <w:numFmt w:val="bullet"/>
      <w:lvlText w:val=""/>
      <w:lvlJc w:val="left"/>
      <w:pPr>
        <w:tabs>
          <w:tab w:val="num" w:pos="0"/>
        </w:tabs>
        <w:ind w:left="5253" w:hanging="360"/>
      </w:pPr>
      <w:rPr>
        <w:rFonts w:ascii="Symbol" w:hAnsi="Symbol" w:cs="Symbol" w:hint="default"/>
      </w:rPr>
    </w:lvl>
    <w:lvl w:ilvl="6">
      <w:numFmt w:val="bullet"/>
      <w:lvlText w:val=""/>
      <w:lvlJc w:val="left"/>
      <w:pPr>
        <w:tabs>
          <w:tab w:val="num" w:pos="0"/>
        </w:tabs>
        <w:ind w:left="6063" w:hanging="360"/>
      </w:pPr>
      <w:rPr>
        <w:rFonts w:ascii="Symbol" w:hAnsi="Symbol" w:cs="Symbol" w:hint="default"/>
      </w:rPr>
    </w:lvl>
    <w:lvl w:ilvl="7">
      <w:numFmt w:val="bullet"/>
      <w:lvlText w:val=""/>
      <w:lvlJc w:val="left"/>
      <w:pPr>
        <w:tabs>
          <w:tab w:val="num" w:pos="0"/>
        </w:tabs>
        <w:ind w:left="6874" w:hanging="360"/>
      </w:pPr>
      <w:rPr>
        <w:rFonts w:ascii="Symbol" w:hAnsi="Symbol" w:cs="Symbol" w:hint="default"/>
      </w:rPr>
    </w:lvl>
    <w:lvl w:ilvl="8">
      <w:numFmt w:val="bullet"/>
      <w:lvlText w:val=""/>
      <w:lvlJc w:val="left"/>
      <w:pPr>
        <w:tabs>
          <w:tab w:val="num" w:pos="0"/>
        </w:tabs>
        <w:ind w:left="7685" w:hanging="360"/>
      </w:pPr>
      <w:rPr>
        <w:rFonts w:ascii="Symbol" w:hAnsi="Symbol" w:cs="Symbol" w:hint="default"/>
      </w:rPr>
    </w:lvl>
  </w:abstractNum>
  <w:abstractNum w:abstractNumId="7" w15:restartNumberingAfterBreak="0">
    <w:nsid w:val="0C7E74B5"/>
    <w:multiLevelType w:val="hybridMultilevel"/>
    <w:tmpl w:val="A0AC6B8A"/>
    <w:lvl w:ilvl="0" w:tplc="375E8806">
      <w:start w:val="1"/>
      <w:numFmt w:val="decimal"/>
      <w:lvlText w:val="%1."/>
      <w:lvlJc w:val="left"/>
      <w:pPr>
        <w:tabs>
          <w:tab w:val="num" w:pos="1080"/>
        </w:tabs>
        <w:ind w:left="1080" w:hanging="360"/>
      </w:pPr>
      <w:rPr>
        <w:rFonts w:hint="default"/>
      </w:rPr>
    </w:lvl>
    <w:lvl w:ilvl="1" w:tplc="041A0019" w:tentative="1">
      <w:start w:val="1"/>
      <w:numFmt w:val="lowerLetter"/>
      <w:lvlText w:val="%2."/>
      <w:lvlJc w:val="left"/>
      <w:pPr>
        <w:tabs>
          <w:tab w:val="num" w:pos="1800"/>
        </w:tabs>
        <w:ind w:left="1800" w:hanging="360"/>
      </w:pPr>
    </w:lvl>
    <w:lvl w:ilvl="2" w:tplc="041A001B" w:tentative="1">
      <w:start w:val="1"/>
      <w:numFmt w:val="lowerRoman"/>
      <w:lvlText w:val="%3."/>
      <w:lvlJc w:val="right"/>
      <w:pPr>
        <w:tabs>
          <w:tab w:val="num" w:pos="2520"/>
        </w:tabs>
        <w:ind w:left="2520" w:hanging="180"/>
      </w:pPr>
    </w:lvl>
    <w:lvl w:ilvl="3" w:tplc="041A000F" w:tentative="1">
      <w:start w:val="1"/>
      <w:numFmt w:val="decimal"/>
      <w:lvlText w:val="%4."/>
      <w:lvlJc w:val="left"/>
      <w:pPr>
        <w:tabs>
          <w:tab w:val="num" w:pos="3240"/>
        </w:tabs>
        <w:ind w:left="3240" w:hanging="360"/>
      </w:pPr>
    </w:lvl>
    <w:lvl w:ilvl="4" w:tplc="041A0019" w:tentative="1">
      <w:start w:val="1"/>
      <w:numFmt w:val="lowerLetter"/>
      <w:lvlText w:val="%5."/>
      <w:lvlJc w:val="left"/>
      <w:pPr>
        <w:tabs>
          <w:tab w:val="num" w:pos="3960"/>
        </w:tabs>
        <w:ind w:left="3960" w:hanging="360"/>
      </w:pPr>
    </w:lvl>
    <w:lvl w:ilvl="5" w:tplc="041A001B" w:tentative="1">
      <w:start w:val="1"/>
      <w:numFmt w:val="lowerRoman"/>
      <w:lvlText w:val="%6."/>
      <w:lvlJc w:val="right"/>
      <w:pPr>
        <w:tabs>
          <w:tab w:val="num" w:pos="4680"/>
        </w:tabs>
        <w:ind w:left="4680" w:hanging="180"/>
      </w:pPr>
    </w:lvl>
    <w:lvl w:ilvl="6" w:tplc="041A000F" w:tentative="1">
      <w:start w:val="1"/>
      <w:numFmt w:val="decimal"/>
      <w:lvlText w:val="%7."/>
      <w:lvlJc w:val="left"/>
      <w:pPr>
        <w:tabs>
          <w:tab w:val="num" w:pos="5400"/>
        </w:tabs>
        <w:ind w:left="5400" w:hanging="360"/>
      </w:pPr>
    </w:lvl>
    <w:lvl w:ilvl="7" w:tplc="041A0019" w:tentative="1">
      <w:start w:val="1"/>
      <w:numFmt w:val="lowerLetter"/>
      <w:lvlText w:val="%8."/>
      <w:lvlJc w:val="left"/>
      <w:pPr>
        <w:tabs>
          <w:tab w:val="num" w:pos="6120"/>
        </w:tabs>
        <w:ind w:left="6120" w:hanging="360"/>
      </w:pPr>
    </w:lvl>
    <w:lvl w:ilvl="8" w:tplc="041A001B" w:tentative="1">
      <w:start w:val="1"/>
      <w:numFmt w:val="lowerRoman"/>
      <w:lvlText w:val="%9."/>
      <w:lvlJc w:val="right"/>
      <w:pPr>
        <w:tabs>
          <w:tab w:val="num" w:pos="6840"/>
        </w:tabs>
        <w:ind w:left="6840" w:hanging="180"/>
      </w:pPr>
    </w:lvl>
  </w:abstractNum>
  <w:abstractNum w:abstractNumId="8" w15:restartNumberingAfterBreak="0">
    <w:nsid w:val="0FC8169B"/>
    <w:multiLevelType w:val="hybridMultilevel"/>
    <w:tmpl w:val="BB589F54"/>
    <w:lvl w:ilvl="0" w:tplc="A492F438">
      <w:start w:val="1"/>
      <w:numFmt w:val="bullet"/>
      <w:lvlText w:val="-"/>
      <w:lvlJc w:val="left"/>
      <w:pPr>
        <w:ind w:left="1080" w:hanging="360"/>
      </w:pPr>
      <w:rPr>
        <w:rFonts w:ascii="Calibri" w:eastAsia="Times New Roman"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 w15:restartNumberingAfterBreak="0">
    <w:nsid w:val="24103F28"/>
    <w:multiLevelType w:val="hybridMultilevel"/>
    <w:tmpl w:val="E94A551C"/>
    <w:lvl w:ilvl="0" w:tplc="63EAA198">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0" w15:restartNumberingAfterBreak="0">
    <w:nsid w:val="243372A3"/>
    <w:multiLevelType w:val="hybridMultilevel"/>
    <w:tmpl w:val="D2DC0140"/>
    <w:lvl w:ilvl="0" w:tplc="F86E52CC">
      <w:start w:val="4"/>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E0E03D6"/>
    <w:multiLevelType w:val="hybridMultilevel"/>
    <w:tmpl w:val="CF8CE422"/>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2" w15:restartNumberingAfterBreak="0">
    <w:nsid w:val="316B01F1"/>
    <w:multiLevelType w:val="hybridMultilevel"/>
    <w:tmpl w:val="837A5AFA"/>
    <w:lvl w:ilvl="0" w:tplc="3BD274E6">
      <w:start w:val="1"/>
      <w:numFmt w:val="decimal"/>
      <w:lvlText w:val="%1."/>
      <w:lvlJc w:val="left"/>
      <w:pPr>
        <w:ind w:left="1080" w:hanging="360"/>
      </w:pPr>
      <w:rPr>
        <w:rFonts w:hint="default"/>
      </w:rPr>
    </w:lvl>
    <w:lvl w:ilvl="1" w:tplc="041A0001">
      <w:start w:val="1"/>
      <w:numFmt w:val="bullet"/>
      <w:lvlText w:val=""/>
      <w:lvlJc w:val="left"/>
      <w:pPr>
        <w:ind w:left="1800" w:hanging="360"/>
      </w:pPr>
      <w:rPr>
        <w:rFonts w:ascii="Symbol" w:hAnsi="Symbol" w:hint="default"/>
      </w:r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3" w15:restartNumberingAfterBreak="0">
    <w:nsid w:val="3186254B"/>
    <w:multiLevelType w:val="hybridMultilevel"/>
    <w:tmpl w:val="0964C1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48220A1D"/>
    <w:multiLevelType w:val="hybridMultilevel"/>
    <w:tmpl w:val="39DE7908"/>
    <w:lvl w:ilvl="0" w:tplc="A492F438">
      <w:start w:val="1"/>
      <w:numFmt w:val="bullet"/>
      <w:lvlText w:val="-"/>
      <w:lvlJc w:val="left"/>
      <w:pPr>
        <w:ind w:left="1428" w:hanging="360"/>
      </w:pPr>
      <w:rPr>
        <w:rFonts w:ascii="Calibri" w:eastAsia="Times New Roman" w:hAnsi="Calibri" w:cs="Calibri"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5" w15:restartNumberingAfterBreak="0">
    <w:nsid w:val="4C521EDC"/>
    <w:multiLevelType w:val="hybridMultilevel"/>
    <w:tmpl w:val="0D88674C"/>
    <w:lvl w:ilvl="0" w:tplc="48903A40">
      <w:start w:val="6"/>
      <w:numFmt w:val="bullet"/>
      <w:lvlText w:val="-"/>
      <w:lvlJc w:val="left"/>
      <w:pPr>
        <w:ind w:left="1211" w:hanging="360"/>
      </w:pPr>
      <w:rPr>
        <w:rFonts w:ascii="Calibri" w:eastAsia="Times New Roman" w:hAnsi="Calibri" w:cs="Calibri" w:hint="default"/>
      </w:rPr>
    </w:lvl>
    <w:lvl w:ilvl="1" w:tplc="041A0003" w:tentative="1">
      <w:start w:val="1"/>
      <w:numFmt w:val="bullet"/>
      <w:lvlText w:val="o"/>
      <w:lvlJc w:val="left"/>
      <w:pPr>
        <w:ind w:left="1931" w:hanging="360"/>
      </w:pPr>
      <w:rPr>
        <w:rFonts w:ascii="Courier New" w:hAnsi="Courier New" w:cs="Courier New" w:hint="default"/>
      </w:rPr>
    </w:lvl>
    <w:lvl w:ilvl="2" w:tplc="041A0005" w:tentative="1">
      <w:start w:val="1"/>
      <w:numFmt w:val="bullet"/>
      <w:lvlText w:val=""/>
      <w:lvlJc w:val="left"/>
      <w:pPr>
        <w:ind w:left="2651" w:hanging="360"/>
      </w:pPr>
      <w:rPr>
        <w:rFonts w:ascii="Wingdings" w:hAnsi="Wingdings" w:hint="default"/>
      </w:rPr>
    </w:lvl>
    <w:lvl w:ilvl="3" w:tplc="041A0001" w:tentative="1">
      <w:start w:val="1"/>
      <w:numFmt w:val="bullet"/>
      <w:lvlText w:val=""/>
      <w:lvlJc w:val="left"/>
      <w:pPr>
        <w:ind w:left="3371" w:hanging="360"/>
      </w:pPr>
      <w:rPr>
        <w:rFonts w:ascii="Symbol" w:hAnsi="Symbol" w:hint="default"/>
      </w:rPr>
    </w:lvl>
    <w:lvl w:ilvl="4" w:tplc="041A0003" w:tentative="1">
      <w:start w:val="1"/>
      <w:numFmt w:val="bullet"/>
      <w:lvlText w:val="o"/>
      <w:lvlJc w:val="left"/>
      <w:pPr>
        <w:ind w:left="4091" w:hanging="360"/>
      </w:pPr>
      <w:rPr>
        <w:rFonts w:ascii="Courier New" w:hAnsi="Courier New" w:cs="Courier New" w:hint="default"/>
      </w:rPr>
    </w:lvl>
    <w:lvl w:ilvl="5" w:tplc="041A0005" w:tentative="1">
      <w:start w:val="1"/>
      <w:numFmt w:val="bullet"/>
      <w:lvlText w:val=""/>
      <w:lvlJc w:val="left"/>
      <w:pPr>
        <w:ind w:left="4811" w:hanging="360"/>
      </w:pPr>
      <w:rPr>
        <w:rFonts w:ascii="Wingdings" w:hAnsi="Wingdings" w:hint="default"/>
      </w:rPr>
    </w:lvl>
    <w:lvl w:ilvl="6" w:tplc="041A0001" w:tentative="1">
      <w:start w:val="1"/>
      <w:numFmt w:val="bullet"/>
      <w:lvlText w:val=""/>
      <w:lvlJc w:val="left"/>
      <w:pPr>
        <w:ind w:left="5531" w:hanging="360"/>
      </w:pPr>
      <w:rPr>
        <w:rFonts w:ascii="Symbol" w:hAnsi="Symbol" w:hint="default"/>
      </w:rPr>
    </w:lvl>
    <w:lvl w:ilvl="7" w:tplc="041A0003" w:tentative="1">
      <w:start w:val="1"/>
      <w:numFmt w:val="bullet"/>
      <w:lvlText w:val="o"/>
      <w:lvlJc w:val="left"/>
      <w:pPr>
        <w:ind w:left="6251" w:hanging="360"/>
      </w:pPr>
      <w:rPr>
        <w:rFonts w:ascii="Courier New" w:hAnsi="Courier New" w:cs="Courier New" w:hint="default"/>
      </w:rPr>
    </w:lvl>
    <w:lvl w:ilvl="8" w:tplc="041A0005" w:tentative="1">
      <w:start w:val="1"/>
      <w:numFmt w:val="bullet"/>
      <w:lvlText w:val=""/>
      <w:lvlJc w:val="left"/>
      <w:pPr>
        <w:ind w:left="6971" w:hanging="360"/>
      </w:pPr>
      <w:rPr>
        <w:rFonts w:ascii="Wingdings" w:hAnsi="Wingdings" w:hint="default"/>
      </w:rPr>
    </w:lvl>
  </w:abstractNum>
  <w:abstractNum w:abstractNumId="16" w15:restartNumberingAfterBreak="0">
    <w:nsid w:val="4FE82C97"/>
    <w:multiLevelType w:val="multilevel"/>
    <w:tmpl w:val="A678C928"/>
    <w:lvl w:ilvl="0">
      <w:start w:val="1"/>
      <w:numFmt w:val="bullet"/>
      <w:lvlText w:val=""/>
      <w:lvlJc w:val="left"/>
      <w:pPr>
        <w:ind w:left="1080" w:hanging="360"/>
      </w:pPr>
      <w:rPr>
        <w:rFonts w:ascii="Symbol" w:hAnsi="Symbol" w:hint="default"/>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7" w15:restartNumberingAfterBreak="0">
    <w:nsid w:val="50EF1ACD"/>
    <w:multiLevelType w:val="multilevel"/>
    <w:tmpl w:val="DCA40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666E70"/>
    <w:multiLevelType w:val="hybridMultilevel"/>
    <w:tmpl w:val="1F02D43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56676A89"/>
    <w:multiLevelType w:val="hybridMultilevel"/>
    <w:tmpl w:val="AD3A30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5DDA355F"/>
    <w:multiLevelType w:val="hybridMultilevel"/>
    <w:tmpl w:val="77B4CF0C"/>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1" w15:restartNumberingAfterBreak="0">
    <w:nsid w:val="79812089"/>
    <w:multiLevelType w:val="hybridMultilevel"/>
    <w:tmpl w:val="1E60BE8A"/>
    <w:lvl w:ilvl="0" w:tplc="041A000F">
      <w:start w:val="1"/>
      <w:numFmt w:val="decimal"/>
      <w:lvlText w:val="%1."/>
      <w:lvlJc w:val="left"/>
      <w:pPr>
        <w:tabs>
          <w:tab w:val="num" w:pos="1080"/>
        </w:tabs>
        <w:ind w:left="1080" w:hanging="360"/>
      </w:pPr>
      <w:rPr>
        <w:rFonts w:hint="default"/>
      </w:rPr>
    </w:lvl>
    <w:lvl w:ilvl="1" w:tplc="041A0003" w:tentative="1">
      <w:start w:val="1"/>
      <w:numFmt w:val="bullet"/>
      <w:lvlText w:val="o"/>
      <w:lvlJc w:val="left"/>
      <w:pPr>
        <w:tabs>
          <w:tab w:val="num" w:pos="1800"/>
        </w:tabs>
        <w:ind w:left="1800" w:hanging="360"/>
      </w:pPr>
      <w:rPr>
        <w:rFonts w:ascii="Courier New" w:hAnsi="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num w:numId="1">
    <w:abstractNumId w:val="9"/>
  </w:num>
  <w:num w:numId="2">
    <w:abstractNumId w:val="1"/>
  </w:num>
  <w:num w:numId="3">
    <w:abstractNumId w:val="12"/>
  </w:num>
  <w:num w:numId="4">
    <w:abstractNumId w:val="7"/>
  </w:num>
  <w:num w:numId="5">
    <w:abstractNumId w:val="21"/>
  </w:num>
  <w:num w:numId="6">
    <w:abstractNumId w:val="5"/>
  </w:num>
  <w:num w:numId="7">
    <w:abstractNumId w:val="18"/>
  </w:num>
  <w:num w:numId="8">
    <w:abstractNumId w:val="6"/>
  </w:num>
  <w:num w:numId="9">
    <w:abstractNumId w:val="13"/>
  </w:num>
  <w:num w:numId="10">
    <w:abstractNumId w:val="6"/>
  </w:num>
  <w:num w:numId="11">
    <w:abstractNumId w:val="19"/>
  </w:num>
  <w:num w:numId="12">
    <w:abstractNumId w:val="17"/>
  </w:num>
  <w:num w:numId="13">
    <w:abstractNumId w:val="16"/>
  </w:num>
  <w:num w:numId="14">
    <w:abstractNumId w:val="15"/>
  </w:num>
  <w:num w:numId="15">
    <w:abstractNumId w:val="11"/>
  </w:num>
  <w:num w:numId="16">
    <w:abstractNumId w:val="10"/>
  </w:num>
  <w:num w:numId="17">
    <w:abstractNumId w:val="8"/>
  </w:num>
  <w:num w:numId="18">
    <w:abstractNumId w:val="20"/>
  </w:num>
  <w:num w:numId="19">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0FD"/>
    <w:rsid w:val="0000116C"/>
    <w:rsid w:val="000019DF"/>
    <w:rsid w:val="0000286A"/>
    <w:rsid w:val="00003713"/>
    <w:rsid w:val="00007939"/>
    <w:rsid w:val="00012EE0"/>
    <w:rsid w:val="00014706"/>
    <w:rsid w:val="00015881"/>
    <w:rsid w:val="0002413E"/>
    <w:rsid w:val="000308EA"/>
    <w:rsid w:val="00031CE8"/>
    <w:rsid w:val="00046AC7"/>
    <w:rsid w:val="000476ED"/>
    <w:rsid w:val="00053047"/>
    <w:rsid w:val="000537B5"/>
    <w:rsid w:val="0005640D"/>
    <w:rsid w:val="00056E78"/>
    <w:rsid w:val="000570F6"/>
    <w:rsid w:val="00060DD3"/>
    <w:rsid w:val="00075F52"/>
    <w:rsid w:val="00080814"/>
    <w:rsid w:val="00091DF6"/>
    <w:rsid w:val="00093377"/>
    <w:rsid w:val="0009439F"/>
    <w:rsid w:val="000A21E6"/>
    <w:rsid w:val="000A5DF4"/>
    <w:rsid w:val="000B0898"/>
    <w:rsid w:val="000B667D"/>
    <w:rsid w:val="000B74FC"/>
    <w:rsid w:val="000C0C13"/>
    <w:rsid w:val="000C12A8"/>
    <w:rsid w:val="000C2486"/>
    <w:rsid w:val="000F45C1"/>
    <w:rsid w:val="000F7C4C"/>
    <w:rsid w:val="00103196"/>
    <w:rsid w:val="001031FC"/>
    <w:rsid w:val="00103FBC"/>
    <w:rsid w:val="001112FE"/>
    <w:rsid w:val="00111B95"/>
    <w:rsid w:val="00112C36"/>
    <w:rsid w:val="001153FD"/>
    <w:rsid w:val="001354D8"/>
    <w:rsid w:val="001361BA"/>
    <w:rsid w:val="001438F1"/>
    <w:rsid w:val="00145393"/>
    <w:rsid w:val="00145B74"/>
    <w:rsid w:val="00150597"/>
    <w:rsid w:val="00154B19"/>
    <w:rsid w:val="00160E58"/>
    <w:rsid w:val="00160FFD"/>
    <w:rsid w:val="00165B53"/>
    <w:rsid w:val="00173442"/>
    <w:rsid w:val="00173992"/>
    <w:rsid w:val="00176072"/>
    <w:rsid w:val="00176148"/>
    <w:rsid w:val="00180BE2"/>
    <w:rsid w:val="00191A49"/>
    <w:rsid w:val="00192F9C"/>
    <w:rsid w:val="001A4147"/>
    <w:rsid w:val="001B0F4B"/>
    <w:rsid w:val="001B7E2E"/>
    <w:rsid w:val="001C1D72"/>
    <w:rsid w:val="001C6D50"/>
    <w:rsid w:val="001D077F"/>
    <w:rsid w:val="001D1668"/>
    <w:rsid w:val="001D2F09"/>
    <w:rsid w:val="001D6692"/>
    <w:rsid w:val="001E2F40"/>
    <w:rsid w:val="001E5793"/>
    <w:rsid w:val="001F3814"/>
    <w:rsid w:val="001F684F"/>
    <w:rsid w:val="002016BA"/>
    <w:rsid w:val="00202E43"/>
    <w:rsid w:val="00203AE3"/>
    <w:rsid w:val="00204EB9"/>
    <w:rsid w:val="002112A0"/>
    <w:rsid w:val="00211B4A"/>
    <w:rsid w:val="002137DA"/>
    <w:rsid w:val="0022213B"/>
    <w:rsid w:val="00232D5E"/>
    <w:rsid w:val="00236E59"/>
    <w:rsid w:val="002404F4"/>
    <w:rsid w:val="00244F3B"/>
    <w:rsid w:val="00247698"/>
    <w:rsid w:val="002563EF"/>
    <w:rsid w:val="00256CB2"/>
    <w:rsid w:val="00265AAD"/>
    <w:rsid w:val="00276B8D"/>
    <w:rsid w:val="0028366D"/>
    <w:rsid w:val="002900F3"/>
    <w:rsid w:val="00290BCD"/>
    <w:rsid w:val="0029124C"/>
    <w:rsid w:val="00293E9C"/>
    <w:rsid w:val="002952C2"/>
    <w:rsid w:val="002A1357"/>
    <w:rsid w:val="002A444C"/>
    <w:rsid w:val="002A65BB"/>
    <w:rsid w:val="002B2604"/>
    <w:rsid w:val="002D0D29"/>
    <w:rsid w:val="002D5131"/>
    <w:rsid w:val="002E07AF"/>
    <w:rsid w:val="002E3308"/>
    <w:rsid w:val="002E3381"/>
    <w:rsid w:val="002E6425"/>
    <w:rsid w:val="002F378D"/>
    <w:rsid w:val="00302FBE"/>
    <w:rsid w:val="0031080E"/>
    <w:rsid w:val="00317947"/>
    <w:rsid w:val="003229D8"/>
    <w:rsid w:val="00323DDC"/>
    <w:rsid w:val="00327CD7"/>
    <w:rsid w:val="00331589"/>
    <w:rsid w:val="00337744"/>
    <w:rsid w:val="0034428A"/>
    <w:rsid w:val="0034560C"/>
    <w:rsid w:val="00345A87"/>
    <w:rsid w:val="00345D1A"/>
    <w:rsid w:val="00377FEA"/>
    <w:rsid w:val="003874B5"/>
    <w:rsid w:val="0039578B"/>
    <w:rsid w:val="00395992"/>
    <w:rsid w:val="003A0523"/>
    <w:rsid w:val="003A4A41"/>
    <w:rsid w:val="003A5EF0"/>
    <w:rsid w:val="003B72C7"/>
    <w:rsid w:val="003C10FD"/>
    <w:rsid w:val="003D1BA3"/>
    <w:rsid w:val="003D5D6C"/>
    <w:rsid w:val="003E6485"/>
    <w:rsid w:val="003F5E90"/>
    <w:rsid w:val="00402134"/>
    <w:rsid w:val="00407820"/>
    <w:rsid w:val="0041694E"/>
    <w:rsid w:val="00417386"/>
    <w:rsid w:val="0041798A"/>
    <w:rsid w:val="00421F09"/>
    <w:rsid w:val="004229E7"/>
    <w:rsid w:val="00423FE4"/>
    <w:rsid w:val="00426487"/>
    <w:rsid w:val="00427191"/>
    <w:rsid w:val="004273D4"/>
    <w:rsid w:val="004320D3"/>
    <w:rsid w:val="0043662A"/>
    <w:rsid w:val="00436723"/>
    <w:rsid w:val="00442A96"/>
    <w:rsid w:val="00442B7B"/>
    <w:rsid w:val="00443731"/>
    <w:rsid w:val="00445C32"/>
    <w:rsid w:val="0044655A"/>
    <w:rsid w:val="00447EFD"/>
    <w:rsid w:val="004527B7"/>
    <w:rsid w:val="004534CB"/>
    <w:rsid w:val="0045510E"/>
    <w:rsid w:val="00460736"/>
    <w:rsid w:val="0046535A"/>
    <w:rsid w:val="004661A7"/>
    <w:rsid w:val="00466377"/>
    <w:rsid w:val="00470DA4"/>
    <w:rsid w:val="00471B2B"/>
    <w:rsid w:val="00485649"/>
    <w:rsid w:val="00490238"/>
    <w:rsid w:val="0049247D"/>
    <w:rsid w:val="00492701"/>
    <w:rsid w:val="00496109"/>
    <w:rsid w:val="004A1E5D"/>
    <w:rsid w:val="004B62A1"/>
    <w:rsid w:val="004C496A"/>
    <w:rsid w:val="004C7F3E"/>
    <w:rsid w:val="004D682B"/>
    <w:rsid w:val="004D7781"/>
    <w:rsid w:val="004E2A13"/>
    <w:rsid w:val="004E3A0F"/>
    <w:rsid w:val="004E4B99"/>
    <w:rsid w:val="004E5670"/>
    <w:rsid w:val="004E769B"/>
    <w:rsid w:val="004F4B7D"/>
    <w:rsid w:val="00505438"/>
    <w:rsid w:val="00510B61"/>
    <w:rsid w:val="00511838"/>
    <w:rsid w:val="00512D4E"/>
    <w:rsid w:val="005158CE"/>
    <w:rsid w:val="0052135B"/>
    <w:rsid w:val="0052172F"/>
    <w:rsid w:val="00523C72"/>
    <w:rsid w:val="00527621"/>
    <w:rsid w:val="00527694"/>
    <w:rsid w:val="0053137E"/>
    <w:rsid w:val="0053744D"/>
    <w:rsid w:val="005424D6"/>
    <w:rsid w:val="00544203"/>
    <w:rsid w:val="005479D5"/>
    <w:rsid w:val="00552A36"/>
    <w:rsid w:val="00556A51"/>
    <w:rsid w:val="00562B33"/>
    <w:rsid w:val="00563BB3"/>
    <w:rsid w:val="00565246"/>
    <w:rsid w:val="00565939"/>
    <w:rsid w:val="00572C75"/>
    <w:rsid w:val="0057351F"/>
    <w:rsid w:val="00574842"/>
    <w:rsid w:val="00576B7D"/>
    <w:rsid w:val="00583788"/>
    <w:rsid w:val="005859C0"/>
    <w:rsid w:val="00590851"/>
    <w:rsid w:val="00594867"/>
    <w:rsid w:val="005A57C9"/>
    <w:rsid w:val="005A6D3C"/>
    <w:rsid w:val="005B26E8"/>
    <w:rsid w:val="005B26F1"/>
    <w:rsid w:val="005B3482"/>
    <w:rsid w:val="005B3E7E"/>
    <w:rsid w:val="005B482A"/>
    <w:rsid w:val="005B6850"/>
    <w:rsid w:val="005B6C69"/>
    <w:rsid w:val="005C24CF"/>
    <w:rsid w:val="005C2BC1"/>
    <w:rsid w:val="005C4E60"/>
    <w:rsid w:val="005C75E1"/>
    <w:rsid w:val="005D1BFE"/>
    <w:rsid w:val="005D2D02"/>
    <w:rsid w:val="005D6A53"/>
    <w:rsid w:val="005D7E0C"/>
    <w:rsid w:val="005E2BC1"/>
    <w:rsid w:val="005E4E11"/>
    <w:rsid w:val="005E50F9"/>
    <w:rsid w:val="005E6A2D"/>
    <w:rsid w:val="005F114D"/>
    <w:rsid w:val="006018A5"/>
    <w:rsid w:val="006021D2"/>
    <w:rsid w:val="00603406"/>
    <w:rsid w:val="006048DE"/>
    <w:rsid w:val="00605646"/>
    <w:rsid w:val="006059AE"/>
    <w:rsid w:val="006072C8"/>
    <w:rsid w:val="006109C8"/>
    <w:rsid w:val="00610F85"/>
    <w:rsid w:val="00611158"/>
    <w:rsid w:val="00612DFC"/>
    <w:rsid w:val="006266BD"/>
    <w:rsid w:val="0063304A"/>
    <w:rsid w:val="00637FD2"/>
    <w:rsid w:val="00641173"/>
    <w:rsid w:val="0065362D"/>
    <w:rsid w:val="00655266"/>
    <w:rsid w:val="00670EEC"/>
    <w:rsid w:val="00673617"/>
    <w:rsid w:val="0067473E"/>
    <w:rsid w:val="00674823"/>
    <w:rsid w:val="006818CA"/>
    <w:rsid w:val="0068452F"/>
    <w:rsid w:val="006853C6"/>
    <w:rsid w:val="0069355B"/>
    <w:rsid w:val="006A0BA7"/>
    <w:rsid w:val="006A20A2"/>
    <w:rsid w:val="006A48E8"/>
    <w:rsid w:val="006B421C"/>
    <w:rsid w:val="006B708D"/>
    <w:rsid w:val="006C416F"/>
    <w:rsid w:val="006C767C"/>
    <w:rsid w:val="006D19A0"/>
    <w:rsid w:val="006E12F2"/>
    <w:rsid w:val="006F0028"/>
    <w:rsid w:val="006F2E93"/>
    <w:rsid w:val="006F3067"/>
    <w:rsid w:val="00700F33"/>
    <w:rsid w:val="007044C6"/>
    <w:rsid w:val="0070598D"/>
    <w:rsid w:val="00706338"/>
    <w:rsid w:val="007109B0"/>
    <w:rsid w:val="00715421"/>
    <w:rsid w:val="007209F1"/>
    <w:rsid w:val="00722A4A"/>
    <w:rsid w:val="00733067"/>
    <w:rsid w:val="007419FE"/>
    <w:rsid w:val="00742D28"/>
    <w:rsid w:val="00746841"/>
    <w:rsid w:val="0075041D"/>
    <w:rsid w:val="0075070E"/>
    <w:rsid w:val="00751AC4"/>
    <w:rsid w:val="00753DAD"/>
    <w:rsid w:val="007658E1"/>
    <w:rsid w:val="007660C3"/>
    <w:rsid w:val="0076686E"/>
    <w:rsid w:val="0077382B"/>
    <w:rsid w:val="00775A1C"/>
    <w:rsid w:val="00776EEF"/>
    <w:rsid w:val="00780C6D"/>
    <w:rsid w:val="00780DF1"/>
    <w:rsid w:val="00782B26"/>
    <w:rsid w:val="00783D51"/>
    <w:rsid w:val="0078507F"/>
    <w:rsid w:val="00791C9C"/>
    <w:rsid w:val="00794705"/>
    <w:rsid w:val="007A20FA"/>
    <w:rsid w:val="007A296E"/>
    <w:rsid w:val="007A76EB"/>
    <w:rsid w:val="007A7C3D"/>
    <w:rsid w:val="007B3417"/>
    <w:rsid w:val="007B5ABD"/>
    <w:rsid w:val="007B6E88"/>
    <w:rsid w:val="007B76D8"/>
    <w:rsid w:val="007C377F"/>
    <w:rsid w:val="007C415E"/>
    <w:rsid w:val="007C71D8"/>
    <w:rsid w:val="007D261C"/>
    <w:rsid w:val="007E3FAF"/>
    <w:rsid w:val="007E476B"/>
    <w:rsid w:val="007E6E3D"/>
    <w:rsid w:val="007F1884"/>
    <w:rsid w:val="007F1D9A"/>
    <w:rsid w:val="007F29D6"/>
    <w:rsid w:val="007F3D62"/>
    <w:rsid w:val="007F4628"/>
    <w:rsid w:val="007F67FA"/>
    <w:rsid w:val="007F69D3"/>
    <w:rsid w:val="008022F5"/>
    <w:rsid w:val="00805130"/>
    <w:rsid w:val="00812CE1"/>
    <w:rsid w:val="00822E7B"/>
    <w:rsid w:val="00840DEB"/>
    <w:rsid w:val="00843B6B"/>
    <w:rsid w:val="00850EF5"/>
    <w:rsid w:val="00851346"/>
    <w:rsid w:val="0086618B"/>
    <w:rsid w:val="00872D66"/>
    <w:rsid w:val="00884294"/>
    <w:rsid w:val="00890C45"/>
    <w:rsid w:val="00890F52"/>
    <w:rsid w:val="00893391"/>
    <w:rsid w:val="0089592A"/>
    <w:rsid w:val="00896BAD"/>
    <w:rsid w:val="008B195C"/>
    <w:rsid w:val="008B1C7E"/>
    <w:rsid w:val="008B33D2"/>
    <w:rsid w:val="008B49D8"/>
    <w:rsid w:val="008B51DA"/>
    <w:rsid w:val="008B636F"/>
    <w:rsid w:val="008C08E6"/>
    <w:rsid w:val="008C2BBE"/>
    <w:rsid w:val="008C2DF0"/>
    <w:rsid w:val="008C489A"/>
    <w:rsid w:val="008D4286"/>
    <w:rsid w:val="008E2E96"/>
    <w:rsid w:val="008E3481"/>
    <w:rsid w:val="008E5C10"/>
    <w:rsid w:val="008F2E3B"/>
    <w:rsid w:val="008F2FF3"/>
    <w:rsid w:val="009064D6"/>
    <w:rsid w:val="00907997"/>
    <w:rsid w:val="009113DE"/>
    <w:rsid w:val="009159D6"/>
    <w:rsid w:val="00920B7B"/>
    <w:rsid w:val="00922FEE"/>
    <w:rsid w:val="00924D42"/>
    <w:rsid w:val="009255F7"/>
    <w:rsid w:val="00932C50"/>
    <w:rsid w:val="00940D11"/>
    <w:rsid w:val="009457B0"/>
    <w:rsid w:val="009472FA"/>
    <w:rsid w:val="0094765A"/>
    <w:rsid w:val="00950110"/>
    <w:rsid w:val="00952A73"/>
    <w:rsid w:val="0095513D"/>
    <w:rsid w:val="0095581F"/>
    <w:rsid w:val="00963C5F"/>
    <w:rsid w:val="00964A09"/>
    <w:rsid w:val="00965552"/>
    <w:rsid w:val="00967997"/>
    <w:rsid w:val="00971C83"/>
    <w:rsid w:val="00972991"/>
    <w:rsid w:val="009736C5"/>
    <w:rsid w:val="00984B99"/>
    <w:rsid w:val="009878F7"/>
    <w:rsid w:val="009A0352"/>
    <w:rsid w:val="009A441B"/>
    <w:rsid w:val="009A5207"/>
    <w:rsid w:val="009B3D33"/>
    <w:rsid w:val="009B5A22"/>
    <w:rsid w:val="009B6C01"/>
    <w:rsid w:val="009B7DD2"/>
    <w:rsid w:val="009C0199"/>
    <w:rsid w:val="009C523B"/>
    <w:rsid w:val="009C5A64"/>
    <w:rsid w:val="009C6649"/>
    <w:rsid w:val="009D1284"/>
    <w:rsid w:val="009D22F0"/>
    <w:rsid w:val="009E02E4"/>
    <w:rsid w:val="009F1790"/>
    <w:rsid w:val="00A0021A"/>
    <w:rsid w:val="00A02F65"/>
    <w:rsid w:val="00A068DB"/>
    <w:rsid w:val="00A10597"/>
    <w:rsid w:val="00A21C3B"/>
    <w:rsid w:val="00A2527A"/>
    <w:rsid w:val="00A25F35"/>
    <w:rsid w:val="00A3080D"/>
    <w:rsid w:val="00A3132F"/>
    <w:rsid w:val="00A32737"/>
    <w:rsid w:val="00A32996"/>
    <w:rsid w:val="00A33F7D"/>
    <w:rsid w:val="00A47C68"/>
    <w:rsid w:val="00A531B7"/>
    <w:rsid w:val="00A55DA6"/>
    <w:rsid w:val="00A6139F"/>
    <w:rsid w:val="00A67995"/>
    <w:rsid w:val="00A71CED"/>
    <w:rsid w:val="00A8057C"/>
    <w:rsid w:val="00A8320C"/>
    <w:rsid w:val="00A91B3C"/>
    <w:rsid w:val="00A934BE"/>
    <w:rsid w:val="00A95DC7"/>
    <w:rsid w:val="00AA0125"/>
    <w:rsid w:val="00AC31CC"/>
    <w:rsid w:val="00AC5A62"/>
    <w:rsid w:val="00AC76B2"/>
    <w:rsid w:val="00AD0DE7"/>
    <w:rsid w:val="00AD1000"/>
    <w:rsid w:val="00AD594E"/>
    <w:rsid w:val="00AE3860"/>
    <w:rsid w:val="00AE6EAB"/>
    <w:rsid w:val="00AE785B"/>
    <w:rsid w:val="00AF08BC"/>
    <w:rsid w:val="00AF1C91"/>
    <w:rsid w:val="00AF52C2"/>
    <w:rsid w:val="00B025CE"/>
    <w:rsid w:val="00B03A3A"/>
    <w:rsid w:val="00B10C22"/>
    <w:rsid w:val="00B13595"/>
    <w:rsid w:val="00B164C0"/>
    <w:rsid w:val="00B203F7"/>
    <w:rsid w:val="00B229EC"/>
    <w:rsid w:val="00B24C53"/>
    <w:rsid w:val="00B266F5"/>
    <w:rsid w:val="00B32C04"/>
    <w:rsid w:val="00B33C50"/>
    <w:rsid w:val="00B33E10"/>
    <w:rsid w:val="00B35668"/>
    <w:rsid w:val="00B37382"/>
    <w:rsid w:val="00B5571B"/>
    <w:rsid w:val="00B576B2"/>
    <w:rsid w:val="00B61F41"/>
    <w:rsid w:val="00B76EF1"/>
    <w:rsid w:val="00B840D7"/>
    <w:rsid w:val="00B84F5E"/>
    <w:rsid w:val="00B870D1"/>
    <w:rsid w:val="00B90443"/>
    <w:rsid w:val="00B91599"/>
    <w:rsid w:val="00B932D3"/>
    <w:rsid w:val="00B94A52"/>
    <w:rsid w:val="00BB1F81"/>
    <w:rsid w:val="00BB63EA"/>
    <w:rsid w:val="00BB6533"/>
    <w:rsid w:val="00BB7FC6"/>
    <w:rsid w:val="00BC1B9D"/>
    <w:rsid w:val="00BC33A1"/>
    <w:rsid w:val="00BC3F38"/>
    <w:rsid w:val="00BC49E8"/>
    <w:rsid w:val="00BC4C01"/>
    <w:rsid w:val="00BD68D0"/>
    <w:rsid w:val="00BE6EAB"/>
    <w:rsid w:val="00BF0C8F"/>
    <w:rsid w:val="00BF2EF0"/>
    <w:rsid w:val="00BF5C00"/>
    <w:rsid w:val="00C026CF"/>
    <w:rsid w:val="00C03A6B"/>
    <w:rsid w:val="00C123F0"/>
    <w:rsid w:val="00C21335"/>
    <w:rsid w:val="00C25384"/>
    <w:rsid w:val="00C37FCB"/>
    <w:rsid w:val="00C41AF4"/>
    <w:rsid w:val="00C47A10"/>
    <w:rsid w:val="00C532F4"/>
    <w:rsid w:val="00C57791"/>
    <w:rsid w:val="00C57E10"/>
    <w:rsid w:val="00C60342"/>
    <w:rsid w:val="00C60E0E"/>
    <w:rsid w:val="00C62B8B"/>
    <w:rsid w:val="00C63B65"/>
    <w:rsid w:val="00C640C2"/>
    <w:rsid w:val="00C64A47"/>
    <w:rsid w:val="00C64B8F"/>
    <w:rsid w:val="00C66125"/>
    <w:rsid w:val="00C66B45"/>
    <w:rsid w:val="00C81025"/>
    <w:rsid w:val="00C84CF4"/>
    <w:rsid w:val="00C84EBB"/>
    <w:rsid w:val="00C92126"/>
    <w:rsid w:val="00C934AA"/>
    <w:rsid w:val="00C95B33"/>
    <w:rsid w:val="00C96FBA"/>
    <w:rsid w:val="00C97621"/>
    <w:rsid w:val="00CA0235"/>
    <w:rsid w:val="00CA3B87"/>
    <w:rsid w:val="00CC5ACF"/>
    <w:rsid w:val="00CD0CA5"/>
    <w:rsid w:val="00CD7602"/>
    <w:rsid w:val="00CE39B5"/>
    <w:rsid w:val="00CE44FB"/>
    <w:rsid w:val="00CF6EFC"/>
    <w:rsid w:val="00D12D21"/>
    <w:rsid w:val="00D21E27"/>
    <w:rsid w:val="00D21F53"/>
    <w:rsid w:val="00D27FD1"/>
    <w:rsid w:val="00D326BE"/>
    <w:rsid w:val="00D33B50"/>
    <w:rsid w:val="00D478BA"/>
    <w:rsid w:val="00D56C33"/>
    <w:rsid w:val="00D60C9F"/>
    <w:rsid w:val="00D63B3C"/>
    <w:rsid w:val="00D65BBB"/>
    <w:rsid w:val="00D65F67"/>
    <w:rsid w:val="00D6689A"/>
    <w:rsid w:val="00D70219"/>
    <w:rsid w:val="00D73EA0"/>
    <w:rsid w:val="00D75723"/>
    <w:rsid w:val="00D76D4A"/>
    <w:rsid w:val="00D829CC"/>
    <w:rsid w:val="00D852BC"/>
    <w:rsid w:val="00D8625F"/>
    <w:rsid w:val="00D876D9"/>
    <w:rsid w:val="00D93ADE"/>
    <w:rsid w:val="00D95AE5"/>
    <w:rsid w:val="00D9704C"/>
    <w:rsid w:val="00DA3361"/>
    <w:rsid w:val="00DA4405"/>
    <w:rsid w:val="00DA6CF5"/>
    <w:rsid w:val="00DB1F2F"/>
    <w:rsid w:val="00DC0FA3"/>
    <w:rsid w:val="00DC32E2"/>
    <w:rsid w:val="00DC3792"/>
    <w:rsid w:val="00DD0E0C"/>
    <w:rsid w:val="00DD33C4"/>
    <w:rsid w:val="00DE30DF"/>
    <w:rsid w:val="00DE5975"/>
    <w:rsid w:val="00E12EE9"/>
    <w:rsid w:val="00E1407D"/>
    <w:rsid w:val="00E152B3"/>
    <w:rsid w:val="00E1655F"/>
    <w:rsid w:val="00E2663A"/>
    <w:rsid w:val="00E27DBC"/>
    <w:rsid w:val="00E31CDA"/>
    <w:rsid w:val="00E36371"/>
    <w:rsid w:val="00E36F99"/>
    <w:rsid w:val="00E37C9D"/>
    <w:rsid w:val="00E40CA9"/>
    <w:rsid w:val="00E42797"/>
    <w:rsid w:val="00E57EED"/>
    <w:rsid w:val="00E60277"/>
    <w:rsid w:val="00E638D6"/>
    <w:rsid w:val="00E63B50"/>
    <w:rsid w:val="00E64215"/>
    <w:rsid w:val="00E76791"/>
    <w:rsid w:val="00E8075B"/>
    <w:rsid w:val="00E83F93"/>
    <w:rsid w:val="00E845EB"/>
    <w:rsid w:val="00E92F8F"/>
    <w:rsid w:val="00E96503"/>
    <w:rsid w:val="00E96896"/>
    <w:rsid w:val="00E975BE"/>
    <w:rsid w:val="00EA03BC"/>
    <w:rsid w:val="00EA210F"/>
    <w:rsid w:val="00EA3A46"/>
    <w:rsid w:val="00EA51A2"/>
    <w:rsid w:val="00EA66ED"/>
    <w:rsid w:val="00EB2D06"/>
    <w:rsid w:val="00EC11A4"/>
    <w:rsid w:val="00EC49B9"/>
    <w:rsid w:val="00EC4F40"/>
    <w:rsid w:val="00ED19C1"/>
    <w:rsid w:val="00ED19E1"/>
    <w:rsid w:val="00ED7F12"/>
    <w:rsid w:val="00EE3CEB"/>
    <w:rsid w:val="00EE485C"/>
    <w:rsid w:val="00EE5F49"/>
    <w:rsid w:val="00EF044E"/>
    <w:rsid w:val="00EF6BB9"/>
    <w:rsid w:val="00EF7E37"/>
    <w:rsid w:val="00F069DF"/>
    <w:rsid w:val="00F1001A"/>
    <w:rsid w:val="00F1730E"/>
    <w:rsid w:val="00F17DD3"/>
    <w:rsid w:val="00F2091B"/>
    <w:rsid w:val="00F24130"/>
    <w:rsid w:val="00F245FC"/>
    <w:rsid w:val="00F27356"/>
    <w:rsid w:val="00F31332"/>
    <w:rsid w:val="00F3213A"/>
    <w:rsid w:val="00F32853"/>
    <w:rsid w:val="00F3629E"/>
    <w:rsid w:val="00F40B93"/>
    <w:rsid w:val="00F51CEC"/>
    <w:rsid w:val="00F562CC"/>
    <w:rsid w:val="00F57496"/>
    <w:rsid w:val="00F57A06"/>
    <w:rsid w:val="00F670C9"/>
    <w:rsid w:val="00F7019B"/>
    <w:rsid w:val="00F7042B"/>
    <w:rsid w:val="00F726DE"/>
    <w:rsid w:val="00F85549"/>
    <w:rsid w:val="00F86A13"/>
    <w:rsid w:val="00F929FE"/>
    <w:rsid w:val="00FA1827"/>
    <w:rsid w:val="00FA5CB9"/>
    <w:rsid w:val="00FB38C2"/>
    <w:rsid w:val="00FB3A72"/>
    <w:rsid w:val="00FB6AF8"/>
    <w:rsid w:val="00FC0EB7"/>
    <w:rsid w:val="00FC3090"/>
    <w:rsid w:val="00FC6C38"/>
    <w:rsid w:val="00FD4C80"/>
    <w:rsid w:val="00FE19C1"/>
    <w:rsid w:val="00FE3C23"/>
    <w:rsid w:val="00FE63FA"/>
    <w:rsid w:val="00FF6548"/>
    <w:rsid w:val="00FF67C9"/>
    <w:rsid w:val="00FF692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98F0D"/>
  <w15:docId w15:val="{CB5D1AF5-5366-44E8-8BD7-006FEA1F2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38C2"/>
    <w:pPr>
      <w:spacing w:after="0" w:line="240" w:lineRule="auto"/>
    </w:pPr>
    <w:rPr>
      <w:rFonts w:ascii="Times New Roman" w:eastAsia="Times New Roman" w:hAnsi="Times New Roman" w:cs="Times New Roman"/>
      <w:sz w:val="20"/>
      <w:szCs w:val="20"/>
      <w:lang w:val="en-GB" w:eastAsia="hr-HR"/>
    </w:rPr>
  </w:style>
  <w:style w:type="paragraph" w:styleId="Naslov1">
    <w:name w:val="heading 1"/>
    <w:basedOn w:val="Normal"/>
    <w:next w:val="Normal"/>
    <w:link w:val="Naslov1Char"/>
    <w:uiPriority w:val="9"/>
    <w:qFormat/>
    <w:rsid w:val="005C4E6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ED19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5">
    <w:name w:val="heading 5"/>
    <w:basedOn w:val="Normal"/>
    <w:next w:val="Normal"/>
    <w:link w:val="Naslov5Char"/>
    <w:qFormat/>
    <w:rsid w:val="0065362D"/>
    <w:pPr>
      <w:keepNext/>
      <w:outlineLvl w:val="4"/>
    </w:pPr>
    <w:rPr>
      <w:rFonts w:ascii="Bookman Old Style" w:hAnsi="Bookman Old Style"/>
      <w:b/>
      <w:bCs/>
      <w:iCs/>
      <w:sz w:val="22"/>
      <w:szCs w:val="24"/>
      <w:lang w:val="hr-HR"/>
    </w:rPr>
  </w:style>
  <w:style w:type="paragraph" w:styleId="Naslov6">
    <w:name w:val="heading 6"/>
    <w:basedOn w:val="Normal"/>
    <w:next w:val="Normal"/>
    <w:link w:val="Naslov6Char"/>
    <w:uiPriority w:val="9"/>
    <w:semiHidden/>
    <w:unhideWhenUsed/>
    <w:qFormat/>
    <w:rsid w:val="005D2D0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link w:val="OdlomakpopisaChar"/>
    <w:uiPriority w:val="1"/>
    <w:qFormat/>
    <w:rsid w:val="00093377"/>
    <w:pPr>
      <w:ind w:left="720"/>
      <w:contextualSpacing/>
    </w:pPr>
  </w:style>
  <w:style w:type="paragraph" w:styleId="Tekstbalonia">
    <w:name w:val="Balloon Text"/>
    <w:basedOn w:val="Normal"/>
    <w:link w:val="TekstbaloniaChar"/>
    <w:uiPriority w:val="99"/>
    <w:semiHidden/>
    <w:unhideWhenUsed/>
    <w:rsid w:val="00154B19"/>
    <w:rPr>
      <w:rFonts w:ascii="Tahoma" w:hAnsi="Tahoma" w:cs="Tahoma"/>
      <w:sz w:val="16"/>
      <w:szCs w:val="16"/>
    </w:rPr>
  </w:style>
  <w:style w:type="character" w:customStyle="1" w:styleId="TekstbaloniaChar">
    <w:name w:val="Tekst balončića Char"/>
    <w:basedOn w:val="Zadanifontodlomka"/>
    <w:link w:val="Tekstbalonia"/>
    <w:uiPriority w:val="99"/>
    <w:semiHidden/>
    <w:rsid w:val="00154B19"/>
    <w:rPr>
      <w:rFonts w:ascii="Tahoma" w:eastAsia="Times New Roman" w:hAnsi="Tahoma" w:cs="Tahoma"/>
      <w:sz w:val="16"/>
      <w:szCs w:val="16"/>
      <w:lang w:val="en-GB" w:eastAsia="hr-HR"/>
    </w:rPr>
  </w:style>
  <w:style w:type="character" w:customStyle="1" w:styleId="Naslov5Char">
    <w:name w:val="Naslov 5 Char"/>
    <w:basedOn w:val="Zadanifontodlomka"/>
    <w:link w:val="Naslov5"/>
    <w:rsid w:val="0065362D"/>
    <w:rPr>
      <w:rFonts w:ascii="Bookman Old Style" w:eastAsia="Times New Roman" w:hAnsi="Bookman Old Style" w:cs="Times New Roman"/>
      <w:b/>
      <w:bCs/>
      <w:iCs/>
      <w:szCs w:val="24"/>
      <w:lang w:eastAsia="hr-HR"/>
    </w:rPr>
  </w:style>
  <w:style w:type="paragraph" w:styleId="Zaglavlje">
    <w:name w:val="header"/>
    <w:basedOn w:val="Normal"/>
    <w:link w:val="ZaglavljeChar"/>
    <w:uiPriority w:val="99"/>
    <w:unhideWhenUsed/>
    <w:rsid w:val="002B2604"/>
    <w:pPr>
      <w:tabs>
        <w:tab w:val="center" w:pos="4536"/>
        <w:tab w:val="right" w:pos="9072"/>
      </w:tabs>
    </w:pPr>
  </w:style>
  <w:style w:type="character" w:customStyle="1" w:styleId="ZaglavljeChar">
    <w:name w:val="Zaglavlje Char"/>
    <w:basedOn w:val="Zadanifontodlomka"/>
    <w:link w:val="Zaglavlje"/>
    <w:uiPriority w:val="99"/>
    <w:rsid w:val="002B2604"/>
    <w:rPr>
      <w:rFonts w:ascii="Times New Roman" w:eastAsia="Times New Roman" w:hAnsi="Times New Roman" w:cs="Times New Roman"/>
      <w:sz w:val="20"/>
      <w:szCs w:val="20"/>
      <w:lang w:val="en-GB" w:eastAsia="hr-HR"/>
    </w:rPr>
  </w:style>
  <w:style w:type="paragraph" w:styleId="Podnoje">
    <w:name w:val="footer"/>
    <w:basedOn w:val="Normal"/>
    <w:link w:val="PodnojeChar"/>
    <w:uiPriority w:val="99"/>
    <w:unhideWhenUsed/>
    <w:rsid w:val="002B2604"/>
    <w:pPr>
      <w:tabs>
        <w:tab w:val="center" w:pos="4536"/>
        <w:tab w:val="right" w:pos="9072"/>
      </w:tabs>
    </w:pPr>
  </w:style>
  <w:style w:type="character" w:customStyle="1" w:styleId="PodnojeChar">
    <w:name w:val="Podnožje Char"/>
    <w:basedOn w:val="Zadanifontodlomka"/>
    <w:link w:val="Podnoje"/>
    <w:uiPriority w:val="99"/>
    <w:rsid w:val="002B2604"/>
    <w:rPr>
      <w:rFonts w:ascii="Times New Roman" w:eastAsia="Times New Roman" w:hAnsi="Times New Roman" w:cs="Times New Roman"/>
      <w:sz w:val="20"/>
      <w:szCs w:val="20"/>
      <w:lang w:val="en-GB" w:eastAsia="hr-HR"/>
    </w:rPr>
  </w:style>
  <w:style w:type="paragraph" w:styleId="Tijeloteksta">
    <w:name w:val="Body Text"/>
    <w:basedOn w:val="Normal"/>
    <w:link w:val="TijelotekstaChar"/>
    <w:semiHidden/>
    <w:rsid w:val="00204EB9"/>
    <w:pPr>
      <w:jc w:val="both"/>
    </w:pPr>
    <w:rPr>
      <w:rFonts w:ascii="Bookman Old Style" w:hAnsi="Bookman Old Style"/>
      <w:b/>
      <w:bCs/>
      <w:i/>
      <w:iCs/>
      <w:sz w:val="28"/>
      <w:szCs w:val="24"/>
      <w:lang w:val="hr-HR"/>
    </w:rPr>
  </w:style>
  <w:style w:type="character" w:customStyle="1" w:styleId="TijelotekstaChar">
    <w:name w:val="Tijelo teksta Char"/>
    <w:basedOn w:val="Zadanifontodlomka"/>
    <w:link w:val="Tijeloteksta"/>
    <w:semiHidden/>
    <w:rsid w:val="00204EB9"/>
    <w:rPr>
      <w:rFonts w:ascii="Bookman Old Style" w:eastAsia="Times New Roman" w:hAnsi="Bookman Old Style" w:cs="Times New Roman"/>
      <w:b/>
      <w:bCs/>
      <w:i/>
      <w:iCs/>
      <w:sz w:val="28"/>
      <w:szCs w:val="24"/>
      <w:lang w:eastAsia="hr-HR"/>
    </w:rPr>
  </w:style>
  <w:style w:type="character" w:customStyle="1" w:styleId="Naslov1Char">
    <w:name w:val="Naslov 1 Char"/>
    <w:basedOn w:val="Zadanifontodlomka"/>
    <w:link w:val="Naslov1"/>
    <w:qFormat/>
    <w:rsid w:val="005C4E60"/>
    <w:rPr>
      <w:rFonts w:asciiTheme="majorHAnsi" w:eastAsiaTheme="majorEastAsia" w:hAnsiTheme="majorHAnsi" w:cstheme="majorBidi"/>
      <w:b/>
      <w:bCs/>
      <w:color w:val="365F91" w:themeColor="accent1" w:themeShade="BF"/>
      <w:sz w:val="28"/>
      <w:szCs w:val="28"/>
      <w:lang w:val="en-GB" w:eastAsia="hr-HR"/>
    </w:rPr>
  </w:style>
  <w:style w:type="paragraph" w:styleId="Bezproreda">
    <w:name w:val="No Spacing"/>
    <w:link w:val="BezproredaChar"/>
    <w:uiPriority w:val="1"/>
    <w:qFormat/>
    <w:rsid w:val="005C4E60"/>
    <w:pPr>
      <w:spacing w:after="0" w:line="240" w:lineRule="auto"/>
    </w:pPr>
    <w:rPr>
      <w:rFonts w:ascii="Times New Roman" w:eastAsia="Times New Roman" w:hAnsi="Times New Roman" w:cs="Times New Roman"/>
      <w:sz w:val="24"/>
      <w:szCs w:val="24"/>
      <w:lang w:eastAsia="hr-HR"/>
    </w:rPr>
  </w:style>
  <w:style w:type="paragraph" w:styleId="Tijeloteksta2">
    <w:name w:val="Body Text 2"/>
    <w:basedOn w:val="Normal"/>
    <w:link w:val="Tijeloteksta2Char"/>
    <w:uiPriority w:val="99"/>
    <w:unhideWhenUsed/>
    <w:rsid w:val="005C4E60"/>
    <w:pPr>
      <w:spacing w:after="120" w:line="480" w:lineRule="auto"/>
    </w:pPr>
    <w:rPr>
      <w:sz w:val="24"/>
      <w:szCs w:val="24"/>
      <w:lang w:val="hr-HR"/>
    </w:rPr>
  </w:style>
  <w:style w:type="character" w:customStyle="1" w:styleId="Tijeloteksta2Char">
    <w:name w:val="Tijelo teksta 2 Char"/>
    <w:basedOn w:val="Zadanifontodlomka"/>
    <w:link w:val="Tijeloteksta2"/>
    <w:uiPriority w:val="99"/>
    <w:rsid w:val="005C4E60"/>
    <w:rPr>
      <w:rFonts w:ascii="Times New Roman" w:eastAsia="Times New Roman" w:hAnsi="Times New Roman" w:cs="Times New Roman"/>
      <w:sz w:val="24"/>
      <w:szCs w:val="24"/>
      <w:lang w:eastAsia="hr-HR"/>
    </w:rPr>
  </w:style>
  <w:style w:type="character" w:styleId="Hiperveza">
    <w:name w:val="Hyperlink"/>
    <w:basedOn w:val="Zadanifontodlomka"/>
    <w:uiPriority w:val="99"/>
    <w:unhideWhenUsed/>
    <w:rsid w:val="001438F1"/>
    <w:rPr>
      <w:color w:val="0000FF" w:themeColor="hyperlink"/>
      <w:u w:val="single"/>
    </w:rPr>
  </w:style>
  <w:style w:type="paragraph" w:styleId="StandardWeb">
    <w:name w:val="Normal (Web)"/>
    <w:basedOn w:val="Normal"/>
    <w:uiPriority w:val="99"/>
    <w:unhideWhenUsed/>
    <w:rsid w:val="00780C6D"/>
    <w:pPr>
      <w:spacing w:before="100" w:beforeAutospacing="1" w:after="180"/>
    </w:pPr>
    <w:rPr>
      <w:sz w:val="24"/>
      <w:szCs w:val="24"/>
      <w:lang w:val="hr-HR"/>
    </w:rPr>
  </w:style>
  <w:style w:type="character" w:customStyle="1" w:styleId="FontStyle15">
    <w:name w:val="Font Style15"/>
    <w:rsid w:val="00A934BE"/>
    <w:rPr>
      <w:rFonts w:ascii="Courier New" w:hAnsi="Courier New" w:cs="Courier New"/>
      <w:sz w:val="18"/>
      <w:szCs w:val="18"/>
    </w:rPr>
  </w:style>
  <w:style w:type="paragraph" w:styleId="Tijeloteksta-uvlaka3">
    <w:name w:val="Body Text Indent 3"/>
    <w:basedOn w:val="Normal"/>
    <w:link w:val="Tijeloteksta-uvlaka3Char"/>
    <w:uiPriority w:val="99"/>
    <w:unhideWhenUsed/>
    <w:rsid w:val="00EC49B9"/>
    <w:pPr>
      <w:spacing w:after="120"/>
      <w:ind w:left="283"/>
    </w:pPr>
    <w:rPr>
      <w:sz w:val="16"/>
      <w:szCs w:val="16"/>
    </w:rPr>
  </w:style>
  <w:style w:type="character" w:customStyle="1" w:styleId="Tijeloteksta-uvlaka3Char">
    <w:name w:val="Tijelo teksta - uvlaka 3 Char"/>
    <w:basedOn w:val="Zadanifontodlomka"/>
    <w:link w:val="Tijeloteksta-uvlaka3"/>
    <w:uiPriority w:val="99"/>
    <w:rsid w:val="00EC49B9"/>
    <w:rPr>
      <w:rFonts w:ascii="Times New Roman" w:eastAsia="Times New Roman" w:hAnsi="Times New Roman" w:cs="Times New Roman"/>
      <w:sz w:val="16"/>
      <w:szCs w:val="16"/>
      <w:lang w:val="en-GB" w:eastAsia="hr-HR"/>
    </w:rPr>
  </w:style>
  <w:style w:type="character" w:customStyle="1" w:styleId="BezproredaChar">
    <w:name w:val="Bez proreda Char"/>
    <w:basedOn w:val="Zadanifontodlomka"/>
    <w:link w:val="Bezproreda"/>
    <w:uiPriority w:val="1"/>
    <w:rsid w:val="000308EA"/>
    <w:rPr>
      <w:rFonts w:ascii="Times New Roman" w:eastAsia="Times New Roman" w:hAnsi="Times New Roman" w:cs="Times New Roman"/>
      <w:sz w:val="24"/>
      <w:szCs w:val="24"/>
      <w:lang w:eastAsia="hr-HR"/>
    </w:rPr>
  </w:style>
  <w:style w:type="paragraph" w:customStyle="1" w:styleId="Default">
    <w:name w:val="Default"/>
    <w:rsid w:val="00331589"/>
    <w:pPr>
      <w:autoSpaceDE w:val="0"/>
      <w:autoSpaceDN w:val="0"/>
      <w:adjustRightInd w:val="0"/>
      <w:spacing w:after="0" w:line="240" w:lineRule="auto"/>
    </w:pPr>
    <w:rPr>
      <w:rFonts w:ascii="Calibri" w:hAnsi="Calibri" w:cs="Calibri"/>
      <w:color w:val="000000"/>
      <w:sz w:val="24"/>
      <w:szCs w:val="24"/>
    </w:rPr>
  </w:style>
  <w:style w:type="paragraph" w:customStyle="1" w:styleId="t-9-8">
    <w:name w:val="t-9-8"/>
    <w:basedOn w:val="Normal"/>
    <w:rsid w:val="00FB3A72"/>
    <w:pPr>
      <w:spacing w:before="100" w:beforeAutospacing="1" w:after="100" w:afterAutospacing="1"/>
    </w:pPr>
    <w:rPr>
      <w:sz w:val="24"/>
      <w:szCs w:val="24"/>
      <w:lang w:val="hr-HR"/>
    </w:rPr>
  </w:style>
  <w:style w:type="paragraph" w:customStyle="1" w:styleId="box458203">
    <w:name w:val="box_458203"/>
    <w:basedOn w:val="Normal"/>
    <w:rsid w:val="00965552"/>
    <w:pPr>
      <w:spacing w:before="100" w:beforeAutospacing="1" w:after="225"/>
    </w:pPr>
    <w:rPr>
      <w:sz w:val="24"/>
      <w:szCs w:val="24"/>
      <w:lang w:val="hr-HR"/>
    </w:rPr>
  </w:style>
  <w:style w:type="paragraph" w:customStyle="1" w:styleId="Tijelo">
    <w:name w:val="Tijelo"/>
    <w:rsid w:val="00965552"/>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hr-HR"/>
    </w:rPr>
  </w:style>
  <w:style w:type="paragraph" w:customStyle="1" w:styleId="box460019">
    <w:name w:val="box_460019"/>
    <w:basedOn w:val="Normal"/>
    <w:rsid w:val="008D4286"/>
    <w:pPr>
      <w:spacing w:before="100" w:beforeAutospacing="1" w:after="100" w:afterAutospacing="1"/>
    </w:pPr>
    <w:rPr>
      <w:sz w:val="24"/>
      <w:szCs w:val="24"/>
      <w:lang w:val="hr-HR"/>
    </w:rPr>
  </w:style>
  <w:style w:type="paragraph" w:customStyle="1" w:styleId="Standard">
    <w:name w:val="Standard"/>
    <w:rsid w:val="005B3482"/>
    <w:pPr>
      <w:suppressAutoHyphens/>
      <w:autoSpaceDN w:val="0"/>
      <w:spacing w:after="0" w:line="240" w:lineRule="auto"/>
      <w:textAlignment w:val="baseline"/>
    </w:pPr>
    <w:rPr>
      <w:rFonts w:ascii="Liberation Serif" w:eastAsia="NSimSun" w:hAnsi="Liberation Serif" w:cs="Arial"/>
      <w:kern w:val="3"/>
      <w:sz w:val="24"/>
      <w:szCs w:val="24"/>
      <w:lang w:val="en-US" w:eastAsia="zh-CN" w:bidi="hi-IN"/>
    </w:rPr>
  </w:style>
  <w:style w:type="paragraph" w:customStyle="1" w:styleId="Tijeloteksta21">
    <w:name w:val="Tijelo teksta 21"/>
    <w:basedOn w:val="Normal"/>
    <w:rsid w:val="005D2D02"/>
    <w:pPr>
      <w:suppressAutoHyphens/>
      <w:jc w:val="both"/>
    </w:pPr>
    <w:rPr>
      <w:rFonts w:ascii="Bookman Old Style" w:hAnsi="Bookman Old Style" w:cs="Bookman Old Style"/>
      <w:sz w:val="24"/>
      <w:szCs w:val="24"/>
      <w:lang w:val="hr-HR" w:eastAsia="zh-CN"/>
    </w:rPr>
  </w:style>
  <w:style w:type="character" w:customStyle="1" w:styleId="Naslov6Char">
    <w:name w:val="Naslov 6 Char"/>
    <w:basedOn w:val="Zadanifontodlomka"/>
    <w:link w:val="Naslov6"/>
    <w:uiPriority w:val="9"/>
    <w:semiHidden/>
    <w:rsid w:val="005D2D02"/>
    <w:rPr>
      <w:rFonts w:asciiTheme="majorHAnsi" w:eastAsiaTheme="majorEastAsia" w:hAnsiTheme="majorHAnsi" w:cstheme="majorBidi"/>
      <w:i/>
      <w:iCs/>
      <w:color w:val="243F60" w:themeColor="accent1" w:themeShade="7F"/>
      <w:sz w:val="20"/>
      <w:szCs w:val="20"/>
      <w:lang w:val="en-GB" w:eastAsia="hr-HR"/>
    </w:rPr>
  </w:style>
  <w:style w:type="paragraph" w:customStyle="1" w:styleId="Naslov11">
    <w:name w:val="Naslov 11"/>
    <w:basedOn w:val="Normal"/>
    <w:qFormat/>
    <w:rsid w:val="004534CB"/>
    <w:pPr>
      <w:widowControl w:val="0"/>
      <w:suppressAutoHyphens/>
      <w:ind w:left="2441" w:right="2441"/>
      <w:jc w:val="center"/>
      <w:outlineLvl w:val="1"/>
    </w:pPr>
    <w:rPr>
      <w:rFonts w:asciiTheme="minorHAnsi" w:eastAsiaTheme="minorHAnsi" w:hAnsiTheme="minorHAnsi" w:cs="Calibri"/>
      <w:b/>
      <w:bCs/>
      <w:sz w:val="24"/>
      <w:szCs w:val="24"/>
      <w:lang w:val="en-US" w:eastAsia="en-US" w:bidi="en-US"/>
    </w:rPr>
  </w:style>
  <w:style w:type="character" w:customStyle="1" w:styleId="OdlomakpopisaChar">
    <w:name w:val="Odlomak popisa Char"/>
    <w:link w:val="Odlomakpopisa"/>
    <w:uiPriority w:val="34"/>
    <w:rsid w:val="00F726DE"/>
    <w:rPr>
      <w:rFonts w:ascii="Times New Roman" w:eastAsia="Times New Roman" w:hAnsi="Times New Roman" w:cs="Times New Roman"/>
      <w:sz w:val="20"/>
      <w:szCs w:val="20"/>
      <w:lang w:val="en-GB" w:eastAsia="hr-HR"/>
    </w:rPr>
  </w:style>
  <w:style w:type="character" w:customStyle="1" w:styleId="Naslov2Char">
    <w:name w:val="Naslov 2 Char"/>
    <w:basedOn w:val="Zadanifontodlomka"/>
    <w:link w:val="Naslov2"/>
    <w:uiPriority w:val="9"/>
    <w:rsid w:val="00ED19E1"/>
    <w:rPr>
      <w:rFonts w:asciiTheme="majorHAnsi" w:eastAsiaTheme="majorEastAsia" w:hAnsiTheme="majorHAnsi" w:cstheme="majorBidi"/>
      <w:b/>
      <w:bCs/>
      <w:color w:val="4F81BD" w:themeColor="accent1"/>
      <w:sz w:val="26"/>
      <w:szCs w:val="26"/>
      <w:lang w:val="en-GB" w:eastAsia="hr-HR"/>
    </w:rPr>
  </w:style>
  <w:style w:type="paragraph" w:customStyle="1" w:styleId="box457104">
    <w:name w:val="box_457104"/>
    <w:basedOn w:val="Normal"/>
    <w:rsid w:val="007F69D3"/>
    <w:pPr>
      <w:spacing w:before="100" w:beforeAutospacing="1" w:after="100" w:afterAutospacing="1"/>
    </w:pPr>
    <w:rPr>
      <w:sz w:val="24"/>
      <w:szCs w:val="24"/>
      <w:lang w:val="hr-HR"/>
    </w:rPr>
  </w:style>
  <w:style w:type="character" w:styleId="Nerijeenospominjanje">
    <w:name w:val="Unresolved Mention"/>
    <w:basedOn w:val="Zadanifontodlomka"/>
    <w:uiPriority w:val="99"/>
    <w:semiHidden/>
    <w:unhideWhenUsed/>
    <w:rsid w:val="00A95DC7"/>
    <w:rPr>
      <w:color w:val="605E5C"/>
      <w:shd w:val="clear" w:color="auto" w:fill="E1DFDD"/>
    </w:rPr>
  </w:style>
  <w:style w:type="character" w:styleId="Referencakomentara">
    <w:name w:val="annotation reference"/>
    <w:basedOn w:val="Zadanifontodlomka"/>
    <w:uiPriority w:val="99"/>
    <w:semiHidden/>
    <w:unhideWhenUsed/>
    <w:rsid w:val="0095513D"/>
    <w:rPr>
      <w:sz w:val="16"/>
      <w:szCs w:val="16"/>
    </w:rPr>
  </w:style>
  <w:style w:type="paragraph" w:styleId="Tekstkomentara">
    <w:name w:val="annotation text"/>
    <w:basedOn w:val="Normal"/>
    <w:link w:val="TekstkomentaraChar"/>
    <w:uiPriority w:val="99"/>
    <w:semiHidden/>
    <w:unhideWhenUsed/>
    <w:rsid w:val="0095513D"/>
  </w:style>
  <w:style w:type="character" w:customStyle="1" w:styleId="TekstkomentaraChar">
    <w:name w:val="Tekst komentara Char"/>
    <w:basedOn w:val="Zadanifontodlomka"/>
    <w:link w:val="Tekstkomentara"/>
    <w:uiPriority w:val="99"/>
    <w:semiHidden/>
    <w:rsid w:val="0095513D"/>
    <w:rPr>
      <w:rFonts w:ascii="Times New Roman" w:eastAsia="Times New Roman" w:hAnsi="Times New Roman" w:cs="Times New Roman"/>
      <w:sz w:val="20"/>
      <w:szCs w:val="20"/>
      <w:lang w:val="en-GB" w:eastAsia="hr-HR"/>
    </w:rPr>
  </w:style>
  <w:style w:type="paragraph" w:styleId="Predmetkomentara">
    <w:name w:val="annotation subject"/>
    <w:basedOn w:val="Tekstkomentara"/>
    <w:next w:val="Tekstkomentara"/>
    <w:link w:val="PredmetkomentaraChar"/>
    <w:uiPriority w:val="99"/>
    <w:semiHidden/>
    <w:unhideWhenUsed/>
    <w:rsid w:val="0095513D"/>
    <w:rPr>
      <w:b/>
      <w:bCs/>
    </w:rPr>
  </w:style>
  <w:style w:type="character" w:customStyle="1" w:styleId="PredmetkomentaraChar">
    <w:name w:val="Predmet komentara Char"/>
    <w:basedOn w:val="TekstkomentaraChar"/>
    <w:link w:val="Predmetkomentara"/>
    <w:uiPriority w:val="99"/>
    <w:semiHidden/>
    <w:rsid w:val="0095513D"/>
    <w:rPr>
      <w:rFonts w:ascii="Times New Roman" w:eastAsia="Times New Roman" w:hAnsi="Times New Roman" w:cs="Times New Roman"/>
      <w:b/>
      <w:bCs/>
      <w:sz w:val="20"/>
      <w:szCs w:val="20"/>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655231">
      <w:bodyDiv w:val="1"/>
      <w:marLeft w:val="0"/>
      <w:marRight w:val="0"/>
      <w:marTop w:val="0"/>
      <w:marBottom w:val="0"/>
      <w:divBdr>
        <w:top w:val="none" w:sz="0" w:space="0" w:color="auto"/>
        <w:left w:val="none" w:sz="0" w:space="0" w:color="auto"/>
        <w:bottom w:val="none" w:sz="0" w:space="0" w:color="auto"/>
        <w:right w:val="none" w:sz="0" w:space="0" w:color="auto"/>
      </w:divBdr>
    </w:div>
    <w:div w:id="366180829">
      <w:bodyDiv w:val="1"/>
      <w:marLeft w:val="0"/>
      <w:marRight w:val="0"/>
      <w:marTop w:val="0"/>
      <w:marBottom w:val="0"/>
      <w:divBdr>
        <w:top w:val="none" w:sz="0" w:space="0" w:color="auto"/>
        <w:left w:val="none" w:sz="0" w:space="0" w:color="auto"/>
        <w:bottom w:val="none" w:sz="0" w:space="0" w:color="auto"/>
        <w:right w:val="none" w:sz="0" w:space="0" w:color="auto"/>
      </w:divBdr>
    </w:div>
    <w:div w:id="433749013">
      <w:bodyDiv w:val="1"/>
      <w:marLeft w:val="0"/>
      <w:marRight w:val="0"/>
      <w:marTop w:val="0"/>
      <w:marBottom w:val="0"/>
      <w:divBdr>
        <w:top w:val="none" w:sz="0" w:space="0" w:color="auto"/>
        <w:left w:val="none" w:sz="0" w:space="0" w:color="auto"/>
        <w:bottom w:val="none" w:sz="0" w:space="0" w:color="auto"/>
        <w:right w:val="none" w:sz="0" w:space="0" w:color="auto"/>
      </w:divBdr>
    </w:div>
    <w:div w:id="474493667">
      <w:bodyDiv w:val="1"/>
      <w:marLeft w:val="0"/>
      <w:marRight w:val="0"/>
      <w:marTop w:val="0"/>
      <w:marBottom w:val="0"/>
      <w:divBdr>
        <w:top w:val="none" w:sz="0" w:space="0" w:color="auto"/>
        <w:left w:val="none" w:sz="0" w:space="0" w:color="auto"/>
        <w:bottom w:val="none" w:sz="0" w:space="0" w:color="auto"/>
        <w:right w:val="none" w:sz="0" w:space="0" w:color="auto"/>
      </w:divBdr>
    </w:div>
    <w:div w:id="744914122">
      <w:bodyDiv w:val="1"/>
      <w:marLeft w:val="0"/>
      <w:marRight w:val="0"/>
      <w:marTop w:val="0"/>
      <w:marBottom w:val="0"/>
      <w:divBdr>
        <w:top w:val="none" w:sz="0" w:space="0" w:color="auto"/>
        <w:left w:val="none" w:sz="0" w:space="0" w:color="auto"/>
        <w:bottom w:val="none" w:sz="0" w:space="0" w:color="auto"/>
        <w:right w:val="none" w:sz="0" w:space="0" w:color="auto"/>
      </w:divBdr>
    </w:div>
    <w:div w:id="1408575893">
      <w:bodyDiv w:val="1"/>
      <w:marLeft w:val="0"/>
      <w:marRight w:val="0"/>
      <w:marTop w:val="0"/>
      <w:marBottom w:val="0"/>
      <w:divBdr>
        <w:top w:val="none" w:sz="0" w:space="0" w:color="auto"/>
        <w:left w:val="none" w:sz="0" w:space="0" w:color="auto"/>
        <w:bottom w:val="none" w:sz="0" w:space="0" w:color="auto"/>
        <w:right w:val="none" w:sz="0" w:space="0" w:color="auto"/>
      </w:divBdr>
    </w:div>
    <w:div w:id="1438522470">
      <w:bodyDiv w:val="1"/>
      <w:marLeft w:val="0"/>
      <w:marRight w:val="0"/>
      <w:marTop w:val="0"/>
      <w:marBottom w:val="0"/>
      <w:divBdr>
        <w:top w:val="none" w:sz="0" w:space="0" w:color="auto"/>
        <w:left w:val="none" w:sz="0" w:space="0" w:color="auto"/>
        <w:bottom w:val="none" w:sz="0" w:space="0" w:color="auto"/>
        <w:right w:val="none" w:sz="0" w:space="0" w:color="auto"/>
      </w:divBdr>
    </w:div>
    <w:div w:id="1610700101">
      <w:bodyDiv w:val="1"/>
      <w:marLeft w:val="0"/>
      <w:marRight w:val="0"/>
      <w:marTop w:val="0"/>
      <w:marBottom w:val="0"/>
      <w:divBdr>
        <w:top w:val="none" w:sz="0" w:space="0" w:color="auto"/>
        <w:left w:val="none" w:sz="0" w:space="0" w:color="auto"/>
        <w:bottom w:val="none" w:sz="0" w:space="0" w:color="auto"/>
        <w:right w:val="none" w:sz="0" w:space="0" w:color="auto"/>
      </w:divBdr>
      <w:divsChild>
        <w:div w:id="201947497">
          <w:marLeft w:val="0"/>
          <w:marRight w:val="0"/>
          <w:marTop w:val="0"/>
          <w:marBottom w:val="0"/>
          <w:divBdr>
            <w:top w:val="none" w:sz="0" w:space="0" w:color="auto"/>
            <w:left w:val="none" w:sz="0" w:space="0" w:color="auto"/>
            <w:bottom w:val="none" w:sz="0" w:space="0" w:color="auto"/>
            <w:right w:val="none" w:sz="0" w:space="0" w:color="auto"/>
          </w:divBdr>
          <w:divsChild>
            <w:div w:id="1152982919">
              <w:marLeft w:val="0"/>
              <w:marRight w:val="0"/>
              <w:marTop w:val="0"/>
              <w:marBottom w:val="0"/>
              <w:divBdr>
                <w:top w:val="none" w:sz="0" w:space="0" w:color="auto"/>
                <w:left w:val="none" w:sz="0" w:space="0" w:color="auto"/>
                <w:bottom w:val="none" w:sz="0" w:space="0" w:color="auto"/>
                <w:right w:val="none" w:sz="0" w:space="0" w:color="auto"/>
              </w:divBdr>
              <w:divsChild>
                <w:div w:id="1841777784">
                  <w:marLeft w:val="0"/>
                  <w:marRight w:val="0"/>
                  <w:marTop w:val="0"/>
                  <w:marBottom w:val="0"/>
                  <w:divBdr>
                    <w:top w:val="none" w:sz="0" w:space="0" w:color="auto"/>
                    <w:left w:val="none" w:sz="0" w:space="0" w:color="auto"/>
                    <w:bottom w:val="none" w:sz="0" w:space="0" w:color="auto"/>
                    <w:right w:val="none" w:sz="0" w:space="0" w:color="auto"/>
                  </w:divBdr>
                  <w:divsChild>
                    <w:div w:id="1002851523">
                      <w:marLeft w:val="0"/>
                      <w:marRight w:val="0"/>
                      <w:marTop w:val="0"/>
                      <w:marBottom w:val="0"/>
                      <w:divBdr>
                        <w:top w:val="single" w:sz="4" w:space="0" w:color="E4E4E6"/>
                        <w:left w:val="none" w:sz="0" w:space="0" w:color="auto"/>
                        <w:bottom w:val="none" w:sz="0" w:space="0" w:color="auto"/>
                        <w:right w:val="none" w:sz="0" w:space="0" w:color="auto"/>
                      </w:divBdr>
                      <w:divsChild>
                        <w:div w:id="173107159">
                          <w:marLeft w:val="0"/>
                          <w:marRight w:val="0"/>
                          <w:marTop w:val="0"/>
                          <w:marBottom w:val="0"/>
                          <w:divBdr>
                            <w:top w:val="single" w:sz="4" w:space="0" w:color="E4E4E6"/>
                            <w:left w:val="none" w:sz="0" w:space="0" w:color="auto"/>
                            <w:bottom w:val="none" w:sz="0" w:space="0" w:color="auto"/>
                            <w:right w:val="none" w:sz="0" w:space="0" w:color="auto"/>
                          </w:divBdr>
                          <w:divsChild>
                            <w:div w:id="759181446">
                              <w:marLeft w:val="0"/>
                              <w:marRight w:val="1200"/>
                              <w:marTop w:val="100"/>
                              <w:marBottom w:val="100"/>
                              <w:divBdr>
                                <w:top w:val="none" w:sz="0" w:space="0" w:color="auto"/>
                                <w:left w:val="none" w:sz="0" w:space="0" w:color="auto"/>
                                <w:bottom w:val="none" w:sz="0" w:space="0" w:color="auto"/>
                                <w:right w:val="none" w:sz="0" w:space="0" w:color="auto"/>
                              </w:divBdr>
                              <w:divsChild>
                                <w:div w:id="1826042778">
                                  <w:marLeft w:val="0"/>
                                  <w:marRight w:val="0"/>
                                  <w:marTop w:val="240"/>
                                  <w:marBottom w:val="360"/>
                                  <w:divBdr>
                                    <w:top w:val="none" w:sz="0" w:space="0" w:color="auto"/>
                                    <w:left w:val="none" w:sz="0" w:space="0" w:color="auto"/>
                                    <w:bottom w:val="none" w:sz="0" w:space="0" w:color="auto"/>
                                    <w:right w:val="none" w:sz="0" w:space="0" w:color="auto"/>
                                  </w:divBdr>
                                  <w:divsChild>
                                    <w:div w:id="305282979">
                                      <w:marLeft w:val="0"/>
                                      <w:marRight w:val="0"/>
                                      <w:marTop w:val="0"/>
                                      <w:marBottom w:val="0"/>
                                      <w:divBdr>
                                        <w:top w:val="none" w:sz="0" w:space="0" w:color="auto"/>
                                        <w:left w:val="none" w:sz="0" w:space="0" w:color="auto"/>
                                        <w:bottom w:val="none" w:sz="0" w:space="0" w:color="auto"/>
                                        <w:right w:val="none" w:sz="0" w:space="0" w:color="auto"/>
                                      </w:divBdr>
                                      <w:divsChild>
                                        <w:div w:id="141966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7014702">
      <w:bodyDiv w:val="1"/>
      <w:marLeft w:val="0"/>
      <w:marRight w:val="0"/>
      <w:marTop w:val="0"/>
      <w:marBottom w:val="0"/>
      <w:divBdr>
        <w:top w:val="none" w:sz="0" w:space="0" w:color="auto"/>
        <w:left w:val="none" w:sz="0" w:space="0" w:color="auto"/>
        <w:bottom w:val="none" w:sz="0" w:space="0" w:color="auto"/>
        <w:right w:val="none" w:sz="0" w:space="0" w:color="auto"/>
      </w:divBdr>
    </w:div>
    <w:div w:id="1929387372">
      <w:bodyDiv w:val="1"/>
      <w:marLeft w:val="0"/>
      <w:marRight w:val="0"/>
      <w:marTop w:val="0"/>
      <w:marBottom w:val="0"/>
      <w:divBdr>
        <w:top w:val="none" w:sz="0" w:space="0" w:color="auto"/>
        <w:left w:val="none" w:sz="0" w:space="0" w:color="auto"/>
        <w:bottom w:val="none" w:sz="0" w:space="0" w:color="auto"/>
        <w:right w:val="none" w:sz="0" w:space="0" w:color="auto"/>
      </w:divBdr>
    </w:div>
    <w:div w:id="203098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FC3041-0CDD-4762-A753-23E03247F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771</TotalTime>
  <Pages>1</Pages>
  <Words>5104</Words>
  <Characters>29096</Characters>
  <Application>Microsoft Office Word</Application>
  <DocSecurity>0</DocSecurity>
  <Lines>242</Lines>
  <Paragraphs>68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DenisF</dc:creator>
  <cp:lastModifiedBy>korisnik</cp:lastModifiedBy>
  <cp:revision>7</cp:revision>
  <cp:lastPrinted>2025-11-19T07:36:00Z</cp:lastPrinted>
  <dcterms:created xsi:type="dcterms:W3CDTF">2025-09-29T06:58:00Z</dcterms:created>
  <dcterms:modified xsi:type="dcterms:W3CDTF">2025-11-19T07:56:00Z</dcterms:modified>
</cp:coreProperties>
</file>