
<file path=[Content_Types].xml><?xml version="1.0" encoding="utf-8"?>
<Types xmlns="http://schemas.openxmlformats.org/package/2006/content-types">
  <Default Extension="gif" ContentType="image/gi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0DA28" w14:textId="77777777" w:rsidR="00612C81" w:rsidRPr="00493552" w:rsidRDefault="00612C81" w:rsidP="00D31910">
      <w:pPr>
        <w:spacing w:after="0" w:line="240" w:lineRule="auto"/>
        <w:jc w:val="center"/>
        <w:rPr>
          <w:rFonts w:ascii="Calibri" w:eastAsia="Times New Roman" w:hAnsi="Calibri" w:cs="Calibri"/>
          <w:lang w:eastAsia="hr-HR"/>
        </w:rPr>
      </w:pPr>
      <w:r w:rsidRPr="00493552">
        <w:rPr>
          <w:rFonts w:ascii="Calibri" w:eastAsia="Times New Roman" w:hAnsi="Calibri" w:cs="Calibri"/>
          <w:noProof/>
          <w:lang w:eastAsia="hr-HR"/>
        </w:rPr>
        <w:drawing>
          <wp:inline distT="0" distB="0" distL="0" distR="0" wp14:anchorId="2880175B" wp14:editId="550CC71D">
            <wp:extent cx="1706033" cy="2362200"/>
            <wp:effectExtent l="19050" t="0" r="8467" b="0"/>
            <wp:docPr id="4" name="Slika 1" descr="C:\Users\KORISNIK2\Pictures\Hlebine_(g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2\Pictures\Hlebine_(grb).gif"/>
                    <pic:cNvPicPr>
                      <a:picLocks noChangeAspect="1" noChangeArrowheads="1"/>
                    </pic:cNvPicPr>
                  </pic:nvPicPr>
                  <pic:blipFill>
                    <a:blip r:embed="rId8" cstate="print"/>
                    <a:srcRect/>
                    <a:stretch>
                      <a:fillRect/>
                    </a:stretch>
                  </pic:blipFill>
                  <pic:spPr bwMode="auto">
                    <a:xfrm>
                      <a:off x="0" y="0"/>
                      <a:ext cx="1706033" cy="2362200"/>
                    </a:xfrm>
                    <a:prstGeom prst="rect">
                      <a:avLst/>
                    </a:prstGeom>
                    <a:noFill/>
                    <a:ln w="9525">
                      <a:noFill/>
                      <a:miter lim="800000"/>
                      <a:headEnd/>
                      <a:tailEnd/>
                    </a:ln>
                  </pic:spPr>
                </pic:pic>
              </a:graphicData>
            </a:graphic>
          </wp:inline>
        </w:drawing>
      </w:r>
    </w:p>
    <w:p w14:paraId="388DE402" w14:textId="77777777" w:rsidR="00612C81" w:rsidRPr="00493552" w:rsidRDefault="00612C81" w:rsidP="00D31910">
      <w:pPr>
        <w:spacing w:after="0" w:line="240" w:lineRule="auto"/>
        <w:rPr>
          <w:rFonts w:ascii="Calibri" w:eastAsia="Times New Roman" w:hAnsi="Calibri" w:cs="Calibri"/>
          <w:lang w:eastAsia="hr-HR"/>
        </w:rPr>
      </w:pPr>
    </w:p>
    <w:p w14:paraId="3670F267" w14:textId="77777777" w:rsidR="00612C81" w:rsidRPr="00BD33B2" w:rsidRDefault="00612C81" w:rsidP="00D31910">
      <w:pPr>
        <w:spacing w:after="0" w:line="240" w:lineRule="auto"/>
        <w:jc w:val="center"/>
        <w:rPr>
          <w:rFonts w:ascii="Calibri" w:eastAsia="Times New Roman" w:hAnsi="Calibri" w:cs="Calibri"/>
          <w:b/>
          <w:sz w:val="28"/>
          <w:szCs w:val="28"/>
          <w:lang w:eastAsia="hr-HR"/>
        </w:rPr>
      </w:pPr>
      <w:r w:rsidRPr="00BD33B2">
        <w:rPr>
          <w:rFonts w:ascii="Calibri" w:eastAsia="Times New Roman" w:hAnsi="Calibri" w:cs="Calibri"/>
          <w:b/>
          <w:sz w:val="28"/>
          <w:szCs w:val="28"/>
          <w:lang w:eastAsia="hr-HR"/>
        </w:rPr>
        <w:t>OPĆINA HLEBINE</w:t>
      </w:r>
    </w:p>
    <w:p w14:paraId="26102373" w14:textId="77777777" w:rsidR="00612C81" w:rsidRPr="00BD33B2" w:rsidRDefault="00612C81" w:rsidP="00D31910">
      <w:pPr>
        <w:spacing w:after="0" w:line="240" w:lineRule="auto"/>
        <w:rPr>
          <w:rFonts w:ascii="Calibri" w:eastAsia="Times New Roman" w:hAnsi="Calibri" w:cs="Calibri"/>
          <w:b/>
          <w:sz w:val="28"/>
          <w:szCs w:val="28"/>
          <w:lang w:eastAsia="hr-HR"/>
        </w:rPr>
      </w:pPr>
    </w:p>
    <w:p w14:paraId="542CB7EF" w14:textId="77777777" w:rsidR="00612C81" w:rsidRPr="00BD33B2" w:rsidRDefault="00612C81" w:rsidP="00D31910">
      <w:pPr>
        <w:spacing w:after="0" w:line="240" w:lineRule="auto"/>
        <w:rPr>
          <w:rFonts w:ascii="Calibri" w:eastAsia="Times New Roman" w:hAnsi="Calibri" w:cs="Calibri"/>
          <w:b/>
          <w:sz w:val="28"/>
          <w:szCs w:val="28"/>
          <w:lang w:eastAsia="hr-HR"/>
        </w:rPr>
      </w:pPr>
    </w:p>
    <w:p w14:paraId="52993EC3" w14:textId="77777777" w:rsidR="00612C81" w:rsidRPr="00BD33B2" w:rsidRDefault="00612C81" w:rsidP="00D31910">
      <w:pPr>
        <w:spacing w:after="0" w:line="240" w:lineRule="auto"/>
        <w:rPr>
          <w:rFonts w:ascii="Calibri" w:eastAsia="Times New Roman" w:hAnsi="Calibri" w:cs="Calibri"/>
          <w:b/>
          <w:sz w:val="28"/>
          <w:szCs w:val="28"/>
          <w:lang w:eastAsia="hr-HR"/>
        </w:rPr>
      </w:pPr>
    </w:p>
    <w:p w14:paraId="5C09B11B" w14:textId="77777777" w:rsidR="00612C81" w:rsidRPr="00BD33B2" w:rsidRDefault="00612C81" w:rsidP="00D31910">
      <w:pPr>
        <w:spacing w:after="0" w:line="240" w:lineRule="auto"/>
        <w:jc w:val="center"/>
        <w:rPr>
          <w:rFonts w:ascii="Calibri" w:eastAsia="Times New Roman" w:hAnsi="Calibri" w:cs="Calibri"/>
          <w:b/>
          <w:sz w:val="28"/>
          <w:szCs w:val="28"/>
          <w:lang w:eastAsia="hr-HR"/>
        </w:rPr>
      </w:pPr>
      <w:r w:rsidRPr="00BD33B2">
        <w:rPr>
          <w:rFonts w:ascii="Calibri" w:eastAsia="Times New Roman" w:hAnsi="Calibri" w:cs="Calibri"/>
          <w:b/>
          <w:sz w:val="28"/>
          <w:szCs w:val="28"/>
          <w:lang w:eastAsia="hr-HR"/>
        </w:rPr>
        <w:t>OBRAZLOŽENJE PLANA</w:t>
      </w:r>
    </w:p>
    <w:p w14:paraId="7ADC32B8" w14:textId="77777777" w:rsidR="00612C81" w:rsidRPr="00BD33B2" w:rsidRDefault="00612C81" w:rsidP="00D31910">
      <w:pPr>
        <w:spacing w:after="0" w:line="240" w:lineRule="auto"/>
        <w:jc w:val="center"/>
        <w:rPr>
          <w:rFonts w:ascii="Calibri" w:eastAsia="Times New Roman" w:hAnsi="Calibri" w:cs="Calibri"/>
          <w:b/>
          <w:sz w:val="28"/>
          <w:szCs w:val="28"/>
          <w:lang w:eastAsia="hr-HR"/>
        </w:rPr>
      </w:pPr>
      <w:r w:rsidRPr="00BD33B2">
        <w:rPr>
          <w:rFonts w:ascii="Calibri" w:eastAsia="Times New Roman" w:hAnsi="Calibri" w:cs="Calibri"/>
          <w:b/>
          <w:sz w:val="28"/>
          <w:szCs w:val="28"/>
          <w:lang w:eastAsia="hr-HR"/>
        </w:rPr>
        <w:t xml:space="preserve">PRORAČUNA OPĆINE HLEBINE </w:t>
      </w:r>
    </w:p>
    <w:p w14:paraId="6C92BBD8" w14:textId="41C0E683" w:rsidR="00612C81" w:rsidRPr="00BD33B2" w:rsidRDefault="00612C81" w:rsidP="00D31910">
      <w:pPr>
        <w:spacing w:after="0" w:line="240" w:lineRule="auto"/>
        <w:jc w:val="center"/>
        <w:rPr>
          <w:rFonts w:ascii="Calibri" w:eastAsia="Times New Roman" w:hAnsi="Calibri" w:cs="Calibri"/>
          <w:b/>
          <w:sz w:val="28"/>
          <w:szCs w:val="28"/>
          <w:lang w:eastAsia="hr-HR"/>
        </w:rPr>
      </w:pPr>
      <w:r w:rsidRPr="00BD33B2">
        <w:rPr>
          <w:rFonts w:ascii="Calibri" w:eastAsia="Times New Roman" w:hAnsi="Calibri" w:cs="Calibri"/>
          <w:b/>
          <w:sz w:val="28"/>
          <w:szCs w:val="28"/>
          <w:lang w:eastAsia="hr-HR"/>
        </w:rPr>
        <w:t>ZA 202</w:t>
      </w:r>
      <w:r w:rsidR="00071298">
        <w:rPr>
          <w:rFonts w:ascii="Calibri" w:eastAsia="Times New Roman" w:hAnsi="Calibri" w:cs="Calibri"/>
          <w:b/>
          <w:sz w:val="28"/>
          <w:szCs w:val="28"/>
          <w:lang w:eastAsia="hr-HR"/>
        </w:rPr>
        <w:t>5</w:t>
      </w:r>
      <w:r w:rsidRPr="00BD33B2">
        <w:rPr>
          <w:rFonts w:ascii="Calibri" w:eastAsia="Times New Roman" w:hAnsi="Calibri" w:cs="Calibri"/>
          <w:b/>
          <w:sz w:val="28"/>
          <w:szCs w:val="28"/>
          <w:lang w:eastAsia="hr-HR"/>
        </w:rPr>
        <w:t>. GODINU</w:t>
      </w:r>
    </w:p>
    <w:p w14:paraId="543D492D" w14:textId="77777777" w:rsidR="00612C81" w:rsidRPr="00493552" w:rsidRDefault="00612C81" w:rsidP="00D31910">
      <w:pPr>
        <w:spacing w:after="0" w:line="240" w:lineRule="auto"/>
        <w:rPr>
          <w:rFonts w:ascii="Calibri" w:eastAsia="Times New Roman" w:hAnsi="Calibri" w:cs="Calibri"/>
          <w:b/>
          <w:lang w:eastAsia="hr-HR"/>
        </w:rPr>
      </w:pPr>
    </w:p>
    <w:p w14:paraId="4E2D18FD" w14:textId="77777777" w:rsidR="00612C81" w:rsidRPr="00493552" w:rsidRDefault="00612C81" w:rsidP="00D31910">
      <w:pPr>
        <w:spacing w:after="0" w:line="240" w:lineRule="auto"/>
        <w:rPr>
          <w:rFonts w:ascii="Calibri" w:eastAsia="Times New Roman" w:hAnsi="Calibri" w:cs="Calibri"/>
          <w:lang w:eastAsia="hr-HR"/>
        </w:rPr>
      </w:pPr>
    </w:p>
    <w:p w14:paraId="3324935A" w14:textId="77777777" w:rsidR="00612C81" w:rsidRPr="00493552" w:rsidRDefault="00612C81" w:rsidP="00D31910">
      <w:pPr>
        <w:spacing w:after="0" w:line="240" w:lineRule="auto"/>
        <w:rPr>
          <w:rFonts w:ascii="Calibri" w:eastAsia="Times New Roman" w:hAnsi="Calibri" w:cs="Calibri"/>
          <w:lang w:eastAsia="hr-HR"/>
        </w:rPr>
      </w:pPr>
    </w:p>
    <w:p w14:paraId="1D35BDB0" w14:textId="77777777" w:rsidR="00612C81" w:rsidRPr="00493552" w:rsidRDefault="00612C81" w:rsidP="00D31910">
      <w:pPr>
        <w:spacing w:after="0" w:line="240" w:lineRule="auto"/>
        <w:rPr>
          <w:rFonts w:ascii="Calibri" w:eastAsia="Times New Roman" w:hAnsi="Calibri" w:cs="Calibri"/>
          <w:lang w:eastAsia="hr-HR"/>
        </w:rPr>
      </w:pPr>
    </w:p>
    <w:p w14:paraId="31BAC22F" w14:textId="77777777" w:rsidR="00612C81" w:rsidRPr="00493552" w:rsidRDefault="00612C81" w:rsidP="00D31910">
      <w:pPr>
        <w:spacing w:after="0" w:line="240" w:lineRule="auto"/>
        <w:rPr>
          <w:rFonts w:ascii="Calibri" w:eastAsia="Times New Roman" w:hAnsi="Calibri" w:cs="Calibri"/>
          <w:lang w:eastAsia="hr-HR"/>
        </w:rPr>
      </w:pPr>
    </w:p>
    <w:p w14:paraId="64B85638" w14:textId="77777777" w:rsidR="00612C81" w:rsidRPr="00493552" w:rsidRDefault="00612C81" w:rsidP="00D31910">
      <w:pPr>
        <w:spacing w:after="0" w:line="240" w:lineRule="auto"/>
        <w:rPr>
          <w:rFonts w:ascii="Calibri" w:eastAsia="Times New Roman" w:hAnsi="Calibri" w:cs="Calibri"/>
          <w:lang w:eastAsia="hr-HR"/>
        </w:rPr>
      </w:pPr>
    </w:p>
    <w:p w14:paraId="0ED097AF" w14:textId="77777777" w:rsidR="00612C81" w:rsidRPr="00493552" w:rsidRDefault="00612C81" w:rsidP="00D31910">
      <w:pPr>
        <w:spacing w:after="0" w:line="240" w:lineRule="auto"/>
        <w:rPr>
          <w:rFonts w:ascii="Calibri" w:eastAsia="Times New Roman" w:hAnsi="Calibri" w:cs="Calibri"/>
          <w:lang w:eastAsia="hr-HR"/>
        </w:rPr>
      </w:pPr>
    </w:p>
    <w:p w14:paraId="7357D948" w14:textId="77777777" w:rsidR="00612C81" w:rsidRPr="00493552" w:rsidRDefault="00612C81" w:rsidP="00D31910">
      <w:pPr>
        <w:spacing w:after="0" w:line="240" w:lineRule="auto"/>
        <w:rPr>
          <w:rFonts w:ascii="Calibri" w:eastAsia="Times New Roman" w:hAnsi="Calibri" w:cs="Calibri"/>
          <w:lang w:eastAsia="hr-HR"/>
        </w:rPr>
      </w:pPr>
    </w:p>
    <w:p w14:paraId="0C378EA7" w14:textId="77777777" w:rsidR="00612C81" w:rsidRPr="00493552" w:rsidRDefault="00612C81" w:rsidP="00D31910">
      <w:pPr>
        <w:spacing w:after="0" w:line="240" w:lineRule="auto"/>
        <w:rPr>
          <w:rFonts w:ascii="Calibri" w:eastAsia="Times New Roman" w:hAnsi="Calibri" w:cs="Calibri"/>
          <w:lang w:eastAsia="hr-HR"/>
        </w:rPr>
      </w:pPr>
    </w:p>
    <w:p w14:paraId="4A685AEF" w14:textId="77777777" w:rsidR="00612C81" w:rsidRPr="00493552" w:rsidRDefault="00612C81" w:rsidP="00D31910">
      <w:pPr>
        <w:spacing w:after="0" w:line="240" w:lineRule="auto"/>
        <w:rPr>
          <w:rFonts w:ascii="Calibri" w:eastAsia="Times New Roman" w:hAnsi="Calibri" w:cs="Calibri"/>
          <w:lang w:eastAsia="hr-HR"/>
        </w:rPr>
      </w:pPr>
    </w:p>
    <w:p w14:paraId="20755A7E" w14:textId="77777777" w:rsidR="00612C81" w:rsidRPr="00493552" w:rsidRDefault="00612C81" w:rsidP="00D31910">
      <w:pPr>
        <w:spacing w:after="0" w:line="240" w:lineRule="auto"/>
        <w:rPr>
          <w:rFonts w:ascii="Calibri" w:eastAsia="Times New Roman" w:hAnsi="Calibri" w:cs="Calibri"/>
          <w:lang w:eastAsia="hr-HR"/>
        </w:rPr>
      </w:pPr>
    </w:p>
    <w:p w14:paraId="511D5B2E" w14:textId="77777777" w:rsidR="00612C81" w:rsidRPr="00493552" w:rsidRDefault="00612C81" w:rsidP="00D31910">
      <w:pPr>
        <w:spacing w:after="0" w:line="240" w:lineRule="auto"/>
        <w:rPr>
          <w:rFonts w:ascii="Calibri" w:eastAsia="Times New Roman" w:hAnsi="Calibri" w:cs="Calibri"/>
          <w:lang w:eastAsia="hr-HR"/>
        </w:rPr>
      </w:pPr>
    </w:p>
    <w:p w14:paraId="6E3FD185" w14:textId="67176EEC" w:rsidR="00612C81" w:rsidRDefault="00612C81" w:rsidP="00D31910">
      <w:pPr>
        <w:spacing w:after="0" w:line="240" w:lineRule="auto"/>
        <w:rPr>
          <w:rFonts w:ascii="Calibri" w:eastAsia="Times New Roman" w:hAnsi="Calibri" w:cs="Calibri"/>
          <w:lang w:eastAsia="hr-HR"/>
        </w:rPr>
      </w:pPr>
    </w:p>
    <w:p w14:paraId="09073AEA" w14:textId="756BDB0D" w:rsidR="00D31910" w:rsidRDefault="00D31910" w:rsidP="00D31910">
      <w:pPr>
        <w:spacing w:after="0" w:line="240" w:lineRule="auto"/>
        <w:rPr>
          <w:rFonts w:ascii="Calibri" w:eastAsia="Times New Roman" w:hAnsi="Calibri" w:cs="Calibri"/>
          <w:lang w:eastAsia="hr-HR"/>
        </w:rPr>
      </w:pPr>
    </w:p>
    <w:p w14:paraId="45BF7CD4" w14:textId="5E24BBA3" w:rsidR="00D31910" w:rsidRDefault="00D31910" w:rsidP="00D31910">
      <w:pPr>
        <w:spacing w:after="0" w:line="240" w:lineRule="auto"/>
        <w:rPr>
          <w:rFonts w:ascii="Calibri" w:eastAsia="Times New Roman" w:hAnsi="Calibri" w:cs="Calibri"/>
          <w:lang w:eastAsia="hr-HR"/>
        </w:rPr>
      </w:pPr>
    </w:p>
    <w:p w14:paraId="423F4843" w14:textId="10C40956" w:rsidR="00D31910" w:rsidRDefault="00D31910" w:rsidP="00D31910">
      <w:pPr>
        <w:spacing w:after="0" w:line="240" w:lineRule="auto"/>
        <w:rPr>
          <w:rFonts w:ascii="Calibri" w:eastAsia="Times New Roman" w:hAnsi="Calibri" w:cs="Calibri"/>
          <w:lang w:eastAsia="hr-HR"/>
        </w:rPr>
      </w:pPr>
    </w:p>
    <w:p w14:paraId="4BA6D74C" w14:textId="5A9E5B25" w:rsidR="00D31910" w:rsidRDefault="00D31910" w:rsidP="00D31910">
      <w:pPr>
        <w:spacing w:after="0" w:line="240" w:lineRule="auto"/>
        <w:rPr>
          <w:rFonts w:ascii="Calibri" w:eastAsia="Times New Roman" w:hAnsi="Calibri" w:cs="Calibri"/>
          <w:lang w:eastAsia="hr-HR"/>
        </w:rPr>
      </w:pPr>
    </w:p>
    <w:p w14:paraId="081B80CC" w14:textId="2228CA3C" w:rsidR="00D31910" w:rsidRDefault="00D31910" w:rsidP="00D31910">
      <w:pPr>
        <w:spacing w:after="0" w:line="240" w:lineRule="auto"/>
        <w:rPr>
          <w:rFonts w:ascii="Calibri" w:eastAsia="Times New Roman" w:hAnsi="Calibri" w:cs="Calibri"/>
          <w:lang w:eastAsia="hr-HR"/>
        </w:rPr>
      </w:pPr>
    </w:p>
    <w:p w14:paraId="11E31526" w14:textId="4FAF12DE" w:rsidR="00D31910" w:rsidRDefault="00D31910" w:rsidP="00D31910">
      <w:pPr>
        <w:spacing w:after="0" w:line="240" w:lineRule="auto"/>
        <w:rPr>
          <w:rFonts w:ascii="Calibri" w:eastAsia="Times New Roman" w:hAnsi="Calibri" w:cs="Calibri"/>
          <w:lang w:eastAsia="hr-HR"/>
        </w:rPr>
      </w:pPr>
    </w:p>
    <w:p w14:paraId="0A73B41B" w14:textId="13D1210A" w:rsidR="00D31910" w:rsidRDefault="00D31910" w:rsidP="00D31910">
      <w:pPr>
        <w:spacing w:after="0" w:line="240" w:lineRule="auto"/>
        <w:rPr>
          <w:rFonts w:ascii="Calibri" w:eastAsia="Times New Roman" w:hAnsi="Calibri" w:cs="Calibri"/>
          <w:lang w:eastAsia="hr-HR"/>
        </w:rPr>
      </w:pPr>
    </w:p>
    <w:p w14:paraId="58ED3D12" w14:textId="204CBD79" w:rsidR="00D31910" w:rsidRDefault="00D31910" w:rsidP="00D31910">
      <w:pPr>
        <w:spacing w:after="0" w:line="240" w:lineRule="auto"/>
        <w:rPr>
          <w:rFonts w:ascii="Calibri" w:eastAsia="Times New Roman" w:hAnsi="Calibri" w:cs="Calibri"/>
          <w:lang w:eastAsia="hr-HR"/>
        </w:rPr>
      </w:pPr>
    </w:p>
    <w:p w14:paraId="3B0D8DF2" w14:textId="44B11C27" w:rsidR="00D31910" w:rsidRDefault="00D31910" w:rsidP="00D31910">
      <w:pPr>
        <w:spacing w:after="0" w:line="240" w:lineRule="auto"/>
        <w:rPr>
          <w:rFonts w:ascii="Calibri" w:eastAsia="Times New Roman" w:hAnsi="Calibri" w:cs="Calibri"/>
          <w:lang w:eastAsia="hr-HR"/>
        </w:rPr>
      </w:pPr>
    </w:p>
    <w:p w14:paraId="5991D8FC" w14:textId="4B3E2D10" w:rsidR="00D31910" w:rsidRDefault="00D31910" w:rsidP="00D31910">
      <w:pPr>
        <w:spacing w:after="0" w:line="240" w:lineRule="auto"/>
        <w:rPr>
          <w:rFonts w:ascii="Calibri" w:eastAsia="Times New Roman" w:hAnsi="Calibri" w:cs="Calibri"/>
          <w:lang w:eastAsia="hr-HR"/>
        </w:rPr>
      </w:pPr>
    </w:p>
    <w:p w14:paraId="2B539FC5" w14:textId="77777777" w:rsidR="00D31910" w:rsidRDefault="00D31910" w:rsidP="00D31910">
      <w:pPr>
        <w:spacing w:after="0" w:line="240" w:lineRule="auto"/>
        <w:rPr>
          <w:rFonts w:ascii="Calibri" w:eastAsia="Times New Roman" w:hAnsi="Calibri" w:cs="Calibri"/>
          <w:lang w:eastAsia="hr-HR"/>
        </w:rPr>
      </w:pPr>
    </w:p>
    <w:p w14:paraId="7274F5DC" w14:textId="36B56161" w:rsidR="00612C81" w:rsidRDefault="00612C81" w:rsidP="00D31910">
      <w:pPr>
        <w:spacing w:after="0" w:line="240" w:lineRule="auto"/>
        <w:rPr>
          <w:rFonts w:ascii="Calibri" w:eastAsia="Times New Roman" w:hAnsi="Calibri" w:cs="Calibri"/>
          <w:lang w:eastAsia="hr-HR"/>
        </w:rPr>
      </w:pPr>
    </w:p>
    <w:p w14:paraId="67659D9A" w14:textId="405C1535" w:rsidR="00D31910" w:rsidRDefault="00D31910" w:rsidP="00D31910">
      <w:pPr>
        <w:spacing w:after="0" w:line="240" w:lineRule="auto"/>
        <w:rPr>
          <w:rFonts w:ascii="Calibri" w:eastAsia="Times New Roman" w:hAnsi="Calibri" w:cs="Calibri"/>
          <w:lang w:eastAsia="hr-HR"/>
        </w:rPr>
      </w:pPr>
    </w:p>
    <w:p w14:paraId="27A65A30" w14:textId="33DEA54D" w:rsidR="00D31910" w:rsidRDefault="00D31910" w:rsidP="00D31910">
      <w:pPr>
        <w:spacing w:after="0" w:line="240" w:lineRule="auto"/>
        <w:rPr>
          <w:rFonts w:ascii="Calibri" w:eastAsia="Times New Roman" w:hAnsi="Calibri" w:cs="Calibri"/>
          <w:lang w:eastAsia="hr-HR"/>
        </w:rPr>
      </w:pPr>
    </w:p>
    <w:p w14:paraId="7F7847D8" w14:textId="4469379C" w:rsidR="00D31910" w:rsidRDefault="00D31910" w:rsidP="00D31910">
      <w:pPr>
        <w:spacing w:after="0" w:line="240" w:lineRule="auto"/>
        <w:rPr>
          <w:rFonts w:ascii="Calibri" w:eastAsia="Times New Roman" w:hAnsi="Calibri" w:cs="Calibri"/>
          <w:lang w:eastAsia="hr-HR"/>
        </w:rPr>
      </w:pPr>
    </w:p>
    <w:p w14:paraId="1387252E" w14:textId="42AA1074" w:rsidR="00D31910" w:rsidRDefault="00D31910" w:rsidP="00D31910">
      <w:pPr>
        <w:spacing w:after="0" w:line="240" w:lineRule="auto"/>
        <w:rPr>
          <w:rFonts w:ascii="Calibri" w:eastAsia="Times New Roman" w:hAnsi="Calibri" w:cs="Calibri"/>
          <w:lang w:eastAsia="hr-HR"/>
        </w:rPr>
      </w:pPr>
    </w:p>
    <w:p w14:paraId="11461B91" w14:textId="499C52F5" w:rsidR="00D31910" w:rsidRDefault="00D31910" w:rsidP="00D31910">
      <w:pPr>
        <w:spacing w:after="0" w:line="240" w:lineRule="auto"/>
        <w:rPr>
          <w:rFonts w:ascii="Calibri" w:eastAsia="Times New Roman" w:hAnsi="Calibri" w:cs="Calibri"/>
          <w:lang w:eastAsia="hr-HR"/>
        </w:rPr>
      </w:pPr>
    </w:p>
    <w:p w14:paraId="0D274D36" w14:textId="37C9B9AE" w:rsidR="00D31910" w:rsidRDefault="00D31910" w:rsidP="00D31910">
      <w:pPr>
        <w:spacing w:after="0" w:line="240" w:lineRule="auto"/>
        <w:rPr>
          <w:rFonts w:ascii="Calibri" w:eastAsia="Times New Roman" w:hAnsi="Calibri" w:cs="Calibri"/>
          <w:lang w:eastAsia="hr-HR"/>
        </w:rPr>
      </w:pPr>
    </w:p>
    <w:p w14:paraId="50E5105E" w14:textId="7EB1BCE9" w:rsidR="00D31910" w:rsidRDefault="00D31910" w:rsidP="00D31910">
      <w:pPr>
        <w:spacing w:after="0" w:line="240" w:lineRule="auto"/>
        <w:rPr>
          <w:rFonts w:ascii="Calibri" w:eastAsia="Times New Roman" w:hAnsi="Calibri" w:cs="Calibri"/>
          <w:lang w:eastAsia="hr-HR"/>
        </w:rPr>
      </w:pPr>
    </w:p>
    <w:p w14:paraId="03A943E3" w14:textId="77777777" w:rsidR="00D31910" w:rsidRPr="00493552" w:rsidRDefault="00D31910" w:rsidP="00D31910">
      <w:pPr>
        <w:spacing w:after="0" w:line="240" w:lineRule="auto"/>
        <w:rPr>
          <w:rFonts w:ascii="Calibri" w:eastAsia="Times New Roman" w:hAnsi="Calibri" w:cs="Calibri"/>
          <w:lang w:eastAsia="hr-HR"/>
        </w:rPr>
      </w:pPr>
    </w:p>
    <w:p w14:paraId="0C08E1FA" w14:textId="77777777" w:rsidR="00612C81" w:rsidRPr="00493552" w:rsidRDefault="00612C81" w:rsidP="00D31910">
      <w:pPr>
        <w:spacing w:after="0" w:line="240" w:lineRule="auto"/>
        <w:jc w:val="center"/>
        <w:rPr>
          <w:rFonts w:ascii="Calibri" w:eastAsia="Times New Roman" w:hAnsi="Calibri" w:cs="Calibri"/>
          <w:b/>
          <w:lang w:eastAsia="hr-HR"/>
        </w:rPr>
      </w:pPr>
      <w:r w:rsidRPr="00493552">
        <w:rPr>
          <w:rFonts w:ascii="Calibri" w:eastAsia="Times New Roman" w:hAnsi="Calibri" w:cs="Calibri"/>
          <w:b/>
          <w:lang w:eastAsia="hr-HR"/>
        </w:rPr>
        <w:t>SADRŽAJ</w:t>
      </w:r>
    </w:p>
    <w:p w14:paraId="4BD1DA68" w14:textId="77777777" w:rsidR="00612C81" w:rsidRPr="00493552" w:rsidRDefault="00612C81" w:rsidP="00D31910">
      <w:pPr>
        <w:spacing w:after="0" w:line="240" w:lineRule="auto"/>
        <w:jc w:val="center"/>
        <w:rPr>
          <w:rFonts w:ascii="Calibri" w:eastAsia="Times New Roman" w:hAnsi="Calibri" w:cs="Calibri"/>
          <w:b/>
          <w:lang w:eastAsia="hr-HR"/>
        </w:rPr>
      </w:pPr>
    </w:p>
    <w:p w14:paraId="4CB4B686" w14:textId="77777777" w:rsidR="00612C81" w:rsidRPr="00493552" w:rsidRDefault="00612C81" w:rsidP="00D31910">
      <w:pPr>
        <w:spacing w:after="0" w:line="240" w:lineRule="auto"/>
        <w:jc w:val="center"/>
        <w:rPr>
          <w:rFonts w:ascii="Calibri" w:eastAsia="Times New Roman" w:hAnsi="Calibri" w:cs="Calibri"/>
          <w:b/>
          <w:lang w:eastAsia="hr-HR"/>
        </w:rPr>
      </w:pPr>
    </w:p>
    <w:p w14:paraId="4BCB1E5A" w14:textId="2E485A88" w:rsidR="00612C81" w:rsidRPr="00493552" w:rsidRDefault="00612C81" w:rsidP="00D31910">
      <w:pPr>
        <w:numPr>
          <w:ilvl w:val="0"/>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UVOD…………………………………………………………………………………….…</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w:t>
      </w:r>
      <w:r w:rsidRPr="00493552">
        <w:rPr>
          <w:rFonts w:ascii="Calibri" w:eastAsia="Times New Roman" w:hAnsi="Calibri" w:cs="Calibri"/>
          <w:lang w:eastAsia="hr-HR"/>
        </w:rPr>
        <w:t>3</w:t>
      </w:r>
    </w:p>
    <w:p w14:paraId="4A583D35" w14:textId="77777777" w:rsidR="00612C81" w:rsidRPr="00493552" w:rsidRDefault="00612C81" w:rsidP="00D31910">
      <w:pPr>
        <w:spacing w:after="0" w:line="240" w:lineRule="auto"/>
        <w:contextualSpacing/>
        <w:rPr>
          <w:rFonts w:ascii="Calibri" w:eastAsia="Times New Roman" w:hAnsi="Calibri" w:cs="Calibri"/>
          <w:lang w:eastAsia="hr-HR"/>
        </w:rPr>
      </w:pPr>
    </w:p>
    <w:p w14:paraId="36310447" w14:textId="6DAF55B0" w:rsidR="00612C81" w:rsidRPr="00493552" w:rsidRDefault="00612C81" w:rsidP="00D31910">
      <w:pPr>
        <w:numPr>
          <w:ilvl w:val="0"/>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OPĆI DIO PRORAČUNA OPĆINE HLEBINE ZA 202</w:t>
      </w:r>
      <w:r w:rsidR="00783327">
        <w:rPr>
          <w:rFonts w:ascii="Calibri" w:eastAsia="Times New Roman" w:hAnsi="Calibri" w:cs="Calibri"/>
          <w:lang w:eastAsia="hr-HR"/>
        </w:rPr>
        <w:t>5</w:t>
      </w:r>
      <w:r w:rsidRPr="00493552">
        <w:rPr>
          <w:rFonts w:ascii="Calibri" w:eastAsia="Times New Roman" w:hAnsi="Calibri" w:cs="Calibri"/>
          <w:lang w:eastAsia="hr-HR"/>
        </w:rPr>
        <w:t>. GODINU…………………………………………………………………………</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 xml:space="preserve"> 3</w:t>
      </w:r>
    </w:p>
    <w:p w14:paraId="117DF276" w14:textId="4BBA523E" w:rsidR="00612C81" w:rsidRPr="00493552" w:rsidRDefault="00612C81" w:rsidP="00D31910">
      <w:pPr>
        <w:numPr>
          <w:ilvl w:val="1"/>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Račun prihoda i rashoda……………………………………………………………………….………</w:t>
      </w:r>
      <w:r w:rsidR="00D31910">
        <w:rPr>
          <w:rFonts w:ascii="Calibri" w:eastAsia="Times New Roman" w:hAnsi="Calibri" w:cs="Calibri"/>
          <w:lang w:eastAsia="hr-HR"/>
        </w:rPr>
        <w:t>………………….. 3</w:t>
      </w:r>
    </w:p>
    <w:p w14:paraId="27CB441A" w14:textId="48A67271" w:rsidR="00612C81" w:rsidRPr="00493552" w:rsidRDefault="00612C81" w:rsidP="00D31910">
      <w:pPr>
        <w:numPr>
          <w:ilvl w:val="1"/>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Ra</w:t>
      </w:r>
      <w:r w:rsidR="0094759A" w:rsidRPr="00493552">
        <w:rPr>
          <w:rFonts w:ascii="Calibri" w:eastAsia="Times New Roman" w:hAnsi="Calibri" w:cs="Calibri"/>
          <w:lang w:eastAsia="hr-HR"/>
        </w:rPr>
        <w:t>shodi prema funkcijskoj klasifikaciji ……...</w:t>
      </w:r>
      <w:r w:rsidRPr="00493552">
        <w:rPr>
          <w:rFonts w:ascii="Calibri" w:eastAsia="Times New Roman" w:hAnsi="Calibri" w:cs="Calibri"/>
          <w:lang w:eastAsia="hr-HR"/>
        </w:rPr>
        <w:t>……………………</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6</w:t>
      </w:r>
    </w:p>
    <w:p w14:paraId="08873AEC" w14:textId="1B24C43B" w:rsidR="0094759A" w:rsidRPr="00493552" w:rsidRDefault="0094759A" w:rsidP="00D31910">
      <w:pPr>
        <w:numPr>
          <w:ilvl w:val="1"/>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Račun financiranja ………………………………………………………</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7</w:t>
      </w:r>
    </w:p>
    <w:p w14:paraId="3C006BDE" w14:textId="589A3994" w:rsidR="00612C81" w:rsidRPr="00493552" w:rsidRDefault="00612C81" w:rsidP="00D31910">
      <w:pPr>
        <w:numPr>
          <w:ilvl w:val="1"/>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Višak / manjak…………………………..………</w:t>
      </w:r>
      <w:r w:rsidR="00D31910">
        <w:rPr>
          <w:rFonts w:ascii="Calibri" w:eastAsia="Times New Roman" w:hAnsi="Calibri" w:cs="Calibri"/>
          <w:lang w:eastAsia="hr-HR"/>
        </w:rPr>
        <w:t>…………………………………………….</w:t>
      </w:r>
      <w:r w:rsidR="0094759A" w:rsidRPr="00493552">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7</w:t>
      </w:r>
    </w:p>
    <w:p w14:paraId="7736F5FE" w14:textId="77777777" w:rsidR="00612C81" w:rsidRPr="00493552" w:rsidRDefault="00612C81" w:rsidP="00D31910">
      <w:pPr>
        <w:spacing w:after="0" w:line="240" w:lineRule="auto"/>
        <w:contextualSpacing/>
        <w:rPr>
          <w:rFonts w:ascii="Calibri" w:eastAsia="Times New Roman" w:hAnsi="Calibri" w:cs="Calibri"/>
          <w:lang w:eastAsia="hr-HR"/>
        </w:rPr>
      </w:pPr>
    </w:p>
    <w:p w14:paraId="12880305" w14:textId="47480AA9" w:rsidR="00612C81" w:rsidRPr="00493552" w:rsidRDefault="00612C81" w:rsidP="00D31910">
      <w:pPr>
        <w:numPr>
          <w:ilvl w:val="0"/>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POSEBNI DIO PRORAČUNA OPĆINE HLEBINE ZA 202</w:t>
      </w:r>
      <w:r w:rsidR="00783327">
        <w:rPr>
          <w:rFonts w:ascii="Calibri" w:eastAsia="Times New Roman" w:hAnsi="Calibri" w:cs="Calibri"/>
          <w:lang w:eastAsia="hr-HR"/>
        </w:rPr>
        <w:t>5</w:t>
      </w:r>
      <w:r w:rsidRPr="00493552">
        <w:rPr>
          <w:rFonts w:ascii="Calibri" w:eastAsia="Times New Roman" w:hAnsi="Calibri" w:cs="Calibri"/>
          <w:lang w:eastAsia="hr-HR"/>
        </w:rPr>
        <w:t>. GODINU….…….…….……</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7</w:t>
      </w:r>
    </w:p>
    <w:p w14:paraId="06E8801B" w14:textId="77777777" w:rsidR="00612C81" w:rsidRPr="00493552" w:rsidRDefault="00612C81" w:rsidP="00D31910">
      <w:pPr>
        <w:spacing w:after="0" w:line="240" w:lineRule="auto"/>
        <w:contextualSpacing/>
        <w:rPr>
          <w:rFonts w:ascii="Calibri" w:eastAsia="Times New Roman" w:hAnsi="Calibri" w:cs="Calibri"/>
          <w:lang w:eastAsia="hr-HR"/>
        </w:rPr>
      </w:pPr>
    </w:p>
    <w:p w14:paraId="20874282" w14:textId="779C6B83" w:rsidR="00612C81" w:rsidRPr="00493552" w:rsidRDefault="00612C81" w:rsidP="00D31910">
      <w:pPr>
        <w:numPr>
          <w:ilvl w:val="0"/>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ZAKLJUČAK………………………………………………………….…</w:t>
      </w:r>
      <w:r w:rsidR="00D31910">
        <w:rPr>
          <w:rFonts w:ascii="Calibri" w:eastAsia="Times New Roman" w:hAnsi="Calibri" w:cs="Calibri"/>
          <w:lang w:eastAsia="hr-HR"/>
        </w:rPr>
        <w:t>……………………………………………….</w:t>
      </w:r>
      <w:r w:rsidRPr="00493552">
        <w:rPr>
          <w:rFonts w:ascii="Calibri" w:eastAsia="Times New Roman" w:hAnsi="Calibri" w:cs="Calibri"/>
          <w:lang w:eastAsia="hr-HR"/>
        </w:rPr>
        <w:t>………..………..…</w:t>
      </w:r>
      <w:r w:rsidR="00E10C3D" w:rsidRPr="00493552">
        <w:rPr>
          <w:rFonts w:ascii="Calibri" w:eastAsia="Times New Roman" w:hAnsi="Calibri" w:cs="Calibri"/>
          <w:lang w:eastAsia="hr-HR"/>
        </w:rPr>
        <w:t>1</w:t>
      </w:r>
      <w:r w:rsidR="00A03D24">
        <w:rPr>
          <w:rFonts w:ascii="Calibri" w:eastAsia="Times New Roman" w:hAnsi="Calibri" w:cs="Calibri"/>
          <w:lang w:eastAsia="hr-HR"/>
        </w:rPr>
        <w:t>4</w:t>
      </w:r>
    </w:p>
    <w:p w14:paraId="000F3FA2" w14:textId="77777777" w:rsidR="00612C81" w:rsidRPr="00493552" w:rsidRDefault="00612C81" w:rsidP="00D31910">
      <w:pPr>
        <w:spacing w:after="0" w:line="240" w:lineRule="auto"/>
        <w:contextualSpacing/>
        <w:rPr>
          <w:rFonts w:ascii="Calibri" w:eastAsia="Times New Roman" w:hAnsi="Calibri" w:cs="Calibri"/>
          <w:lang w:eastAsia="hr-HR"/>
        </w:rPr>
      </w:pPr>
    </w:p>
    <w:p w14:paraId="6408EB7D" w14:textId="77777777" w:rsidR="00612C81" w:rsidRPr="00493552" w:rsidRDefault="00612C81" w:rsidP="00D31910">
      <w:pPr>
        <w:spacing w:after="0" w:line="240" w:lineRule="auto"/>
        <w:contextualSpacing/>
        <w:rPr>
          <w:rFonts w:ascii="Calibri" w:eastAsia="Times New Roman" w:hAnsi="Calibri" w:cs="Calibri"/>
          <w:lang w:eastAsia="hr-HR"/>
        </w:rPr>
      </w:pPr>
    </w:p>
    <w:p w14:paraId="453EF8BF" w14:textId="77777777" w:rsidR="00612C81" w:rsidRPr="00493552" w:rsidRDefault="00612C81" w:rsidP="00D31910">
      <w:pPr>
        <w:spacing w:after="0" w:line="240" w:lineRule="auto"/>
        <w:contextualSpacing/>
        <w:rPr>
          <w:rFonts w:ascii="Calibri" w:eastAsia="Times New Roman" w:hAnsi="Calibri" w:cs="Calibri"/>
          <w:lang w:eastAsia="hr-HR"/>
        </w:rPr>
      </w:pPr>
    </w:p>
    <w:p w14:paraId="1BD992CD" w14:textId="77777777" w:rsidR="00612C81" w:rsidRPr="00493552" w:rsidRDefault="00612C81" w:rsidP="00D31910">
      <w:pPr>
        <w:spacing w:after="0" w:line="240" w:lineRule="auto"/>
        <w:contextualSpacing/>
        <w:rPr>
          <w:rFonts w:ascii="Calibri" w:eastAsia="Times New Roman" w:hAnsi="Calibri" w:cs="Calibri"/>
          <w:lang w:eastAsia="hr-HR"/>
        </w:rPr>
      </w:pPr>
    </w:p>
    <w:p w14:paraId="04E18D08" w14:textId="77777777" w:rsidR="00612C81" w:rsidRPr="00493552" w:rsidRDefault="00612C81" w:rsidP="00D31910">
      <w:pPr>
        <w:spacing w:after="0" w:line="240" w:lineRule="auto"/>
        <w:contextualSpacing/>
        <w:rPr>
          <w:rFonts w:ascii="Calibri" w:eastAsia="Times New Roman" w:hAnsi="Calibri" w:cs="Calibri"/>
          <w:lang w:eastAsia="hr-HR"/>
        </w:rPr>
      </w:pPr>
    </w:p>
    <w:p w14:paraId="5BEC151E" w14:textId="77777777" w:rsidR="00612C81" w:rsidRPr="00493552" w:rsidRDefault="00612C81" w:rsidP="00D31910">
      <w:pPr>
        <w:spacing w:after="0" w:line="240" w:lineRule="auto"/>
        <w:contextualSpacing/>
        <w:rPr>
          <w:rFonts w:ascii="Calibri" w:eastAsia="Times New Roman" w:hAnsi="Calibri" w:cs="Calibri"/>
          <w:lang w:eastAsia="hr-HR"/>
        </w:rPr>
      </w:pPr>
    </w:p>
    <w:p w14:paraId="0AF2F5FF" w14:textId="77777777" w:rsidR="00612C81" w:rsidRPr="00493552" w:rsidRDefault="00612C81" w:rsidP="00D31910">
      <w:pPr>
        <w:spacing w:after="0" w:line="240" w:lineRule="auto"/>
        <w:contextualSpacing/>
        <w:rPr>
          <w:rFonts w:ascii="Calibri" w:eastAsia="Times New Roman" w:hAnsi="Calibri" w:cs="Calibri"/>
          <w:lang w:eastAsia="hr-HR"/>
        </w:rPr>
      </w:pPr>
    </w:p>
    <w:p w14:paraId="25D3DFCD" w14:textId="77777777" w:rsidR="00612C81" w:rsidRPr="00493552" w:rsidRDefault="00612C81" w:rsidP="00D31910">
      <w:pPr>
        <w:spacing w:after="0" w:line="240" w:lineRule="auto"/>
        <w:contextualSpacing/>
        <w:rPr>
          <w:rFonts w:ascii="Calibri" w:eastAsia="Times New Roman" w:hAnsi="Calibri" w:cs="Calibri"/>
          <w:lang w:eastAsia="hr-HR"/>
        </w:rPr>
      </w:pPr>
    </w:p>
    <w:p w14:paraId="4C3D7CBC" w14:textId="77777777" w:rsidR="00612C81" w:rsidRPr="00493552" w:rsidRDefault="00612C81" w:rsidP="00D31910">
      <w:pPr>
        <w:spacing w:after="0" w:line="240" w:lineRule="auto"/>
        <w:contextualSpacing/>
        <w:rPr>
          <w:rFonts w:ascii="Calibri" w:eastAsia="Times New Roman" w:hAnsi="Calibri" w:cs="Calibri"/>
          <w:lang w:eastAsia="hr-HR"/>
        </w:rPr>
      </w:pPr>
    </w:p>
    <w:p w14:paraId="6DE71A27" w14:textId="77777777" w:rsidR="00612C81" w:rsidRPr="00493552" w:rsidRDefault="00612C81" w:rsidP="00D31910">
      <w:pPr>
        <w:spacing w:after="0" w:line="240" w:lineRule="auto"/>
        <w:contextualSpacing/>
        <w:rPr>
          <w:rFonts w:ascii="Calibri" w:eastAsia="Times New Roman" w:hAnsi="Calibri" w:cs="Calibri"/>
          <w:lang w:eastAsia="hr-HR"/>
        </w:rPr>
      </w:pPr>
    </w:p>
    <w:p w14:paraId="55E32C8C" w14:textId="77777777" w:rsidR="00612C81" w:rsidRPr="00493552" w:rsidRDefault="00612C81" w:rsidP="00D31910">
      <w:pPr>
        <w:spacing w:after="0" w:line="240" w:lineRule="auto"/>
        <w:contextualSpacing/>
        <w:rPr>
          <w:rFonts w:ascii="Calibri" w:eastAsia="Times New Roman" w:hAnsi="Calibri" w:cs="Calibri"/>
          <w:lang w:eastAsia="hr-HR"/>
        </w:rPr>
      </w:pPr>
    </w:p>
    <w:p w14:paraId="0730E3BC" w14:textId="77777777" w:rsidR="00612C81" w:rsidRPr="00493552" w:rsidRDefault="00612C81" w:rsidP="00D31910">
      <w:pPr>
        <w:spacing w:after="0" w:line="240" w:lineRule="auto"/>
        <w:contextualSpacing/>
        <w:rPr>
          <w:rFonts w:ascii="Calibri" w:eastAsia="Times New Roman" w:hAnsi="Calibri" w:cs="Calibri"/>
          <w:lang w:eastAsia="hr-HR"/>
        </w:rPr>
      </w:pPr>
    </w:p>
    <w:p w14:paraId="799D53D9" w14:textId="77777777" w:rsidR="00612C81" w:rsidRPr="00493552" w:rsidRDefault="00612C81" w:rsidP="00D31910">
      <w:pPr>
        <w:spacing w:after="0" w:line="240" w:lineRule="auto"/>
        <w:contextualSpacing/>
        <w:rPr>
          <w:rFonts w:ascii="Calibri" w:eastAsia="Times New Roman" w:hAnsi="Calibri" w:cs="Calibri"/>
          <w:lang w:eastAsia="hr-HR"/>
        </w:rPr>
      </w:pPr>
    </w:p>
    <w:p w14:paraId="23A6A0A6" w14:textId="77777777" w:rsidR="00612C81" w:rsidRPr="00493552" w:rsidRDefault="00612C81" w:rsidP="00D31910">
      <w:pPr>
        <w:spacing w:after="0" w:line="240" w:lineRule="auto"/>
        <w:contextualSpacing/>
        <w:rPr>
          <w:rFonts w:ascii="Calibri" w:eastAsia="Times New Roman" w:hAnsi="Calibri" w:cs="Calibri"/>
          <w:lang w:eastAsia="hr-HR"/>
        </w:rPr>
      </w:pPr>
    </w:p>
    <w:p w14:paraId="667E5C21" w14:textId="3B30C32F" w:rsidR="00612C81" w:rsidRDefault="00612C81" w:rsidP="00D31910">
      <w:pPr>
        <w:spacing w:after="0" w:line="240" w:lineRule="auto"/>
        <w:contextualSpacing/>
        <w:rPr>
          <w:rFonts w:ascii="Calibri" w:eastAsia="Times New Roman" w:hAnsi="Calibri" w:cs="Calibri"/>
          <w:lang w:eastAsia="hr-HR"/>
        </w:rPr>
      </w:pPr>
    </w:p>
    <w:p w14:paraId="58BCB17F" w14:textId="59F243A8" w:rsidR="00D31910" w:rsidRDefault="00D31910" w:rsidP="00D31910">
      <w:pPr>
        <w:spacing w:after="0" w:line="240" w:lineRule="auto"/>
        <w:contextualSpacing/>
        <w:rPr>
          <w:rFonts w:ascii="Calibri" w:eastAsia="Times New Roman" w:hAnsi="Calibri" w:cs="Calibri"/>
          <w:lang w:eastAsia="hr-HR"/>
        </w:rPr>
      </w:pPr>
    </w:p>
    <w:p w14:paraId="3E1A5ACC" w14:textId="141A2AFD" w:rsidR="00D31910" w:rsidRDefault="00D31910" w:rsidP="00D31910">
      <w:pPr>
        <w:spacing w:after="0" w:line="240" w:lineRule="auto"/>
        <w:contextualSpacing/>
        <w:rPr>
          <w:rFonts w:ascii="Calibri" w:eastAsia="Times New Roman" w:hAnsi="Calibri" w:cs="Calibri"/>
          <w:lang w:eastAsia="hr-HR"/>
        </w:rPr>
      </w:pPr>
    </w:p>
    <w:p w14:paraId="4AEFEE72" w14:textId="719B70A4" w:rsidR="00D31910" w:rsidRDefault="00D31910" w:rsidP="00D31910">
      <w:pPr>
        <w:spacing w:after="0" w:line="240" w:lineRule="auto"/>
        <w:contextualSpacing/>
        <w:rPr>
          <w:rFonts w:ascii="Calibri" w:eastAsia="Times New Roman" w:hAnsi="Calibri" w:cs="Calibri"/>
          <w:lang w:eastAsia="hr-HR"/>
        </w:rPr>
      </w:pPr>
    </w:p>
    <w:p w14:paraId="733D2CA0" w14:textId="0CE5E971" w:rsidR="00D31910" w:rsidRDefault="00D31910" w:rsidP="00D31910">
      <w:pPr>
        <w:spacing w:after="0" w:line="240" w:lineRule="auto"/>
        <w:contextualSpacing/>
        <w:rPr>
          <w:rFonts w:ascii="Calibri" w:eastAsia="Times New Roman" w:hAnsi="Calibri" w:cs="Calibri"/>
          <w:lang w:eastAsia="hr-HR"/>
        </w:rPr>
      </w:pPr>
    </w:p>
    <w:p w14:paraId="6B395C81" w14:textId="129EB382" w:rsidR="00D31910" w:rsidRDefault="00D31910" w:rsidP="00D31910">
      <w:pPr>
        <w:spacing w:after="0" w:line="240" w:lineRule="auto"/>
        <w:contextualSpacing/>
        <w:rPr>
          <w:rFonts w:ascii="Calibri" w:eastAsia="Times New Roman" w:hAnsi="Calibri" w:cs="Calibri"/>
          <w:lang w:eastAsia="hr-HR"/>
        </w:rPr>
      </w:pPr>
    </w:p>
    <w:p w14:paraId="6D593267" w14:textId="11EF91C2" w:rsidR="00D31910" w:rsidRDefault="00D31910" w:rsidP="00D31910">
      <w:pPr>
        <w:spacing w:after="0" w:line="240" w:lineRule="auto"/>
        <w:contextualSpacing/>
        <w:rPr>
          <w:rFonts w:ascii="Calibri" w:eastAsia="Times New Roman" w:hAnsi="Calibri" w:cs="Calibri"/>
          <w:lang w:eastAsia="hr-HR"/>
        </w:rPr>
      </w:pPr>
    </w:p>
    <w:p w14:paraId="2EB7682A" w14:textId="4D23DEEF" w:rsidR="00D31910" w:rsidRDefault="00D31910" w:rsidP="00D31910">
      <w:pPr>
        <w:spacing w:after="0" w:line="240" w:lineRule="auto"/>
        <w:contextualSpacing/>
        <w:rPr>
          <w:rFonts w:ascii="Calibri" w:eastAsia="Times New Roman" w:hAnsi="Calibri" w:cs="Calibri"/>
          <w:lang w:eastAsia="hr-HR"/>
        </w:rPr>
      </w:pPr>
    </w:p>
    <w:p w14:paraId="742C6232" w14:textId="65BFFD2A" w:rsidR="00D31910" w:rsidRDefault="00D31910" w:rsidP="00D31910">
      <w:pPr>
        <w:spacing w:after="0" w:line="240" w:lineRule="auto"/>
        <w:contextualSpacing/>
        <w:rPr>
          <w:rFonts w:ascii="Calibri" w:eastAsia="Times New Roman" w:hAnsi="Calibri" w:cs="Calibri"/>
          <w:lang w:eastAsia="hr-HR"/>
        </w:rPr>
      </w:pPr>
    </w:p>
    <w:p w14:paraId="11602EC5" w14:textId="31EEEE5E" w:rsidR="00D31910" w:rsidRDefault="00D31910" w:rsidP="00D31910">
      <w:pPr>
        <w:spacing w:after="0" w:line="240" w:lineRule="auto"/>
        <w:contextualSpacing/>
        <w:rPr>
          <w:rFonts w:ascii="Calibri" w:eastAsia="Times New Roman" w:hAnsi="Calibri" w:cs="Calibri"/>
          <w:lang w:eastAsia="hr-HR"/>
        </w:rPr>
      </w:pPr>
    </w:p>
    <w:p w14:paraId="363B6BD5" w14:textId="20A4A27F" w:rsidR="00D31910" w:rsidRDefault="00D31910" w:rsidP="00D31910">
      <w:pPr>
        <w:spacing w:after="0" w:line="240" w:lineRule="auto"/>
        <w:contextualSpacing/>
        <w:rPr>
          <w:rFonts w:ascii="Calibri" w:eastAsia="Times New Roman" w:hAnsi="Calibri" w:cs="Calibri"/>
          <w:lang w:eastAsia="hr-HR"/>
        </w:rPr>
      </w:pPr>
    </w:p>
    <w:p w14:paraId="66FAACFD" w14:textId="39CB515C" w:rsidR="00D31910" w:rsidRDefault="00D31910" w:rsidP="00D31910">
      <w:pPr>
        <w:spacing w:after="0" w:line="240" w:lineRule="auto"/>
        <w:contextualSpacing/>
        <w:rPr>
          <w:rFonts w:ascii="Calibri" w:eastAsia="Times New Roman" w:hAnsi="Calibri" w:cs="Calibri"/>
          <w:lang w:eastAsia="hr-HR"/>
        </w:rPr>
      </w:pPr>
    </w:p>
    <w:p w14:paraId="47FCFC08" w14:textId="4F5D8EEE" w:rsidR="00D31910" w:rsidRDefault="00D31910" w:rsidP="00D31910">
      <w:pPr>
        <w:spacing w:after="0" w:line="240" w:lineRule="auto"/>
        <w:contextualSpacing/>
        <w:rPr>
          <w:rFonts w:ascii="Calibri" w:eastAsia="Times New Roman" w:hAnsi="Calibri" w:cs="Calibri"/>
          <w:lang w:eastAsia="hr-HR"/>
        </w:rPr>
      </w:pPr>
    </w:p>
    <w:p w14:paraId="53411A00" w14:textId="038F4E2A" w:rsidR="00D31910" w:rsidRDefault="00D31910" w:rsidP="00D31910">
      <w:pPr>
        <w:spacing w:after="0" w:line="240" w:lineRule="auto"/>
        <w:contextualSpacing/>
        <w:rPr>
          <w:rFonts w:ascii="Calibri" w:eastAsia="Times New Roman" w:hAnsi="Calibri" w:cs="Calibri"/>
          <w:lang w:eastAsia="hr-HR"/>
        </w:rPr>
      </w:pPr>
    </w:p>
    <w:p w14:paraId="2BB664C5" w14:textId="0F44A64C" w:rsidR="00D31910" w:rsidRDefault="00D31910" w:rsidP="00D31910">
      <w:pPr>
        <w:spacing w:after="0" w:line="240" w:lineRule="auto"/>
        <w:contextualSpacing/>
        <w:rPr>
          <w:rFonts w:ascii="Calibri" w:eastAsia="Times New Roman" w:hAnsi="Calibri" w:cs="Calibri"/>
          <w:lang w:eastAsia="hr-HR"/>
        </w:rPr>
      </w:pPr>
    </w:p>
    <w:p w14:paraId="57AC6516" w14:textId="0F9E1E14" w:rsidR="00D31910" w:rsidRDefault="00D31910" w:rsidP="00D31910">
      <w:pPr>
        <w:spacing w:after="0" w:line="240" w:lineRule="auto"/>
        <w:contextualSpacing/>
        <w:rPr>
          <w:rFonts w:ascii="Calibri" w:eastAsia="Times New Roman" w:hAnsi="Calibri" w:cs="Calibri"/>
          <w:lang w:eastAsia="hr-HR"/>
        </w:rPr>
      </w:pPr>
    </w:p>
    <w:p w14:paraId="3FF4AB19" w14:textId="2854C303" w:rsidR="00D31910" w:rsidRDefault="00D31910" w:rsidP="00D31910">
      <w:pPr>
        <w:spacing w:after="0" w:line="240" w:lineRule="auto"/>
        <w:contextualSpacing/>
        <w:rPr>
          <w:rFonts w:ascii="Calibri" w:eastAsia="Times New Roman" w:hAnsi="Calibri" w:cs="Calibri"/>
          <w:lang w:eastAsia="hr-HR"/>
        </w:rPr>
      </w:pPr>
    </w:p>
    <w:p w14:paraId="56CA1744" w14:textId="21EB68FE" w:rsidR="00D31910" w:rsidRDefault="00D31910" w:rsidP="00D31910">
      <w:pPr>
        <w:spacing w:after="0" w:line="240" w:lineRule="auto"/>
        <w:contextualSpacing/>
        <w:rPr>
          <w:rFonts w:ascii="Calibri" w:eastAsia="Times New Roman" w:hAnsi="Calibri" w:cs="Calibri"/>
          <w:lang w:eastAsia="hr-HR"/>
        </w:rPr>
      </w:pPr>
    </w:p>
    <w:p w14:paraId="5F279138" w14:textId="0BFAECFC" w:rsidR="00D31910" w:rsidRDefault="00D31910" w:rsidP="00D31910">
      <w:pPr>
        <w:spacing w:after="0" w:line="240" w:lineRule="auto"/>
        <w:contextualSpacing/>
        <w:rPr>
          <w:rFonts w:ascii="Calibri" w:eastAsia="Times New Roman" w:hAnsi="Calibri" w:cs="Calibri"/>
          <w:lang w:eastAsia="hr-HR"/>
        </w:rPr>
      </w:pPr>
    </w:p>
    <w:p w14:paraId="346238A5" w14:textId="3723D527" w:rsidR="00D31910" w:rsidRDefault="00D31910" w:rsidP="00D31910">
      <w:pPr>
        <w:spacing w:after="0" w:line="240" w:lineRule="auto"/>
        <w:contextualSpacing/>
        <w:rPr>
          <w:rFonts w:ascii="Calibri" w:eastAsia="Times New Roman" w:hAnsi="Calibri" w:cs="Calibri"/>
          <w:lang w:eastAsia="hr-HR"/>
        </w:rPr>
      </w:pPr>
    </w:p>
    <w:p w14:paraId="74B51062" w14:textId="614269EC" w:rsidR="00D31910" w:rsidRDefault="00D31910" w:rsidP="00D31910">
      <w:pPr>
        <w:spacing w:after="0" w:line="240" w:lineRule="auto"/>
        <w:contextualSpacing/>
        <w:rPr>
          <w:rFonts w:ascii="Calibri" w:eastAsia="Times New Roman" w:hAnsi="Calibri" w:cs="Calibri"/>
          <w:lang w:eastAsia="hr-HR"/>
        </w:rPr>
      </w:pPr>
    </w:p>
    <w:p w14:paraId="4BE67958" w14:textId="63CA1369" w:rsidR="00D31910" w:rsidRDefault="00D31910" w:rsidP="00D31910">
      <w:pPr>
        <w:spacing w:after="0" w:line="240" w:lineRule="auto"/>
        <w:contextualSpacing/>
        <w:rPr>
          <w:rFonts w:ascii="Calibri" w:eastAsia="Times New Roman" w:hAnsi="Calibri" w:cs="Calibri"/>
          <w:lang w:eastAsia="hr-HR"/>
        </w:rPr>
      </w:pPr>
    </w:p>
    <w:p w14:paraId="5A57994E" w14:textId="6DA13055" w:rsidR="00D31910" w:rsidRDefault="00D31910" w:rsidP="00D31910">
      <w:pPr>
        <w:spacing w:after="0" w:line="240" w:lineRule="auto"/>
        <w:contextualSpacing/>
        <w:rPr>
          <w:rFonts w:ascii="Calibri" w:eastAsia="Times New Roman" w:hAnsi="Calibri" w:cs="Calibri"/>
          <w:lang w:eastAsia="hr-HR"/>
        </w:rPr>
      </w:pPr>
    </w:p>
    <w:p w14:paraId="7E8DF32A" w14:textId="77777777" w:rsidR="00612C81" w:rsidRPr="00493552" w:rsidRDefault="00612C81" w:rsidP="00D31910">
      <w:pPr>
        <w:numPr>
          <w:ilvl w:val="0"/>
          <w:numId w:val="2"/>
        </w:numPr>
        <w:spacing w:after="0" w:line="240" w:lineRule="auto"/>
        <w:contextualSpacing/>
        <w:rPr>
          <w:rFonts w:ascii="Calibri" w:eastAsia="Times New Roman" w:hAnsi="Calibri" w:cs="Calibri"/>
          <w:b/>
          <w:lang w:eastAsia="hr-HR"/>
        </w:rPr>
      </w:pPr>
      <w:r w:rsidRPr="00493552">
        <w:rPr>
          <w:rFonts w:ascii="Calibri" w:eastAsia="Times New Roman" w:hAnsi="Calibri" w:cs="Calibri"/>
          <w:b/>
          <w:lang w:eastAsia="hr-HR"/>
        </w:rPr>
        <w:lastRenderedPageBreak/>
        <w:t>UVOD</w:t>
      </w:r>
    </w:p>
    <w:p w14:paraId="26B68486" w14:textId="77777777" w:rsidR="00612C81" w:rsidRPr="00493552" w:rsidRDefault="00612C81" w:rsidP="00D31910">
      <w:pPr>
        <w:spacing w:after="0" w:line="240" w:lineRule="auto"/>
        <w:rPr>
          <w:rFonts w:ascii="Calibri" w:eastAsia="Times New Roman" w:hAnsi="Calibri" w:cs="Calibri"/>
          <w:b/>
          <w:lang w:eastAsia="hr-HR"/>
        </w:rPr>
      </w:pPr>
    </w:p>
    <w:p w14:paraId="4306E2AB" w14:textId="5F3CCD28"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Sukladno članku </w:t>
      </w:r>
      <w:r w:rsidR="00D52F2F" w:rsidRPr="00493552">
        <w:rPr>
          <w:rFonts w:ascii="Calibri" w:eastAsia="Times New Roman" w:hAnsi="Calibri" w:cs="Calibri"/>
          <w:lang w:eastAsia="hr-HR"/>
        </w:rPr>
        <w:t>42</w:t>
      </w:r>
      <w:r w:rsidRPr="00493552">
        <w:rPr>
          <w:rFonts w:ascii="Calibri" w:eastAsia="Times New Roman" w:hAnsi="Calibri" w:cs="Calibri"/>
          <w:lang w:eastAsia="hr-HR"/>
        </w:rPr>
        <w:t xml:space="preserve">. Zakona o proračunu („Narodne novine“ broj </w:t>
      </w:r>
      <w:r w:rsidR="00D52F2F" w:rsidRPr="00493552">
        <w:rPr>
          <w:rFonts w:ascii="Calibri" w:eastAsia="Times New Roman" w:hAnsi="Calibri" w:cs="Calibri"/>
          <w:lang w:eastAsia="hr-HR"/>
        </w:rPr>
        <w:t>144/21</w:t>
      </w:r>
      <w:r w:rsidR="00BD33B2">
        <w:rPr>
          <w:rFonts w:ascii="Calibri" w:eastAsia="Times New Roman" w:hAnsi="Calibri" w:cs="Calibri"/>
          <w:lang w:eastAsia="hr-HR"/>
        </w:rPr>
        <w:t>)</w:t>
      </w:r>
      <w:r w:rsidR="00D52F2F" w:rsidRPr="00493552">
        <w:rPr>
          <w:rFonts w:ascii="Calibri" w:eastAsia="Times New Roman" w:hAnsi="Calibri" w:cs="Calibri"/>
          <w:lang w:eastAsia="hr-HR"/>
        </w:rPr>
        <w:t xml:space="preserve"> pre</w:t>
      </w:r>
      <w:r w:rsidRPr="00493552">
        <w:rPr>
          <w:rFonts w:ascii="Calibri" w:eastAsia="Times New Roman" w:hAnsi="Calibri" w:cs="Calibri"/>
          <w:lang w:eastAsia="hr-HR"/>
        </w:rPr>
        <w:t>dstavničko tijelo jedinice lokalne i područne (regionalne) samouprave obvezno je do kraja tekuće godine donijeti proračun za iduću proračunsku godinu, kao i projekcije za slijedeće dvije proračunske godine. Proračun se donosi na razini podskupine ekonomske klasifikacije, a projekcije za slijedeće dvije proračunske godine na razini skupine ekonomske klasifikacije. Ukoliko predstavničko tijelo jedinice lokalne i područne (regionalne) samouprave ne donese proračun za iduću proračunsku godinu, do kraja tekuće godine, sukladno članku 4</w:t>
      </w:r>
      <w:r w:rsidR="00D52F2F" w:rsidRPr="00493552">
        <w:rPr>
          <w:rFonts w:ascii="Calibri" w:eastAsia="Times New Roman" w:hAnsi="Calibri" w:cs="Calibri"/>
          <w:lang w:eastAsia="hr-HR"/>
        </w:rPr>
        <w:t>4</w:t>
      </w:r>
      <w:r w:rsidRPr="00493552">
        <w:rPr>
          <w:rFonts w:ascii="Calibri" w:eastAsia="Times New Roman" w:hAnsi="Calibri" w:cs="Calibri"/>
          <w:lang w:eastAsia="hr-HR"/>
        </w:rPr>
        <w:t>. Zakona o proračunu, donosi se Odluka o privremenom financiranju. Odlukom o privremenom financiranju nastavlja se financiranje poslova, funkcija i programa tijela jedinice lokalne i područne (regionalne) samouprave i drugih proračunskih i izvanproračunskih korisnika u visini koja je neophodna za njihovo obavljanje i izvršavanje.</w:t>
      </w:r>
    </w:p>
    <w:p w14:paraId="7A3299BA"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Proračun jedinica lokalne i područne (regionalne) samouprave je akt kojim se procjenjuju prihodi i primici te utvrđuju rashodi i izdaci za jednu godinu, u skladu sa zakonom i odlukom donesenom na temelju zakona.</w:t>
      </w:r>
    </w:p>
    <w:p w14:paraId="02406C16" w14:textId="34B5FAEF"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Metodologija izrade proračuna jedinice lokalne i područne (regionalne) samouprave propisana je Zakonom o proračunu i podzakonskim aktima kojima se regulira provedba Zakona, ponajprije Pravilnikom o proračunskim klasifikacijama i Pravilnikom o proračunskom računovodstvu i računskom planu.</w:t>
      </w:r>
    </w:p>
    <w:p w14:paraId="44686104" w14:textId="77777777" w:rsidR="00D52F2F" w:rsidRPr="00493552" w:rsidRDefault="00D52F2F" w:rsidP="00D31910">
      <w:pPr>
        <w:spacing w:after="0" w:line="240" w:lineRule="auto"/>
        <w:jc w:val="both"/>
        <w:rPr>
          <w:rFonts w:ascii="Calibri" w:eastAsia="Times New Roman" w:hAnsi="Calibri" w:cs="Calibri"/>
          <w:lang w:eastAsia="hr-HR"/>
        </w:rPr>
      </w:pPr>
    </w:p>
    <w:p w14:paraId="43655295" w14:textId="3DF61518" w:rsidR="00D52F2F" w:rsidRPr="00493552" w:rsidRDefault="00D52F2F" w:rsidP="00D31910">
      <w:pPr>
        <w:spacing w:after="0" w:line="240" w:lineRule="auto"/>
        <w:jc w:val="both"/>
        <w:rPr>
          <w:rFonts w:ascii="Calibri" w:hAnsi="Calibri" w:cs="Calibri"/>
        </w:rPr>
      </w:pPr>
      <w:r w:rsidRPr="00493552">
        <w:rPr>
          <w:rFonts w:ascii="Calibri" w:hAnsi="Calibri" w:cs="Calibri"/>
        </w:rPr>
        <w:t xml:space="preserve">Proračun Općine </w:t>
      </w:r>
      <w:proofErr w:type="spellStart"/>
      <w:r w:rsidRPr="00493552">
        <w:rPr>
          <w:rFonts w:ascii="Calibri" w:hAnsi="Calibri" w:cs="Calibri"/>
        </w:rPr>
        <w:t>Hlebine</w:t>
      </w:r>
      <w:proofErr w:type="spellEnd"/>
      <w:r w:rsidRPr="00493552">
        <w:rPr>
          <w:rFonts w:ascii="Calibri" w:hAnsi="Calibri" w:cs="Calibri"/>
        </w:rPr>
        <w:t xml:space="preserve"> za 202</w:t>
      </w:r>
      <w:r w:rsidR="00783327">
        <w:rPr>
          <w:rFonts w:ascii="Calibri" w:hAnsi="Calibri" w:cs="Calibri"/>
        </w:rPr>
        <w:t>5</w:t>
      </w:r>
      <w:r w:rsidRPr="00493552">
        <w:rPr>
          <w:rFonts w:ascii="Calibri" w:hAnsi="Calibri" w:cs="Calibri"/>
        </w:rPr>
        <w:t>. godinu sadrži slijedeće elemente:</w:t>
      </w:r>
    </w:p>
    <w:p w14:paraId="211DFDBD" w14:textId="77777777" w:rsidR="00D52F2F" w:rsidRPr="00493552" w:rsidRDefault="00D52F2F" w:rsidP="00D31910">
      <w:pPr>
        <w:pStyle w:val="Odlomakpopisa"/>
        <w:numPr>
          <w:ilvl w:val="0"/>
          <w:numId w:val="3"/>
        </w:numPr>
        <w:spacing w:after="0" w:line="240" w:lineRule="auto"/>
        <w:ind w:left="927"/>
        <w:rPr>
          <w:rFonts w:ascii="Calibri" w:hAnsi="Calibri" w:cs="Calibri"/>
        </w:rPr>
      </w:pPr>
      <w:r w:rsidRPr="00493552">
        <w:rPr>
          <w:rFonts w:ascii="Calibri" w:hAnsi="Calibri" w:cs="Calibri"/>
        </w:rPr>
        <w:t xml:space="preserve">Opći dio proračuna koji sadrži </w:t>
      </w:r>
    </w:p>
    <w:p w14:paraId="169C0CCF" w14:textId="77777777" w:rsidR="00D52F2F" w:rsidRPr="00493552" w:rsidRDefault="00D52F2F" w:rsidP="00D31910">
      <w:pPr>
        <w:pStyle w:val="Odlomakpopisa"/>
        <w:numPr>
          <w:ilvl w:val="0"/>
          <w:numId w:val="28"/>
        </w:numPr>
        <w:spacing w:after="0" w:line="240" w:lineRule="auto"/>
        <w:rPr>
          <w:rFonts w:ascii="Calibri" w:hAnsi="Calibri" w:cs="Calibri"/>
        </w:rPr>
      </w:pPr>
      <w:r w:rsidRPr="00493552">
        <w:rPr>
          <w:rFonts w:ascii="Calibri" w:hAnsi="Calibri" w:cs="Calibri"/>
        </w:rPr>
        <w:t>Sažetak Računa prihoda i rashoda i Računa financiranja</w:t>
      </w:r>
    </w:p>
    <w:p w14:paraId="7BA4302C" w14:textId="77777777" w:rsidR="00D52F2F" w:rsidRPr="00493552" w:rsidRDefault="00D52F2F" w:rsidP="00D31910">
      <w:pPr>
        <w:pStyle w:val="Odlomakpopisa"/>
        <w:numPr>
          <w:ilvl w:val="0"/>
          <w:numId w:val="28"/>
        </w:numPr>
        <w:spacing w:after="0" w:line="240" w:lineRule="auto"/>
        <w:rPr>
          <w:rFonts w:ascii="Calibri" w:hAnsi="Calibri" w:cs="Calibri"/>
        </w:rPr>
      </w:pPr>
      <w:r w:rsidRPr="00493552">
        <w:rPr>
          <w:rFonts w:ascii="Calibri" w:hAnsi="Calibri" w:cs="Calibri"/>
        </w:rPr>
        <w:t>Račun prihoda i rashoda i Račun financiranja</w:t>
      </w:r>
    </w:p>
    <w:p w14:paraId="64D8F30E" w14:textId="77777777" w:rsidR="00D52F2F" w:rsidRPr="00493552" w:rsidRDefault="00D52F2F" w:rsidP="00D31910">
      <w:pPr>
        <w:pStyle w:val="Odlomakpopisa"/>
        <w:numPr>
          <w:ilvl w:val="0"/>
          <w:numId w:val="3"/>
        </w:numPr>
        <w:spacing w:after="0" w:line="240" w:lineRule="auto"/>
        <w:ind w:left="927"/>
        <w:jc w:val="both"/>
        <w:rPr>
          <w:rFonts w:ascii="Calibri" w:hAnsi="Calibri" w:cs="Calibri"/>
        </w:rPr>
      </w:pPr>
      <w:r w:rsidRPr="00493552">
        <w:rPr>
          <w:rFonts w:ascii="Calibri" w:hAnsi="Calibri" w:cs="Calibri"/>
        </w:rPr>
        <w:t xml:space="preserve">Posebni dio proračuna koji sadrži plan rashoda i izdataka proračuna Općine i njenog proračunskog korisnika iskazan po organizacijskoj klasifikaciji, izvorima financiranja i ekonomskoj klasifikaciji, raspoređen u programe koji se sastoje od aktivnosti i projekata. </w:t>
      </w:r>
    </w:p>
    <w:p w14:paraId="71F14FA7" w14:textId="431DD149" w:rsidR="00D52F2F" w:rsidRPr="00493552" w:rsidRDefault="00D52F2F" w:rsidP="00D31910">
      <w:pPr>
        <w:pStyle w:val="Odlomakpopisa"/>
        <w:numPr>
          <w:ilvl w:val="0"/>
          <w:numId w:val="3"/>
        </w:numPr>
        <w:spacing w:after="0" w:line="240" w:lineRule="auto"/>
        <w:ind w:left="927"/>
        <w:jc w:val="both"/>
        <w:rPr>
          <w:rFonts w:ascii="Calibri" w:hAnsi="Calibri" w:cs="Calibri"/>
        </w:rPr>
      </w:pPr>
      <w:r w:rsidRPr="00493552">
        <w:rPr>
          <w:rFonts w:ascii="Calibri" w:hAnsi="Calibri" w:cs="Calibri"/>
        </w:rPr>
        <w:t>Obrazloženja proračuna koja se sastoje od obrazloženja općeg dijela proračuna i obrazloženja posebnog dijela</w:t>
      </w:r>
      <w:r w:rsidR="00D31910">
        <w:rPr>
          <w:rFonts w:ascii="Calibri" w:hAnsi="Calibri" w:cs="Calibri"/>
        </w:rPr>
        <w:t>.</w:t>
      </w:r>
    </w:p>
    <w:p w14:paraId="77C33E3E" w14:textId="77777777" w:rsidR="00612C81" w:rsidRPr="00493552" w:rsidRDefault="00612C81" w:rsidP="00D31910">
      <w:pPr>
        <w:spacing w:after="0" w:line="240" w:lineRule="auto"/>
        <w:rPr>
          <w:rFonts w:ascii="Calibri" w:eastAsia="Times New Roman" w:hAnsi="Calibri" w:cs="Calibri"/>
          <w:lang w:eastAsia="hr-HR"/>
        </w:rPr>
      </w:pPr>
    </w:p>
    <w:p w14:paraId="1837BA66" w14:textId="77777777" w:rsidR="00612C81" w:rsidRPr="00493552" w:rsidRDefault="00612C81" w:rsidP="00D31910">
      <w:pPr>
        <w:spacing w:after="0" w:line="240" w:lineRule="auto"/>
        <w:rPr>
          <w:rFonts w:ascii="Calibri" w:eastAsia="Times New Roman" w:hAnsi="Calibri" w:cs="Calibri"/>
          <w:lang w:eastAsia="hr-HR"/>
        </w:rPr>
      </w:pPr>
    </w:p>
    <w:p w14:paraId="2CF6A7DC" w14:textId="5CA00A92" w:rsidR="00612C81" w:rsidRPr="00493552" w:rsidRDefault="00612C81" w:rsidP="00D31910">
      <w:pPr>
        <w:numPr>
          <w:ilvl w:val="0"/>
          <w:numId w:val="2"/>
        </w:numPr>
        <w:spacing w:after="0" w:line="240" w:lineRule="auto"/>
        <w:contextualSpacing/>
        <w:rPr>
          <w:rFonts w:ascii="Calibri" w:eastAsia="Times New Roman" w:hAnsi="Calibri" w:cs="Calibri"/>
          <w:b/>
          <w:lang w:eastAsia="hr-HR"/>
        </w:rPr>
      </w:pPr>
      <w:r w:rsidRPr="00493552">
        <w:rPr>
          <w:rFonts w:ascii="Calibri" w:eastAsia="Times New Roman" w:hAnsi="Calibri" w:cs="Calibri"/>
          <w:b/>
          <w:lang w:eastAsia="hr-HR"/>
        </w:rPr>
        <w:t>OPĆI DIO PRORAČUNA OPĆINE HLEBINE ZA 202</w:t>
      </w:r>
      <w:r w:rsidR="00783327">
        <w:rPr>
          <w:rFonts w:ascii="Calibri" w:eastAsia="Times New Roman" w:hAnsi="Calibri" w:cs="Calibri"/>
          <w:b/>
          <w:lang w:eastAsia="hr-HR"/>
        </w:rPr>
        <w:t>5</w:t>
      </w:r>
      <w:r w:rsidRPr="00493552">
        <w:rPr>
          <w:rFonts w:ascii="Calibri" w:eastAsia="Times New Roman" w:hAnsi="Calibri" w:cs="Calibri"/>
          <w:b/>
          <w:lang w:eastAsia="hr-HR"/>
        </w:rPr>
        <w:t>. GODINU</w:t>
      </w:r>
    </w:p>
    <w:p w14:paraId="0D925D5F" w14:textId="77777777" w:rsidR="00612C81" w:rsidRPr="00493552" w:rsidRDefault="00612C81" w:rsidP="00D31910">
      <w:pPr>
        <w:spacing w:after="0" w:line="240" w:lineRule="auto"/>
        <w:rPr>
          <w:rFonts w:ascii="Calibri" w:eastAsia="Times New Roman" w:hAnsi="Calibri" w:cs="Calibri"/>
          <w:b/>
          <w:lang w:eastAsia="hr-HR"/>
        </w:rPr>
      </w:pPr>
    </w:p>
    <w:p w14:paraId="4DBE75E8" w14:textId="77777777" w:rsidR="00D52F2F" w:rsidRPr="00493552" w:rsidRDefault="00D52F2F" w:rsidP="00D31910">
      <w:pPr>
        <w:spacing w:after="0" w:line="240" w:lineRule="auto"/>
        <w:rPr>
          <w:rFonts w:ascii="Calibri" w:hAnsi="Calibri" w:cs="Calibri"/>
        </w:rPr>
      </w:pPr>
      <w:r w:rsidRPr="00493552">
        <w:rPr>
          <w:rFonts w:ascii="Calibri" w:hAnsi="Calibri" w:cs="Calibri"/>
        </w:rPr>
        <w:t>Opći dio Proračuna sastoji se od sažetka Računa prihoda i rashoda i Računa financiranja te Računa prihoda i Rashoda i računa financiranja.</w:t>
      </w:r>
    </w:p>
    <w:p w14:paraId="1EBE2D5C" w14:textId="25E9F93F" w:rsidR="00D52F2F" w:rsidRDefault="00D52F2F" w:rsidP="00D31910">
      <w:pPr>
        <w:spacing w:after="0" w:line="240" w:lineRule="auto"/>
        <w:rPr>
          <w:rFonts w:ascii="Calibri" w:hAnsi="Calibri" w:cs="Calibri"/>
        </w:rPr>
      </w:pPr>
    </w:p>
    <w:p w14:paraId="1E53BE74" w14:textId="53574F43" w:rsidR="00612C81" w:rsidRPr="00493552" w:rsidRDefault="00612C81" w:rsidP="00D31910">
      <w:pPr>
        <w:numPr>
          <w:ilvl w:val="1"/>
          <w:numId w:val="2"/>
        </w:numPr>
        <w:spacing w:after="0" w:line="240" w:lineRule="auto"/>
        <w:contextualSpacing/>
        <w:rPr>
          <w:rFonts w:ascii="Calibri" w:eastAsia="Times New Roman" w:hAnsi="Calibri" w:cs="Calibri"/>
          <w:b/>
          <w:lang w:eastAsia="hr-HR"/>
        </w:rPr>
      </w:pPr>
      <w:r w:rsidRPr="00493552">
        <w:rPr>
          <w:rFonts w:ascii="Calibri" w:eastAsia="Times New Roman" w:hAnsi="Calibri" w:cs="Calibri"/>
          <w:b/>
          <w:lang w:eastAsia="hr-HR"/>
        </w:rPr>
        <w:t>Račun prihoda i rashoda</w:t>
      </w:r>
    </w:p>
    <w:p w14:paraId="5788A1AB" w14:textId="77777777" w:rsidR="00D52F2F" w:rsidRPr="00493552" w:rsidRDefault="00D52F2F" w:rsidP="00D31910">
      <w:pPr>
        <w:spacing w:after="0" w:line="240" w:lineRule="auto"/>
        <w:ind w:left="1080"/>
        <w:contextualSpacing/>
        <w:rPr>
          <w:rFonts w:ascii="Calibri" w:eastAsia="Times New Roman" w:hAnsi="Calibri" w:cs="Calibri"/>
          <w:b/>
          <w:lang w:eastAsia="hr-HR"/>
        </w:rPr>
      </w:pPr>
    </w:p>
    <w:p w14:paraId="1295601F" w14:textId="77777777" w:rsidR="00D52F2F" w:rsidRPr="00493552" w:rsidRDefault="00D52F2F"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Račun prihoda i rashoda proračuna sastoji se od prihoda i rashoda iskazanih prema izvorima financiranja i ekonomskoj klasifikaciji te rashoda iskazanih prema funkcijskoj klasifikaciji.</w:t>
      </w:r>
    </w:p>
    <w:p w14:paraId="0795469A" w14:textId="09B49C10" w:rsidR="00D52F2F" w:rsidRPr="00493552" w:rsidRDefault="00D52F2F"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 xml:space="preserve">Ukupni prihodi proračuna Općine </w:t>
      </w:r>
      <w:proofErr w:type="spellStart"/>
      <w:r w:rsidRPr="00493552">
        <w:rPr>
          <w:rFonts w:ascii="Calibri" w:eastAsia="Times New Roman" w:hAnsi="Calibri" w:cs="Calibri"/>
          <w:lang w:eastAsia="hr-HR"/>
        </w:rPr>
        <w:t>Hlebine</w:t>
      </w:r>
      <w:proofErr w:type="spellEnd"/>
      <w:r w:rsidRPr="00493552">
        <w:rPr>
          <w:rFonts w:ascii="Calibri" w:eastAsia="Times New Roman" w:hAnsi="Calibri" w:cs="Calibri"/>
          <w:lang w:eastAsia="hr-HR"/>
        </w:rPr>
        <w:t xml:space="preserve"> za 202</w:t>
      </w:r>
      <w:r w:rsidR="00783327">
        <w:rPr>
          <w:rFonts w:ascii="Calibri" w:eastAsia="Times New Roman" w:hAnsi="Calibri" w:cs="Calibri"/>
          <w:lang w:eastAsia="hr-HR"/>
        </w:rPr>
        <w:t>5</w:t>
      </w:r>
      <w:r w:rsidRPr="00493552">
        <w:rPr>
          <w:rFonts w:ascii="Calibri" w:eastAsia="Times New Roman" w:hAnsi="Calibri" w:cs="Calibri"/>
          <w:lang w:eastAsia="hr-HR"/>
        </w:rPr>
        <w:t xml:space="preserve">. godinu predlažu se u iznosu od </w:t>
      </w:r>
      <w:r w:rsidR="00982FE8" w:rsidRPr="00493552">
        <w:rPr>
          <w:rFonts w:ascii="Calibri" w:eastAsia="Times New Roman" w:hAnsi="Calibri" w:cs="Calibri"/>
          <w:lang w:eastAsia="hr-HR"/>
        </w:rPr>
        <w:t>1.</w:t>
      </w:r>
      <w:r w:rsidR="004E6D73">
        <w:rPr>
          <w:rFonts w:ascii="Calibri" w:eastAsia="Times New Roman" w:hAnsi="Calibri" w:cs="Calibri"/>
          <w:lang w:eastAsia="hr-HR"/>
        </w:rPr>
        <w:t>8</w:t>
      </w:r>
      <w:r w:rsidR="00982FE8" w:rsidRPr="00493552">
        <w:rPr>
          <w:rFonts w:ascii="Calibri" w:eastAsia="Times New Roman" w:hAnsi="Calibri" w:cs="Calibri"/>
          <w:lang w:eastAsia="hr-HR"/>
        </w:rPr>
        <w:t xml:space="preserve">00.000,00 </w:t>
      </w:r>
      <w:r w:rsidRPr="00493552">
        <w:rPr>
          <w:rFonts w:ascii="Calibri" w:eastAsia="Times New Roman" w:hAnsi="Calibri" w:cs="Calibri"/>
          <w:lang w:eastAsia="hr-HR"/>
        </w:rPr>
        <w:t xml:space="preserve">eura.  </w:t>
      </w:r>
    </w:p>
    <w:p w14:paraId="7B5A48D7" w14:textId="77777777" w:rsidR="003A5BE6" w:rsidRDefault="003A5BE6" w:rsidP="00D31910">
      <w:pPr>
        <w:spacing w:after="0" w:line="240" w:lineRule="auto"/>
        <w:ind w:firstLine="708"/>
        <w:jc w:val="both"/>
        <w:rPr>
          <w:rFonts w:ascii="Calibri" w:eastAsia="Times New Roman" w:hAnsi="Calibri" w:cs="Calibri"/>
          <w:lang w:eastAsia="hr-HR"/>
        </w:rPr>
      </w:pPr>
    </w:p>
    <w:p w14:paraId="04C24469" w14:textId="7AF7468B" w:rsidR="00D52F2F" w:rsidRPr="00493552" w:rsidRDefault="00D52F2F"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 xml:space="preserve">U nastavku dajemo grafički prikaz planiranih ukupnih prihoda Općine </w:t>
      </w:r>
      <w:proofErr w:type="spellStart"/>
      <w:r w:rsidRPr="00493552">
        <w:rPr>
          <w:rFonts w:ascii="Calibri" w:eastAsia="Times New Roman" w:hAnsi="Calibri" w:cs="Calibri"/>
          <w:lang w:eastAsia="hr-HR"/>
        </w:rPr>
        <w:t>Hlebine</w:t>
      </w:r>
      <w:proofErr w:type="spellEnd"/>
      <w:r w:rsidRPr="00493552">
        <w:rPr>
          <w:rFonts w:ascii="Calibri" w:eastAsia="Times New Roman" w:hAnsi="Calibri" w:cs="Calibri"/>
          <w:lang w:eastAsia="hr-HR"/>
        </w:rPr>
        <w:t xml:space="preserve"> za 202</w:t>
      </w:r>
      <w:r w:rsidR="00783327">
        <w:rPr>
          <w:rFonts w:ascii="Calibri" w:eastAsia="Times New Roman" w:hAnsi="Calibri" w:cs="Calibri"/>
          <w:lang w:eastAsia="hr-HR"/>
        </w:rPr>
        <w:t>5</w:t>
      </w:r>
      <w:r w:rsidRPr="00493552">
        <w:rPr>
          <w:rFonts w:ascii="Calibri" w:eastAsia="Times New Roman" w:hAnsi="Calibri" w:cs="Calibri"/>
          <w:lang w:eastAsia="hr-HR"/>
        </w:rPr>
        <w:t xml:space="preserve">.  godinu, a u istom su prihodi razvrstani prema skupinama računskog plana. </w:t>
      </w:r>
    </w:p>
    <w:p w14:paraId="12C70772" w14:textId="51A9542B" w:rsidR="00D31910" w:rsidRDefault="00D31910" w:rsidP="00D31910">
      <w:pPr>
        <w:spacing w:after="0" w:line="240" w:lineRule="auto"/>
        <w:jc w:val="both"/>
        <w:rPr>
          <w:rFonts w:ascii="Calibri" w:eastAsia="Times New Roman" w:hAnsi="Calibri" w:cs="Calibri"/>
          <w:lang w:eastAsia="hr-HR"/>
        </w:rPr>
      </w:pPr>
    </w:p>
    <w:p w14:paraId="7CAF9B2E" w14:textId="77777777" w:rsidR="00D31910" w:rsidRDefault="00D31910" w:rsidP="00D31910">
      <w:pPr>
        <w:spacing w:after="0" w:line="240" w:lineRule="auto"/>
        <w:jc w:val="both"/>
        <w:rPr>
          <w:rFonts w:ascii="Calibri" w:eastAsia="Times New Roman" w:hAnsi="Calibri" w:cs="Calibri"/>
          <w:lang w:eastAsia="hr-HR"/>
        </w:rPr>
      </w:pPr>
    </w:p>
    <w:p w14:paraId="13134678" w14:textId="77777777" w:rsidR="00D31910" w:rsidRDefault="00D31910" w:rsidP="00D31910">
      <w:pPr>
        <w:spacing w:after="0" w:line="240" w:lineRule="auto"/>
        <w:jc w:val="both"/>
        <w:rPr>
          <w:rFonts w:ascii="Calibri" w:eastAsia="Times New Roman" w:hAnsi="Calibri" w:cs="Calibri"/>
          <w:lang w:eastAsia="hr-HR"/>
        </w:rPr>
      </w:pPr>
    </w:p>
    <w:p w14:paraId="2DEB2EA1" w14:textId="08B24347" w:rsidR="00BB5F64" w:rsidRPr="00493552" w:rsidRDefault="00612C81" w:rsidP="00D31910">
      <w:pPr>
        <w:spacing w:after="0" w:line="240" w:lineRule="auto"/>
        <w:jc w:val="both"/>
        <w:rPr>
          <w:rFonts w:ascii="Calibri" w:eastAsia="Times New Roman" w:hAnsi="Calibri" w:cs="Calibri"/>
          <w:lang w:eastAsia="hr-HR"/>
        </w:rPr>
      </w:pPr>
      <w:r w:rsidRPr="00D31910">
        <w:rPr>
          <w:rFonts w:ascii="Calibri" w:eastAsia="Times New Roman" w:hAnsi="Calibri" w:cs="Calibri"/>
          <w:i/>
          <w:lang w:eastAsia="hr-HR"/>
        </w:rPr>
        <w:t xml:space="preserve">Grafički prikaz br. 1 Pregled planiranih ukupnih prihoda Proračuna Općine </w:t>
      </w:r>
      <w:proofErr w:type="spellStart"/>
      <w:r w:rsidRPr="00D31910">
        <w:rPr>
          <w:rFonts w:ascii="Calibri" w:eastAsia="Times New Roman" w:hAnsi="Calibri" w:cs="Calibri"/>
          <w:i/>
          <w:lang w:eastAsia="hr-HR"/>
        </w:rPr>
        <w:t>Hlebine</w:t>
      </w:r>
      <w:proofErr w:type="spellEnd"/>
      <w:r w:rsidRPr="00D31910">
        <w:rPr>
          <w:rFonts w:ascii="Calibri" w:eastAsia="Times New Roman" w:hAnsi="Calibri" w:cs="Calibri"/>
          <w:i/>
          <w:lang w:eastAsia="hr-HR"/>
        </w:rPr>
        <w:t xml:space="preserve"> za 202</w:t>
      </w:r>
      <w:r w:rsidR="00B2386B">
        <w:rPr>
          <w:rFonts w:ascii="Calibri" w:eastAsia="Times New Roman" w:hAnsi="Calibri" w:cs="Calibri"/>
          <w:i/>
          <w:lang w:eastAsia="hr-HR"/>
        </w:rPr>
        <w:t>5</w:t>
      </w:r>
      <w:r w:rsidRPr="00D31910">
        <w:rPr>
          <w:rFonts w:ascii="Calibri" w:eastAsia="Times New Roman" w:hAnsi="Calibri" w:cs="Calibri"/>
          <w:i/>
          <w:lang w:eastAsia="hr-HR"/>
        </w:rPr>
        <w:t>. godinu.</w:t>
      </w:r>
    </w:p>
    <w:p w14:paraId="6DAF574F" w14:textId="61672156" w:rsidR="00BB5F64" w:rsidRPr="00493552" w:rsidRDefault="003A0E6C" w:rsidP="00D31910">
      <w:pPr>
        <w:spacing w:after="0" w:line="240" w:lineRule="auto"/>
        <w:jc w:val="both"/>
        <w:rPr>
          <w:rFonts w:ascii="Calibri" w:eastAsia="Times New Roman" w:hAnsi="Calibri" w:cs="Calibri"/>
          <w:lang w:eastAsia="hr-HR"/>
        </w:rPr>
      </w:pPr>
      <w:r w:rsidRPr="00493552">
        <w:rPr>
          <w:rFonts w:ascii="Calibri" w:eastAsia="Times New Roman" w:hAnsi="Calibri" w:cs="Calibri"/>
          <w:noProof/>
          <w:lang w:eastAsia="hr-HR"/>
        </w:rPr>
        <w:lastRenderedPageBreak/>
        <w:drawing>
          <wp:inline distT="0" distB="0" distL="0" distR="0" wp14:anchorId="4C76CEFC" wp14:editId="40CB54CF">
            <wp:extent cx="5974080" cy="3241964"/>
            <wp:effectExtent l="0" t="0" r="7620" b="15875"/>
            <wp:docPr id="7" name="Grafikon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24097E7" w14:textId="77777777" w:rsidR="00612C81" w:rsidRPr="00493552" w:rsidRDefault="00612C81" w:rsidP="00D31910">
      <w:pPr>
        <w:spacing w:after="0" w:line="240" w:lineRule="auto"/>
        <w:rPr>
          <w:rFonts w:ascii="Calibri" w:eastAsia="Times New Roman" w:hAnsi="Calibri" w:cs="Calibri"/>
          <w:lang w:eastAsia="hr-HR"/>
        </w:rPr>
      </w:pPr>
    </w:p>
    <w:p w14:paraId="53104259" w14:textId="2A6D5E67" w:rsidR="00612C81" w:rsidRPr="00493552" w:rsidRDefault="00612C81" w:rsidP="00BD33B2">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Iz grafičkog prikaza 1 vidljivo je da najveći udio (</w:t>
      </w:r>
      <w:r w:rsidR="004E6D73">
        <w:rPr>
          <w:rFonts w:ascii="Calibri" w:eastAsia="Times New Roman" w:hAnsi="Calibri" w:cs="Calibri"/>
          <w:lang w:eastAsia="hr-HR"/>
        </w:rPr>
        <w:t>67</w:t>
      </w:r>
      <w:r w:rsidRPr="00493552">
        <w:rPr>
          <w:rFonts w:ascii="Calibri" w:eastAsia="Times New Roman" w:hAnsi="Calibri" w:cs="Calibri"/>
          <w:lang w:eastAsia="hr-HR"/>
        </w:rPr>
        <w:t xml:space="preserve">%) u planiranim ukupnim prihodima i primicima dolazi od Pomoći iz inozemstva (darovnice) i od subjekata unutar općeg proračuna (skupina 63). Slijede Prihodi od poreza (skupina 61) s udjelom </w:t>
      </w:r>
      <w:r w:rsidR="004E6D73">
        <w:rPr>
          <w:rFonts w:ascii="Calibri" w:eastAsia="Times New Roman" w:hAnsi="Calibri" w:cs="Calibri"/>
          <w:lang w:eastAsia="hr-HR"/>
        </w:rPr>
        <w:t>20</w:t>
      </w:r>
      <w:r w:rsidRPr="00493552">
        <w:rPr>
          <w:rFonts w:ascii="Calibri" w:eastAsia="Times New Roman" w:hAnsi="Calibri" w:cs="Calibri"/>
          <w:lang w:eastAsia="hr-HR"/>
        </w:rPr>
        <w:t xml:space="preserve">%, te Prihodi od imovine (skupina 64) s udjelom </w:t>
      </w:r>
      <w:r w:rsidR="004E6D73">
        <w:rPr>
          <w:rFonts w:ascii="Calibri" w:eastAsia="Times New Roman" w:hAnsi="Calibri" w:cs="Calibri"/>
          <w:lang w:eastAsia="hr-HR"/>
        </w:rPr>
        <w:t>11</w:t>
      </w:r>
      <w:r w:rsidRPr="00493552">
        <w:rPr>
          <w:rFonts w:ascii="Calibri" w:eastAsia="Times New Roman" w:hAnsi="Calibri" w:cs="Calibri"/>
          <w:lang w:eastAsia="hr-HR"/>
        </w:rPr>
        <w:t xml:space="preserve">%. Prihodi od upravnih i administrativnih pristojbi, pristojbi po posebnim propisima i naknadama (skupina 65) s udjelom </w:t>
      </w:r>
      <w:r w:rsidR="004E6D73">
        <w:rPr>
          <w:rFonts w:ascii="Calibri" w:eastAsia="Times New Roman" w:hAnsi="Calibri" w:cs="Calibri"/>
          <w:lang w:eastAsia="hr-HR"/>
        </w:rPr>
        <w:t>2</w:t>
      </w:r>
      <w:r w:rsidRPr="00493552">
        <w:rPr>
          <w:rFonts w:ascii="Calibri" w:eastAsia="Times New Roman" w:hAnsi="Calibri" w:cs="Calibri"/>
          <w:lang w:eastAsia="hr-HR"/>
        </w:rPr>
        <w:t>%</w:t>
      </w:r>
      <w:r w:rsidR="000E6C3A" w:rsidRPr="00493552">
        <w:rPr>
          <w:rFonts w:ascii="Calibri" w:eastAsia="Times New Roman" w:hAnsi="Calibri" w:cs="Calibri"/>
          <w:lang w:eastAsia="hr-HR"/>
        </w:rPr>
        <w:t>. Prihodi od kazni, upravnih mjera i ostalih prihoda (skupina 68) s udjelom od 0%</w:t>
      </w:r>
      <w:r w:rsidR="001D3308" w:rsidRPr="00493552">
        <w:rPr>
          <w:rFonts w:ascii="Calibri" w:eastAsia="Times New Roman" w:hAnsi="Calibri" w:cs="Calibri"/>
          <w:lang w:eastAsia="hr-HR"/>
        </w:rPr>
        <w:t>.</w:t>
      </w:r>
    </w:p>
    <w:p w14:paraId="31CE2A79" w14:textId="77777777" w:rsidR="00612C81" w:rsidRPr="00493552" w:rsidRDefault="00612C81" w:rsidP="00D31910">
      <w:pPr>
        <w:spacing w:after="0" w:line="240" w:lineRule="auto"/>
        <w:rPr>
          <w:rFonts w:ascii="Calibri" w:eastAsia="Times New Roman" w:hAnsi="Calibri" w:cs="Calibri"/>
          <w:lang w:eastAsia="hr-HR"/>
        </w:rPr>
      </w:pPr>
    </w:p>
    <w:p w14:paraId="4D402B23" w14:textId="71B03C8D" w:rsidR="00612C81" w:rsidRPr="00493552" w:rsidRDefault="00612C81"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b/>
          <w:lang w:eastAsia="hr-HR"/>
        </w:rPr>
        <w:t>Skupina 61</w:t>
      </w:r>
      <w:r w:rsidRPr="00493552">
        <w:rPr>
          <w:rFonts w:ascii="Calibri" w:eastAsia="Times New Roman" w:hAnsi="Calibri" w:cs="Calibri"/>
          <w:lang w:eastAsia="hr-HR"/>
        </w:rPr>
        <w:t xml:space="preserve"> </w:t>
      </w:r>
      <w:r w:rsidR="00E10C3D" w:rsidRPr="00493552">
        <w:rPr>
          <w:rFonts w:ascii="Calibri" w:eastAsia="Times New Roman" w:hAnsi="Calibri" w:cs="Calibri"/>
          <w:lang w:eastAsia="hr-HR"/>
        </w:rPr>
        <w:t>obuhvaća</w:t>
      </w:r>
      <w:r w:rsidRPr="00493552">
        <w:rPr>
          <w:rFonts w:ascii="Calibri" w:eastAsia="Times New Roman" w:hAnsi="Calibri" w:cs="Calibri"/>
          <w:lang w:eastAsia="hr-HR"/>
        </w:rPr>
        <w:t xml:space="preserve"> prihode od poreza koji se sastoje od poreza i prireza na dohodak (od samostalnih i nesamostalnih djelatnosti, od imovine i imovinskih prava, od kapitala i</w:t>
      </w:r>
      <w:r w:rsidR="00832BA7" w:rsidRPr="00493552">
        <w:rPr>
          <w:rFonts w:ascii="Calibri" w:eastAsia="Times New Roman" w:hAnsi="Calibri" w:cs="Calibri"/>
          <w:lang w:eastAsia="hr-HR"/>
        </w:rPr>
        <w:t xml:space="preserve"> </w:t>
      </w:r>
      <w:r w:rsidRPr="00493552">
        <w:rPr>
          <w:rFonts w:ascii="Calibri" w:eastAsia="Times New Roman" w:hAnsi="Calibri" w:cs="Calibri"/>
          <w:lang w:eastAsia="hr-HR"/>
        </w:rPr>
        <w:t xml:space="preserve">sl.), poreza na imovinu (porez na korištenje javnih površina, porez na promet nekretnina), poreza na robu i usluge (porez na potrošnju alkoholnih i bezalkoholnih pića, porez na tvrtku). Ovi prihodi planiraju se u svoti </w:t>
      </w:r>
      <w:r w:rsidR="004E6D73">
        <w:rPr>
          <w:rFonts w:ascii="Calibri" w:eastAsia="Times New Roman" w:hAnsi="Calibri" w:cs="Calibri"/>
          <w:lang w:eastAsia="hr-HR"/>
        </w:rPr>
        <w:t>354.800,00</w:t>
      </w:r>
      <w:r w:rsidR="000E6C3A"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31C3CCFC" w14:textId="55FAF830" w:rsidR="00612C81" w:rsidRPr="00493552" w:rsidRDefault="00612C81"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b/>
          <w:lang w:eastAsia="hr-HR"/>
        </w:rPr>
        <w:t>Skupina 63</w:t>
      </w:r>
      <w:r w:rsidRPr="00493552">
        <w:rPr>
          <w:rFonts w:ascii="Calibri" w:eastAsia="Times New Roman" w:hAnsi="Calibri" w:cs="Calibri"/>
          <w:lang w:eastAsia="hr-HR"/>
        </w:rPr>
        <w:t xml:space="preserve"> </w:t>
      </w:r>
      <w:r w:rsidR="00E10C3D" w:rsidRPr="00493552">
        <w:rPr>
          <w:rFonts w:ascii="Calibri" w:eastAsia="Times New Roman" w:hAnsi="Calibri" w:cs="Calibri"/>
          <w:lang w:eastAsia="hr-HR"/>
        </w:rPr>
        <w:t>obuhvaća</w:t>
      </w:r>
      <w:r w:rsidRPr="00493552">
        <w:rPr>
          <w:rFonts w:ascii="Calibri" w:eastAsia="Times New Roman" w:hAnsi="Calibri" w:cs="Calibri"/>
          <w:lang w:eastAsia="hr-HR"/>
        </w:rPr>
        <w:t xml:space="preserve"> pomoći iz inozemstva (darovnice) i od subjekata unutar općeg proračuna a sastoji se od tekućih i kapitalnih pomoći iz državnog županijskih i općinskih proračuna, pomoći od izvanproračunskih korisnika, pomoći proračunskim korisnicima iz proračuna koji im nije nadležan te pomoći iz državnog proračuna temeljem prijenosa EU sredstava. Sredstva na ovoj poziciji planiraju se u ukupnom iznosu </w:t>
      </w:r>
      <w:r w:rsidR="001D3308" w:rsidRPr="00493552">
        <w:rPr>
          <w:rFonts w:ascii="Calibri" w:eastAsia="Times New Roman" w:hAnsi="Calibri" w:cs="Calibri"/>
          <w:lang w:eastAsia="hr-HR"/>
        </w:rPr>
        <w:t>1.</w:t>
      </w:r>
      <w:r w:rsidR="004E6D73">
        <w:rPr>
          <w:rFonts w:ascii="Calibri" w:eastAsia="Times New Roman" w:hAnsi="Calibri" w:cs="Calibri"/>
          <w:lang w:eastAsia="hr-HR"/>
        </w:rPr>
        <w:t>203</w:t>
      </w:r>
      <w:r w:rsidR="001D3308" w:rsidRPr="00493552">
        <w:rPr>
          <w:rFonts w:ascii="Calibri" w:eastAsia="Times New Roman" w:hAnsi="Calibri" w:cs="Calibri"/>
          <w:lang w:eastAsia="hr-HR"/>
        </w:rPr>
        <w:t>.</w:t>
      </w:r>
      <w:r w:rsidR="004E6D73">
        <w:rPr>
          <w:rFonts w:ascii="Calibri" w:eastAsia="Times New Roman" w:hAnsi="Calibri" w:cs="Calibri"/>
          <w:lang w:eastAsia="hr-HR"/>
        </w:rPr>
        <w:t>2</w:t>
      </w:r>
      <w:r w:rsidR="001D3308" w:rsidRPr="00493552">
        <w:rPr>
          <w:rFonts w:ascii="Calibri" w:eastAsia="Times New Roman" w:hAnsi="Calibri" w:cs="Calibri"/>
          <w:lang w:eastAsia="hr-HR"/>
        </w:rPr>
        <w:t xml:space="preserve">00,00 </w:t>
      </w:r>
      <w:r w:rsidR="000E6C3A" w:rsidRPr="00493552">
        <w:rPr>
          <w:rFonts w:ascii="Calibri" w:eastAsia="Times New Roman" w:hAnsi="Calibri" w:cs="Calibri"/>
          <w:lang w:eastAsia="hr-HR"/>
        </w:rPr>
        <w:t>eura</w:t>
      </w:r>
      <w:r w:rsidRPr="00493552">
        <w:rPr>
          <w:rFonts w:ascii="Calibri" w:eastAsia="Times New Roman" w:hAnsi="Calibri" w:cs="Calibri"/>
          <w:lang w:eastAsia="hr-HR"/>
        </w:rPr>
        <w:t>.</w:t>
      </w:r>
    </w:p>
    <w:p w14:paraId="5D1BEAB5" w14:textId="4BAE0CCE"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64</w:t>
      </w:r>
      <w:r w:rsidRPr="00493552">
        <w:rPr>
          <w:rFonts w:ascii="Calibri" w:eastAsia="Times New Roman" w:hAnsi="Calibri" w:cs="Calibri"/>
          <w:lang w:eastAsia="hr-HR"/>
        </w:rPr>
        <w:t xml:space="preserve"> obuhvaća prihode od imovine odnose se na kamate na depozite po viđenju, prihode od zateznih kamata te ostalih prihoda od financijske imovine.</w:t>
      </w:r>
    </w:p>
    <w:p w14:paraId="5F8C50C6" w14:textId="77777777" w:rsidR="004E6D73" w:rsidRDefault="00612C81" w:rsidP="004E6D73">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Prihodi od nefinancijske imovine obuhvaćaju naknade za koncesije</w:t>
      </w:r>
      <w:r w:rsidR="00B81904" w:rsidRPr="00493552">
        <w:rPr>
          <w:rFonts w:ascii="Calibri" w:eastAsia="Times New Roman" w:hAnsi="Calibri" w:cs="Calibri"/>
          <w:lang w:eastAsia="hr-HR"/>
        </w:rPr>
        <w:t>,</w:t>
      </w:r>
      <w:r w:rsidRPr="00493552">
        <w:rPr>
          <w:rFonts w:ascii="Calibri" w:eastAsia="Times New Roman" w:hAnsi="Calibri" w:cs="Calibri"/>
          <w:lang w:eastAsia="hr-HR"/>
        </w:rPr>
        <w:t xml:space="preserve"> zakup poslovnih objekata, naknadu za eksploataciju mineralnih sirovina, pravo služnosti HT-a</w:t>
      </w:r>
      <w:r w:rsidR="005431CA" w:rsidRPr="00493552">
        <w:rPr>
          <w:rFonts w:ascii="Calibri" w:eastAsia="Times New Roman" w:hAnsi="Calibri" w:cs="Calibri"/>
          <w:lang w:eastAsia="hr-HR"/>
        </w:rPr>
        <w:t>,</w:t>
      </w:r>
      <w:r w:rsidR="001D3308" w:rsidRPr="00493552">
        <w:rPr>
          <w:rFonts w:ascii="Calibri" w:eastAsia="Times New Roman" w:hAnsi="Calibri" w:cs="Calibri"/>
          <w:lang w:eastAsia="hr-HR"/>
        </w:rPr>
        <w:t xml:space="preserve"> </w:t>
      </w:r>
      <w:r w:rsidR="00937992" w:rsidRPr="00493552">
        <w:rPr>
          <w:rFonts w:ascii="Calibri" w:eastAsia="Times New Roman" w:hAnsi="Calibri" w:cs="Calibri"/>
          <w:lang w:eastAsia="hr-HR"/>
        </w:rPr>
        <w:t>prihodi od zakupa poljoprivrednog zemljišta, spomenička renta, legalizacija.</w:t>
      </w:r>
      <w:r w:rsidR="004E6D73" w:rsidRPr="004E6D73">
        <w:rPr>
          <w:rFonts w:ascii="Calibri" w:eastAsia="Times New Roman" w:hAnsi="Calibri" w:cs="Calibri"/>
          <w:lang w:eastAsia="hr-HR"/>
        </w:rPr>
        <w:t xml:space="preserve"> </w:t>
      </w:r>
    </w:p>
    <w:p w14:paraId="3E3D8204" w14:textId="4DC427A3" w:rsidR="004E6D73" w:rsidRPr="00493552" w:rsidRDefault="004E6D73" w:rsidP="004E6D73">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 xml:space="preserve">Sredstva na ovoj poziciji planiraju se u ukupnom iznosu </w:t>
      </w:r>
      <w:r>
        <w:rPr>
          <w:rFonts w:ascii="Calibri" w:eastAsia="Times New Roman" w:hAnsi="Calibri" w:cs="Calibri"/>
          <w:lang w:eastAsia="hr-HR"/>
        </w:rPr>
        <w:t>205.000,00</w:t>
      </w:r>
      <w:r w:rsidRPr="00493552">
        <w:rPr>
          <w:rFonts w:ascii="Calibri" w:eastAsia="Times New Roman" w:hAnsi="Calibri" w:cs="Calibri"/>
          <w:lang w:eastAsia="hr-HR"/>
        </w:rPr>
        <w:t xml:space="preserve"> eura.</w:t>
      </w:r>
    </w:p>
    <w:p w14:paraId="35263E10" w14:textId="546106A4"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65</w:t>
      </w:r>
      <w:r w:rsidRPr="00493552">
        <w:rPr>
          <w:rFonts w:ascii="Calibri" w:eastAsia="Times New Roman" w:hAnsi="Calibri" w:cs="Calibri"/>
          <w:lang w:eastAsia="hr-HR"/>
        </w:rPr>
        <w:t xml:space="preserve"> obuhvaća prihode od upravnih i administrativnih pristojbi</w:t>
      </w:r>
      <w:r w:rsidR="001D3308" w:rsidRPr="00493552">
        <w:rPr>
          <w:rFonts w:ascii="Calibri" w:eastAsia="Times New Roman" w:hAnsi="Calibri" w:cs="Calibri"/>
          <w:lang w:eastAsia="hr-HR"/>
        </w:rPr>
        <w:t xml:space="preserve">, </w:t>
      </w:r>
      <w:r w:rsidRPr="00493552">
        <w:rPr>
          <w:rFonts w:ascii="Calibri" w:eastAsia="Times New Roman" w:hAnsi="Calibri" w:cs="Calibri"/>
          <w:lang w:eastAsia="hr-HR"/>
        </w:rPr>
        <w:t>pristojbi po posebnim propisima i naknada, a isti se dijele na administrativne i upravne pristojbe prihode po posebnim propisima</w:t>
      </w:r>
      <w:r w:rsidR="001D3308" w:rsidRPr="00493552">
        <w:rPr>
          <w:rFonts w:ascii="Calibri" w:eastAsia="Times New Roman" w:hAnsi="Calibri" w:cs="Calibri"/>
          <w:lang w:eastAsia="hr-HR"/>
        </w:rPr>
        <w:t xml:space="preserve"> </w:t>
      </w:r>
      <w:r w:rsidRPr="00493552">
        <w:rPr>
          <w:rFonts w:ascii="Calibri" w:eastAsia="Times New Roman" w:hAnsi="Calibri" w:cs="Calibri"/>
          <w:lang w:eastAsia="hr-HR"/>
        </w:rPr>
        <w:t>te komunalni doprinos i naknade</w:t>
      </w:r>
      <w:r w:rsidR="001D3308" w:rsidRPr="00493552">
        <w:rPr>
          <w:rFonts w:ascii="Calibri" w:eastAsia="Times New Roman" w:hAnsi="Calibri" w:cs="Calibri"/>
          <w:lang w:eastAsia="hr-HR"/>
        </w:rPr>
        <w:t>.</w:t>
      </w:r>
    </w:p>
    <w:p w14:paraId="15DEC701" w14:textId="77777777" w:rsidR="004E6D73" w:rsidRDefault="00612C81" w:rsidP="004E6D73">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ab/>
        <w:t>Prihodi po posebnim propisima obuhvaćaju ostale nespomenute prihode</w:t>
      </w:r>
      <w:r w:rsidR="005431CA" w:rsidRPr="00493552">
        <w:rPr>
          <w:rFonts w:ascii="Calibri" w:eastAsia="Times New Roman" w:hAnsi="Calibri" w:cs="Calibri"/>
          <w:lang w:eastAsia="hr-HR"/>
        </w:rPr>
        <w:t xml:space="preserve">, </w:t>
      </w:r>
      <w:r w:rsidRPr="00493552">
        <w:rPr>
          <w:rFonts w:ascii="Calibri" w:eastAsia="Times New Roman" w:hAnsi="Calibri" w:cs="Calibri"/>
          <w:lang w:eastAsia="hr-HR"/>
        </w:rPr>
        <w:t>prihode vodnog gospodarstva, šumski doprinos</w:t>
      </w:r>
      <w:r w:rsidR="00BC6E72" w:rsidRPr="00493552">
        <w:rPr>
          <w:rFonts w:ascii="Calibri" w:eastAsia="Times New Roman" w:hAnsi="Calibri" w:cs="Calibri"/>
          <w:lang w:eastAsia="hr-HR"/>
        </w:rPr>
        <w:t>, ostali prihodi (PNPZ)</w:t>
      </w:r>
      <w:r w:rsidR="000B3A96" w:rsidRPr="00493552">
        <w:rPr>
          <w:rFonts w:ascii="Calibri" w:eastAsia="Times New Roman" w:hAnsi="Calibri" w:cs="Calibri"/>
          <w:lang w:eastAsia="hr-HR"/>
        </w:rPr>
        <w:t>.</w:t>
      </w:r>
      <w:r w:rsidR="004E6D73" w:rsidRPr="004E6D73">
        <w:rPr>
          <w:rFonts w:ascii="Calibri" w:eastAsia="Times New Roman" w:hAnsi="Calibri" w:cs="Calibri"/>
          <w:lang w:eastAsia="hr-HR"/>
        </w:rPr>
        <w:t xml:space="preserve"> </w:t>
      </w:r>
    </w:p>
    <w:p w14:paraId="7931883B" w14:textId="44122439" w:rsidR="004E6D73" w:rsidRPr="00493552" w:rsidRDefault="004E6D73" w:rsidP="004E6D73">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 xml:space="preserve">Sredstva na ovoj poziciji planiraju se u ukupnom iznosu </w:t>
      </w:r>
      <w:r>
        <w:rPr>
          <w:rFonts w:ascii="Calibri" w:eastAsia="Times New Roman" w:hAnsi="Calibri" w:cs="Calibri"/>
          <w:lang w:eastAsia="hr-HR"/>
        </w:rPr>
        <w:t>36.000,00</w:t>
      </w:r>
      <w:r w:rsidRPr="00493552">
        <w:rPr>
          <w:rFonts w:ascii="Calibri" w:eastAsia="Times New Roman" w:hAnsi="Calibri" w:cs="Calibri"/>
          <w:lang w:eastAsia="hr-HR"/>
        </w:rPr>
        <w:t xml:space="preserve"> eura.</w:t>
      </w:r>
    </w:p>
    <w:p w14:paraId="702F5DAF" w14:textId="2BF1D544" w:rsidR="00612C81" w:rsidRPr="00493552" w:rsidRDefault="002A6A8A"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bCs/>
          <w:lang w:eastAsia="hr-HR"/>
        </w:rPr>
        <w:t>Skupina 68</w:t>
      </w:r>
      <w:r w:rsidRPr="00493552">
        <w:rPr>
          <w:rFonts w:ascii="Calibri" w:eastAsia="Times New Roman" w:hAnsi="Calibri" w:cs="Calibri"/>
          <w:lang w:eastAsia="hr-HR"/>
        </w:rPr>
        <w:t xml:space="preserve"> obuhvaća prihode od kazni, upravnih mjera</w:t>
      </w:r>
      <w:r w:rsidR="00B2386B">
        <w:rPr>
          <w:rFonts w:ascii="Calibri" w:eastAsia="Times New Roman" w:hAnsi="Calibri" w:cs="Calibri"/>
          <w:lang w:eastAsia="hr-HR"/>
        </w:rPr>
        <w:t>, a planirana sredstva na ovoj poziciji iznose 1.000,00 eura</w:t>
      </w:r>
      <w:r w:rsidR="001D3308" w:rsidRPr="00493552">
        <w:rPr>
          <w:rFonts w:ascii="Calibri" w:eastAsia="Times New Roman" w:hAnsi="Calibri" w:cs="Calibri"/>
          <w:lang w:eastAsia="hr-HR"/>
        </w:rPr>
        <w:t>.</w:t>
      </w:r>
      <w:r w:rsidR="00612C81" w:rsidRPr="00493552">
        <w:rPr>
          <w:rFonts w:ascii="Calibri" w:eastAsia="Times New Roman" w:hAnsi="Calibri" w:cs="Calibri"/>
          <w:lang w:eastAsia="hr-HR"/>
        </w:rPr>
        <w:tab/>
      </w:r>
    </w:p>
    <w:p w14:paraId="642A05B2" w14:textId="77777777" w:rsidR="00612C81" w:rsidRPr="00493552" w:rsidRDefault="00612C81" w:rsidP="00D31910">
      <w:pPr>
        <w:spacing w:after="0" w:line="240" w:lineRule="auto"/>
        <w:rPr>
          <w:rFonts w:ascii="Calibri" w:eastAsia="Times New Roman" w:hAnsi="Calibri" w:cs="Calibri"/>
          <w:lang w:eastAsia="hr-HR"/>
        </w:rPr>
      </w:pPr>
    </w:p>
    <w:p w14:paraId="3B297912" w14:textId="14BEFAAE" w:rsidR="00612C81" w:rsidRPr="00493552" w:rsidRDefault="00612C81"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 xml:space="preserve">Ukupni rashodi Proračuna Općine </w:t>
      </w:r>
      <w:proofErr w:type="spellStart"/>
      <w:r w:rsidRPr="00493552">
        <w:rPr>
          <w:rFonts w:ascii="Calibri" w:eastAsia="Times New Roman" w:hAnsi="Calibri" w:cs="Calibri"/>
          <w:lang w:eastAsia="hr-HR"/>
        </w:rPr>
        <w:t>Hlebine</w:t>
      </w:r>
      <w:proofErr w:type="spellEnd"/>
      <w:r w:rsidRPr="00493552">
        <w:rPr>
          <w:rFonts w:ascii="Calibri" w:eastAsia="Times New Roman" w:hAnsi="Calibri" w:cs="Calibri"/>
          <w:lang w:eastAsia="hr-HR"/>
        </w:rPr>
        <w:t xml:space="preserve"> za 202</w:t>
      </w:r>
      <w:r w:rsidR="00B2386B">
        <w:rPr>
          <w:rFonts w:ascii="Calibri" w:eastAsia="Times New Roman" w:hAnsi="Calibri" w:cs="Calibri"/>
          <w:lang w:eastAsia="hr-HR"/>
        </w:rPr>
        <w:t>5</w:t>
      </w:r>
      <w:r w:rsidRPr="00493552">
        <w:rPr>
          <w:rFonts w:ascii="Calibri" w:eastAsia="Times New Roman" w:hAnsi="Calibri" w:cs="Calibri"/>
          <w:lang w:eastAsia="hr-HR"/>
        </w:rPr>
        <w:t xml:space="preserve">. godinu planiraju se u ukupnom iznosu </w:t>
      </w:r>
      <w:r w:rsidR="00B2386B">
        <w:rPr>
          <w:rFonts w:ascii="Calibri" w:eastAsia="Times New Roman" w:hAnsi="Calibri" w:cs="Calibri"/>
          <w:lang w:eastAsia="hr-HR"/>
        </w:rPr>
        <w:t>2.7</w:t>
      </w:r>
      <w:r w:rsidR="001D3308" w:rsidRPr="00493552">
        <w:rPr>
          <w:rFonts w:ascii="Calibri" w:eastAsia="Times New Roman" w:hAnsi="Calibri" w:cs="Calibri"/>
          <w:lang w:eastAsia="hr-HR"/>
        </w:rPr>
        <w:t>00</w:t>
      </w:r>
      <w:r w:rsidR="0058156E" w:rsidRPr="00493552">
        <w:rPr>
          <w:rFonts w:ascii="Calibri" w:eastAsia="Times New Roman" w:hAnsi="Calibri" w:cs="Calibri"/>
          <w:lang w:eastAsia="hr-HR"/>
        </w:rPr>
        <w:t>.000,00</w:t>
      </w:r>
      <w:r w:rsidR="002A6A8A"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a dijele se na rashode poslovanja u iznosu  </w:t>
      </w:r>
      <w:r w:rsidR="00B2386B">
        <w:rPr>
          <w:rFonts w:ascii="Calibri" w:eastAsia="Times New Roman" w:hAnsi="Calibri" w:cs="Calibri"/>
          <w:lang w:eastAsia="hr-HR"/>
        </w:rPr>
        <w:t>1.435.000</w:t>
      </w:r>
      <w:r w:rsidR="001D3308" w:rsidRPr="00493552">
        <w:rPr>
          <w:rFonts w:ascii="Calibri" w:eastAsia="Times New Roman" w:hAnsi="Calibri" w:cs="Calibri"/>
          <w:lang w:eastAsia="hr-HR"/>
        </w:rPr>
        <w:t>,00</w:t>
      </w:r>
      <w:r w:rsidR="002A6A8A"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i rashode za nabavu nefinancijske imovine u iznosu </w:t>
      </w:r>
      <w:r w:rsidR="00B2386B">
        <w:rPr>
          <w:rFonts w:ascii="Calibri" w:eastAsia="Times New Roman" w:hAnsi="Calibri" w:cs="Calibri"/>
          <w:lang w:eastAsia="hr-HR"/>
        </w:rPr>
        <w:t>1.265.000</w:t>
      </w:r>
      <w:r w:rsidR="001D3308" w:rsidRPr="00493552">
        <w:rPr>
          <w:rFonts w:ascii="Calibri" w:eastAsia="Times New Roman" w:hAnsi="Calibri" w:cs="Calibri"/>
          <w:lang w:eastAsia="hr-HR"/>
        </w:rPr>
        <w:t xml:space="preserve">,00 </w:t>
      </w:r>
      <w:r w:rsidR="002A6A8A" w:rsidRPr="00493552">
        <w:rPr>
          <w:rFonts w:ascii="Calibri" w:eastAsia="Times New Roman" w:hAnsi="Calibri" w:cs="Calibri"/>
          <w:lang w:eastAsia="hr-HR"/>
        </w:rPr>
        <w:t>eura</w:t>
      </w:r>
      <w:r w:rsidR="0058156E" w:rsidRPr="00493552">
        <w:rPr>
          <w:rFonts w:ascii="Calibri" w:eastAsia="Times New Roman" w:hAnsi="Calibri" w:cs="Calibri"/>
          <w:lang w:eastAsia="hr-HR"/>
        </w:rPr>
        <w:t>, te na izdatak za financijsku imovi</w:t>
      </w:r>
      <w:r w:rsidR="00E74E37" w:rsidRPr="00493552">
        <w:rPr>
          <w:rFonts w:ascii="Calibri" w:eastAsia="Times New Roman" w:hAnsi="Calibri" w:cs="Calibri"/>
          <w:lang w:eastAsia="hr-HR"/>
        </w:rPr>
        <w:t>nu.</w:t>
      </w:r>
    </w:p>
    <w:p w14:paraId="41168799"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lastRenderedPageBreak/>
        <w:tab/>
        <w:t>U slijedećem grafičkom prikazu vidljivi su ukupni rashodi raspoređeni prema skupinama računskog plana.</w:t>
      </w:r>
    </w:p>
    <w:p w14:paraId="185CCD2E"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Skupina 31 odnosi se na rashode za zaposlene, 32 na materijalne rashode, 34 na financijske rashode, 36 na pomoći dane u inozemstvo i unutar općeg proračuna, 37 na naknade građanima i kućanstvima na temelju osiguranja i druge naknade, 38 na ostale rashode, 41 rashode za nabavu </w:t>
      </w:r>
      <w:proofErr w:type="spellStart"/>
      <w:r w:rsidRPr="00493552">
        <w:rPr>
          <w:rFonts w:ascii="Calibri" w:eastAsia="Times New Roman" w:hAnsi="Calibri" w:cs="Calibri"/>
          <w:lang w:eastAsia="hr-HR"/>
        </w:rPr>
        <w:t>neproizvedene</w:t>
      </w:r>
      <w:proofErr w:type="spellEnd"/>
      <w:r w:rsidRPr="00493552">
        <w:rPr>
          <w:rFonts w:ascii="Calibri" w:eastAsia="Times New Roman" w:hAnsi="Calibri" w:cs="Calibri"/>
          <w:lang w:eastAsia="hr-HR"/>
        </w:rPr>
        <w:t xml:space="preserve"> dugotrajne imovine, 42 na rashode za nabavu proizvedene dugotrajne imovine i skupina 45 na rashode za dodatna ulaganja na nefinancijskoj imovini. </w:t>
      </w:r>
    </w:p>
    <w:p w14:paraId="1F12DEC1" w14:textId="77777777" w:rsidR="00612C81" w:rsidRPr="00493552" w:rsidRDefault="00612C81" w:rsidP="00D31910">
      <w:pPr>
        <w:spacing w:after="0" w:line="240" w:lineRule="auto"/>
        <w:jc w:val="both"/>
        <w:rPr>
          <w:rFonts w:ascii="Calibri" w:eastAsia="Times New Roman" w:hAnsi="Calibri" w:cs="Calibri"/>
          <w:lang w:eastAsia="hr-HR"/>
        </w:rPr>
      </w:pPr>
    </w:p>
    <w:p w14:paraId="3AE5BDB2" w14:textId="47F8C636" w:rsidR="009F2258" w:rsidRPr="00454364" w:rsidRDefault="00612C81" w:rsidP="00454364">
      <w:pPr>
        <w:spacing w:after="0" w:line="240" w:lineRule="auto"/>
        <w:rPr>
          <w:rFonts w:ascii="Calibri" w:eastAsia="Times New Roman" w:hAnsi="Calibri" w:cs="Calibri"/>
          <w:i/>
          <w:lang w:eastAsia="hr-HR"/>
        </w:rPr>
      </w:pPr>
      <w:r w:rsidRPr="00454364">
        <w:rPr>
          <w:rFonts w:ascii="Calibri" w:eastAsia="Times New Roman" w:hAnsi="Calibri" w:cs="Calibri"/>
          <w:i/>
          <w:lang w:eastAsia="hr-HR"/>
        </w:rPr>
        <w:t xml:space="preserve">Grafički prikaz br. 2: Pregled planiranih ukupnih rashoda Proračuna Općine </w:t>
      </w:r>
      <w:proofErr w:type="spellStart"/>
      <w:r w:rsidRPr="00454364">
        <w:rPr>
          <w:rFonts w:ascii="Calibri" w:eastAsia="Times New Roman" w:hAnsi="Calibri" w:cs="Calibri"/>
          <w:i/>
          <w:lang w:eastAsia="hr-HR"/>
        </w:rPr>
        <w:t>Hlebine</w:t>
      </w:r>
      <w:proofErr w:type="spellEnd"/>
      <w:r w:rsidRPr="00454364">
        <w:rPr>
          <w:rFonts w:ascii="Calibri" w:eastAsia="Times New Roman" w:hAnsi="Calibri" w:cs="Calibri"/>
          <w:i/>
          <w:lang w:eastAsia="hr-HR"/>
        </w:rPr>
        <w:t xml:space="preserve"> za 202</w:t>
      </w:r>
      <w:r w:rsidR="00B2386B">
        <w:rPr>
          <w:rFonts w:ascii="Calibri" w:eastAsia="Times New Roman" w:hAnsi="Calibri" w:cs="Calibri"/>
          <w:i/>
          <w:lang w:eastAsia="hr-HR"/>
        </w:rPr>
        <w:t>5</w:t>
      </w:r>
      <w:r w:rsidRPr="00454364">
        <w:rPr>
          <w:rFonts w:ascii="Calibri" w:eastAsia="Times New Roman" w:hAnsi="Calibri" w:cs="Calibri"/>
          <w:i/>
          <w:lang w:eastAsia="hr-HR"/>
        </w:rPr>
        <w:t xml:space="preserve">. godinu. </w:t>
      </w:r>
    </w:p>
    <w:p w14:paraId="34E292AF" w14:textId="7AC18BDD" w:rsidR="009F2258" w:rsidRPr="00493552" w:rsidRDefault="009F2258" w:rsidP="00D31910">
      <w:pPr>
        <w:spacing w:after="0" w:line="240" w:lineRule="auto"/>
        <w:jc w:val="both"/>
        <w:rPr>
          <w:rFonts w:ascii="Calibri" w:eastAsia="Times New Roman" w:hAnsi="Calibri" w:cs="Calibri"/>
          <w:lang w:eastAsia="hr-HR"/>
        </w:rPr>
      </w:pPr>
      <w:r w:rsidRPr="00493552">
        <w:rPr>
          <w:rFonts w:ascii="Calibri" w:eastAsia="Times New Roman" w:hAnsi="Calibri" w:cs="Calibri"/>
          <w:noProof/>
          <w:lang w:eastAsia="hr-HR"/>
        </w:rPr>
        <w:drawing>
          <wp:inline distT="0" distB="0" distL="0" distR="0" wp14:anchorId="6E1F94A5" wp14:editId="2DA398E7">
            <wp:extent cx="6096000" cy="3914775"/>
            <wp:effectExtent l="0" t="0" r="0" b="9525"/>
            <wp:docPr id="9" name="Grafikon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C10BBFE" w14:textId="77777777" w:rsidR="009F2258" w:rsidRPr="00493552" w:rsidRDefault="009F2258" w:rsidP="00D31910">
      <w:pPr>
        <w:spacing w:after="0" w:line="240" w:lineRule="auto"/>
        <w:jc w:val="center"/>
        <w:rPr>
          <w:rFonts w:ascii="Calibri" w:eastAsia="Times New Roman" w:hAnsi="Calibri" w:cs="Calibri"/>
          <w:lang w:eastAsia="hr-HR"/>
        </w:rPr>
      </w:pPr>
    </w:p>
    <w:p w14:paraId="7844D2D9" w14:textId="148A2502"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Iz grafičkog prikaza br. 2 vidljivo je da najveći udio (</w:t>
      </w:r>
      <w:r w:rsidR="00B2386B">
        <w:rPr>
          <w:rFonts w:ascii="Calibri" w:eastAsia="Times New Roman" w:hAnsi="Calibri" w:cs="Calibri"/>
          <w:lang w:eastAsia="hr-HR"/>
        </w:rPr>
        <w:t>43</w:t>
      </w:r>
      <w:r w:rsidRPr="00493552">
        <w:rPr>
          <w:rFonts w:ascii="Calibri" w:eastAsia="Times New Roman" w:hAnsi="Calibri" w:cs="Calibri"/>
          <w:lang w:eastAsia="hr-HR"/>
        </w:rPr>
        <w:t xml:space="preserve">%) čine rashodi za </w:t>
      </w:r>
      <w:r w:rsidR="00797DC2" w:rsidRPr="00493552">
        <w:rPr>
          <w:rFonts w:ascii="Calibri" w:eastAsia="Times New Roman" w:hAnsi="Calibri" w:cs="Calibri"/>
          <w:lang w:eastAsia="hr-HR"/>
        </w:rPr>
        <w:t xml:space="preserve">nabavu proizvedene dugotrajne imovine u iznosu od </w:t>
      </w:r>
      <w:r w:rsidR="00B2386B">
        <w:rPr>
          <w:rFonts w:ascii="Calibri" w:eastAsia="Times New Roman" w:hAnsi="Calibri" w:cs="Calibri"/>
          <w:lang w:eastAsia="hr-HR"/>
        </w:rPr>
        <w:t>1.170.</w:t>
      </w:r>
      <w:r w:rsidR="00CA4FBB" w:rsidRPr="00493552">
        <w:rPr>
          <w:rFonts w:ascii="Calibri" w:eastAsia="Times New Roman" w:hAnsi="Calibri" w:cs="Calibri"/>
          <w:lang w:eastAsia="hr-HR"/>
        </w:rPr>
        <w:t>000,00</w:t>
      </w:r>
      <w:r w:rsidR="00907B5C" w:rsidRPr="00493552">
        <w:rPr>
          <w:rFonts w:ascii="Calibri" w:eastAsia="Times New Roman" w:hAnsi="Calibri" w:cs="Calibri"/>
          <w:lang w:eastAsia="hr-HR"/>
        </w:rPr>
        <w:t xml:space="preserve"> eura</w:t>
      </w:r>
      <w:r w:rsidRPr="00493552">
        <w:rPr>
          <w:rFonts w:ascii="Calibri" w:eastAsia="Times New Roman" w:hAnsi="Calibri" w:cs="Calibri"/>
          <w:lang w:eastAsia="hr-HR"/>
        </w:rPr>
        <w:t>, zatim slijede ostali rashodi</w:t>
      </w:r>
      <w:r w:rsidR="00C95947">
        <w:rPr>
          <w:rFonts w:ascii="Calibri" w:eastAsia="Times New Roman" w:hAnsi="Calibri" w:cs="Calibri"/>
          <w:lang w:eastAsia="hr-HR"/>
        </w:rPr>
        <w:t xml:space="preserve"> </w:t>
      </w:r>
      <w:r w:rsidRPr="00493552">
        <w:rPr>
          <w:rFonts w:ascii="Calibri" w:eastAsia="Times New Roman" w:hAnsi="Calibri" w:cs="Calibri"/>
          <w:lang w:eastAsia="hr-HR"/>
        </w:rPr>
        <w:t xml:space="preserve"> (</w:t>
      </w:r>
      <w:r w:rsidR="00B2386B">
        <w:rPr>
          <w:rFonts w:ascii="Calibri" w:eastAsia="Times New Roman" w:hAnsi="Calibri" w:cs="Calibri"/>
          <w:lang w:eastAsia="hr-HR"/>
        </w:rPr>
        <w:t>36</w:t>
      </w:r>
      <w:r w:rsidRPr="00493552">
        <w:rPr>
          <w:rFonts w:ascii="Calibri" w:eastAsia="Times New Roman" w:hAnsi="Calibri" w:cs="Calibri"/>
          <w:lang w:eastAsia="hr-HR"/>
        </w:rPr>
        <w:t xml:space="preserve">%) u iznosu </w:t>
      </w:r>
      <w:r w:rsidR="00B2386B">
        <w:rPr>
          <w:rFonts w:ascii="Calibri" w:eastAsia="Times New Roman" w:hAnsi="Calibri" w:cs="Calibri"/>
          <w:lang w:eastAsia="hr-HR"/>
        </w:rPr>
        <w:t>975.396,00</w:t>
      </w:r>
      <w:r w:rsidR="00907B5C"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w:t>
      </w:r>
      <w:r w:rsidR="00CA4FBB" w:rsidRPr="00493552">
        <w:rPr>
          <w:rFonts w:ascii="Calibri" w:eastAsia="Times New Roman" w:hAnsi="Calibri" w:cs="Calibri"/>
          <w:lang w:eastAsia="hr-HR"/>
        </w:rPr>
        <w:t>materijalni rashodi (</w:t>
      </w:r>
      <w:r w:rsidR="00C95947">
        <w:rPr>
          <w:rFonts w:ascii="Calibri" w:eastAsia="Times New Roman" w:hAnsi="Calibri" w:cs="Calibri"/>
          <w:lang w:eastAsia="hr-HR"/>
        </w:rPr>
        <w:t>7</w:t>
      </w:r>
      <w:r w:rsidR="00CA4FBB" w:rsidRPr="00493552">
        <w:rPr>
          <w:rFonts w:ascii="Calibri" w:eastAsia="Times New Roman" w:hAnsi="Calibri" w:cs="Calibri"/>
          <w:lang w:eastAsia="hr-HR"/>
        </w:rPr>
        <w:t xml:space="preserve">%) u iznosu </w:t>
      </w:r>
      <w:r w:rsidR="00C95947">
        <w:rPr>
          <w:rFonts w:ascii="Calibri" w:eastAsia="Times New Roman" w:hAnsi="Calibri" w:cs="Calibri"/>
          <w:lang w:eastAsia="hr-HR"/>
        </w:rPr>
        <w:t>184.104,00</w:t>
      </w:r>
      <w:r w:rsidR="00CA4FBB" w:rsidRPr="00493552">
        <w:rPr>
          <w:rFonts w:ascii="Calibri" w:eastAsia="Times New Roman" w:hAnsi="Calibri" w:cs="Calibri"/>
          <w:lang w:eastAsia="hr-HR"/>
        </w:rPr>
        <w:t xml:space="preserve"> eura, naknade građanima i kućanstvima na temelju osiguranja i druge naknade (</w:t>
      </w:r>
      <w:r w:rsidR="00C95947">
        <w:rPr>
          <w:rFonts w:ascii="Calibri" w:eastAsia="Times New Roman" w:hAnsi="Calibri" w:cs="Calibri"/>
          <w:lang w:eastAsia="hr-HR"/>
        </w:rPr>
        <w:t>6</w:t>
      </w:r>
      <w:r w:rsidR="00CA4FBB" w:rsidRPr="00493552">
        <w:rPr>
          <w:rFonts w:ascii="Calibri" w:eastAsia="Times New Roman" w:hAnsi="Calibri" w:cs="Calibri"/>
          <w:lang w:eastAsia="hr-HR"/>
        </w:rPr>
        <w:t xml:space="preserve">%) u iznosu od </w:t>
      </w:r>
      <w:r w:rsidR="00C95947">
        <w:rPr>
          <w:rFonts w:ascii="Calibri" w:eastAsia="Times New Roman" w:hAnsi="Calibri" w:cs="Calibri"/>
          <w:lang w:eastAsia="hr-HR"/>
        </w:rPr>
        <w:t>152.000</w:t>
      </w:r>
      <w:r w:rsidR="00CA4FBB" w:rsidRPr="00493552">
        <w:rPr>
          <w:rFonts w:ascii="Calibri" w:eastAsia="Times New Roman" w:hAnsi="Calibri" w:cs="Calibri"/>
          <w:lang w:eastAsia="hr-HR"/>
        </w:rPr>
        <w:t>,00 eura, rashodi za zaposlene (</w:t>
      </w:r>
      <w:r w:rsidR="00C95947">
        <w:rPr>
          <w:rFonts w:ascii="Calibri" w:eastAsia="Times New Roman" w:hAnsi="Calibri" w:cs="Calibri"/>
          <w:lang w:eastAsia="hr-HR"/>
        </w:rPr>
        <w:t>4</w:t>
      </w:r>
      <w:r w:rsidR="00CA4FBB" w:rsidRPr="00493552">
        <w:rPr>
          <w:rFonts w:ascii="Calibri" w:eastAsia="Times New Roman" w:hAnsi="Calibri" w:cs="Calibri"/>
          <w:lang w:eastAsia="hr-HR"/>
        </w:rPr>
        <w:t xml:space="preserve">%) u iznosu od </w:t>
      </w:r>
      <w:r w:rsidR="00C95947">
        <w:rPr>
          <w:rFonts w:ascii="Calibri" w:eastAsia="Times New Roman" w:hAnsi="Calibri" w:cs="Calibri"/>
          <w:lang w:eastAsia="hr-HR"/>
        </w:rPr>
        <w:t>111.800,00</w:t>
      </w:r>
      <w:r w:rsidR="00CA4FBB" w:rsidRPr="00493552">
        <w:rPr>
          <w:rFonts w:ascii="Calibri" w:eastAsia="Times New Roman" w:hAnsi="Calibri" w:cs="Calibri"/>
          <w:lang w:eastAsia="hr-HR"/>
        </w:rPr>
        <w:t xml:space="preserve"> eura,  </w:t>
      </w:r>
      <w:r w:rsidR="00797DC2" w:rsidRPr="00493552">
        <w:rPr>
          <w:rFonts w:ascii="Calibri" w:eastAsia="Times New Roman" w:hAnsi="Calibri" w:cs="Calibri"/>
          <w:lang w:eastAsia="hr-HR"/>
        </w:rPr>
        <w:t>rashodi za dodatna ulaganja na nefinancijskoj imovini</w:t>
      </w:r>
      <w:r w:rsidR="002800B8" w:rsidRPr="00493552">
        <w:rPr>
          <w:rFonts w:ascii="Calibri" w:eastAsia="Times New Roman" w:hAnsi="Calibri" w:cs="Calibri"/>
          <w:lang w:eastAsia="hr-HR"/>
        </w:rPr>
        <w:t xml:space="preserve"> (</w:t>
      </w:r>
      <w:r w:rsidR="00C95947">
        <w:rPr>
          <w:rFonts w:ascii="Calibri" w:eastAsia="Times New Roman" w:hAnsi="Calibri" w:cs="Calibri"/>
          <w:lang w:eastAsia="hr-HR"/>
        </w:rPr>
        <w:t>3</w:t>
      </w:r>
      <w:r w:rsidR="002800B8" w:rsidRPr="00493552">
        <w:rPr>
          <w:rFonts w:ascii="Calibri" w:eastAsia="Times New Roman" w:hAnsi="Calibri" w:cs="Calibri"/>
          <w:lang w:eastAsia="hr-HR"/>
        </w:rPr>
        <w:t>%)</w:t>
      </w:r>
      <w:r w:rsidR="00797DC2" w:rsidRPr="00493552">
        <w:rPr>
          <w:rFonts w:ascii="Calibri" w:eastAsia="Times New Roman" w:hAnsi="Calibri" w:cs="Calibri"/>
          <w:lang w:eastAsia="hr-HR"/>
        </w:rPr>
        <w:t xml:space="preserve"> u iznosu od </w:t>
      </w:r>
      <w:r w:rsidR="00C95947">
        <w:rPr>
          <w:rFonts w:ascii="Calibri" w:eastAsia="Times New Roman" w:hAnsi="Calibri" w:cs="Calibri"/>
          <w:lang w:eastAsia="hr-HR"/>
        </w:rPr>
        <w:t>7</w:t>
      </w:r>
      <w:r w:rsidR="009C3703" w:rsidRPr="00493552">
        <w:rPr>
          <w:rFonts w:ascii="Calibri" w:eastAsia="Times New Roman" w:hAnsi="Calibri" w:cs="Calibri"/>
          <w:lang w:eastAsia="hr-HR"/>
        </w:rPr>
        <w:t>0.000,00</w:t>
      </w:r>
      <w:r w:rsidR="00907B5C" w:rsidRPr="00493552">
        <w:rPr>
          <w:rFonts w:ascii="Calibri" w:eastAsia="Times New Roman" w:hAnsi="Calibri" w:cs="Calibri"/>
          <w:lang w:eastAsia="hr-HR"/>
        </w:rPr>
        <w:t xml:space="preserve"> eura</w:t>
      </w:r>
      <w:r w:rsidR="00797DC2" w:rsidRPr="00493552">
        <w:rPr>
          <w:rFonts w:ascii="Calibri" w:eastAsia="Times New Roman" w:hAnsi="Calibri" w:cs="Calibri"/>
          <w:lang w:eastAsia="hr-HR"/>
        </w:rPr>
        <w:t xml:space="preserve">, </w:t>
      </w:r>
      <w:r w:rsidR="002800B8" w:rsidRPr="00493552">
        <w:rPr>
          <w:rFonts w:ascii="Calibri" w:eastAsia="Times New Roman" w:hAnsi="Calibri" w:cs="Calibri"/>
          <w:lang w:eastAsia="hr-HR"/>
        </w:rPr>
        <w:t>, pomoći dane u inozemstvu i unutar općeg proračuna (</w:t>
      </w:r>
      <w:r w:rsidR="00F11FE8" w:rsidRPr="00493552">
        <w:rPr>
          <w:rFonts w:ascii="Calibri" w:eastAsia="Times New Roman" w:hAnsi="Calibri" w:cs="Calibri"/>
          <w:lang w:eastAsia="hr-HR"/>
        </w:rPr>
        <w:t>1</w:t>
      </w:r>
      <w:r w:rsidR="002800B8" w:rsidRPr="00493552">
        <w:rPr>
          <w:rFonts w:ascii="Calibri" w:eastAsia="Times New Roman" w:hAnsi="Calibri" w:cs="Calibri"/>
          <w:lang w:eastAsia="hr-HR"/>
        </w:rPr>
        <w:t xml:space="preserve">%) u iznosu od </w:t>
      </w:r>
      <w:r w:rsidR="00C95947">
        <w:rPr>
          <w:rFonts w:ascii="Calibri" w:eastAsia="Times New Roman" w:hAnsi="Calibri" w:cs="Calibri"/>
          <w:lang w:eastAsia="hr-HR"/>
        </w:rPr>
        <w:t>10</w:t>
      </w:r>
      <w:r w:rsidR="00422CC1" w:rsidRPr="00493552">
        <w:rPr>
          <w:rFonts w:ascii="Calibri" w:eastAsia="Times New Roman" w:hAnsi="Calibri" w:cs="Calibri"/>
          <w:lang w:eastAsia="hr-HR"/>
        </w:rPr>
        <w:t>.</w:t>
      </w:r>
      <w:r w:rsidR="00C95947">
        <w:rPr>
          <w:rFonts w:ascii="Calibri" w:eastAsia="Times New Roman" w:hAnsi="Calibri" w:cs="Calibri"/>
          <w:lang w:eastAsia="hr-HR"/>
        </w:rPr>
        <w:t>2</w:t>
      </w:r>
      <w:r w:rsidR="00422CC1" w:rsidRPr="00493552">
        <w:rPr>
          <w:rFonts w:ascii="Calibri" w:eastAsia="Times New Roman" w:hAnsi="Calibri" w:cs="Calibri"/>
          <w:lang w:eastAsia="hr-HR"/>
        </w:rPr>
        <w:t>00,00</w:t>
      </w:r>
      <w:r w:rsidR="00907B5C" w:rsidRPr="00493552">
        <w:rPr>
          <w:rFonts w:ascii="Calibri" w:eastAsia="Times New Roman" w:hAnsi="Calibri" w:cs="Calibri"/>
          <w:lang w:eastAsia="hr-HR"/>
        </w:rPr>
        <w:t xml:space="preserve"> eura</w:t>
      </w:r>
      <w:r w:rsidR="002800B8" w:rsidRPr="00493552">
        <w:rPr>
          <w:rFonts w:ascii="Calibri" w:eastAsia="Times New Roman" w:hAnsi="Calibri" w:cs="Calibri"/>
          <w:lang w:eastAsia="hr-HR"/>
        </w:rPr>
        <w:t xml:space="preserve">,  te financijski rashodi (0%) u iznosu od </w:t>
      </w:r>
      <w:r w:rsidR="009C3703" w:rsidRPr="00493552">
        <w:rPr>
          <w:rFonts w:ascii="Calibri" w:eastAsia="Times New Roman" w:hAnsi="Calibri" w:cs="Calibri"/>
          <w:lang w:eastAsia="hr-HR"/>
        </w:rPr>
        <w:t>1.</w:t>
      </w:r>
      <w:r w:rsidR="00422CC1" w:rsidRPr="00493552">
        <w:rPr>
          <w:rFonts w:ascii="Calibri" w:eastAsia="Times New Roman" w:hAnsi="Calibri" w:cs="Calibri"/>
          <w:lang w:eastAsia="hr-HR"/>
        </w:rPr>
        <w:t>50</w:t>
      </w:r>
      <w:r w:rsidR="009C3703" w:rsidRPr="00493552">
        <w:rPr>
          <w:rFonts w:ascii="Calibri" w:eastAsia="Times New Roman" w:hAnsi="Calibri" w:cs="Calibri"/>
          <w:lang w:eastAsia="hr-HR"/>
        </w:rPr>
        <w:t>0,00</w:t>
      </w:r>
      <w:r w:rsidR="00907B5C" w:rsidRPr="00493552">
        <w:rPr>
          <w:rFonts w:ascii="Calibri" w:eastAsia="Times New Roman" w:hAnsi="Calibri" w:cs="Calibri"/>
          <w:lang w:eastAsia="hr-HR"/>
        </w:rPr>
        <w:t xml:space="preserve"> eura.</w:t>
      </w:r>
    </w:p>
    <w:p w14:paraId="0359B856" w14:textId="4E5B5AAC"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31</w:t>
      </w:r>
      <w:r w:rsidRPr="00493552">
        <w:rPr>
          <w:rFonts w:ascii="Calibri" w:eastAsia="Times New Roman" w:hAnsi="Calibri" w:cs="Calibri"/>
          <w:lang w:eastAsia="hr-HR"/>
        </w:rPr>
        <w:t xml:space="preserve"> obuhvaća rashode za zaposlene u iznosu </w:t>
      </w:r>
      <w:r w:rsidR="00C95947">
        <w:rPr>
          <w:rFonts w:ascii="Calibri" w:eastAsia="Times New Roman" w:hAnsi="Calibri" w:cs="Calibri"/>
          <w:lang w:eastAsia="hr-HR"/>
        </w:rPr>
        <w:t>111.800</w:t>
      </w:r>
      <w:r w:rsidR="00422CC1" w:rsidRPr="00493552">
        <w:rPr>
          <w:rFonts w:ascii="Calibri" w:eastAsia="Times New Roman" w:hAnsi="Calibri" w:cs="Calibri"/>
          <w:lang w:eastAsia="hr-HR"/>
        </w:rPr>
        <w:t xml:space="preserve">,00 </w:t>
      </w:r>
      <w:r w:rsidR="00F53341" w:rsidRPr="00493552">
        <w:rPr>
          <w:rFonts w:ascii="Calibri" w:eastAsia="Times New Roman" w:hAnsi="Calibri" w:cs="Calibri"/>
          <w:lang w:eastAsia="hr-HR"/>
        </w:rPr>
        <w:t>eura</w:t>
      </w:r>
      <w:r w:rsidRPr="00493552">
        <w:rPr>
          <w:rFonts w:ascii="Calibri" w:eastAsia="Times New Roman" w:hAnsi="Calibri" w:cs="Calibri"/>
          <w:lang w:eastAsia="hr-HR"/>
        </w:rPr>
        <w:t>. U ovu skupinu spadaju rashodi za službenike i namještenike zaposlene u Jedinstvenom upravnom odjelu</w:t>
      </w:r>
      <w:r w:rsidR="00C95947">
        <w:rPr>
          <w:rFonts w:ascii="Calibri" w:eastAsia="Times New Roman" w:hAnsi="Calibri" w:cs="Calibri"/>
          <w:lang w:eastAsia="hr-HR"/>
        </w:rPr>
        <w:t>.</w:t>
      </w:r>
    </w:p>
    <w:p w14:paraId="24016521" w14:textId="2F0ACB19"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32</w:t>
      </w:r>
      <w:r w:rsidRPr="00493552">
        <w:rPr>
          <w:rFonts w:ascii="Calibri" w:eastAsia="Times New Roman" w:hAnsi="Calibri" w:cs="Calibri"/>
          <w:lang w:eastAsia="hr-HR"/>
        </w:rPr>
        <w:t xml:space="preserve"> obuhvaća sve materijalne rashode razvrstane po aktivnostima unutar programa u posebnom dijela proračuna, a predviđaju se u iznosu </w:t>
      </w:r>
      <w:r w:rsidR="00C95947">
        <w:rPr>
          <w:rFonts w:ascii="Calibri" w:eastAsia="Times New Roman" w:hAnsi="Calibri" w:cs="Calibri"/>
          <w:lang w:eastAsia="hr-HR"/>
        </w:rPr>
        <w:t>184.104,00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64916B11" w14:textId="734AADD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34</w:t>
      </w:r>
      <w:r w:rsidRPr="00493552">
        <w:rPr>
          <w:rFonts w:ascii="Calibri" w:eastAsia="Times New Roman" w:hAnsi="Calibri" w:cs="Calibri"/>
          <w:lang w:eastAsia="hr-HR"/>
        </w:rPr>
        <w:t xml:space="preserve"> obuhvaća financijske rashode koji se odnose na bankarske usluge i usluge platnog prometa, a planiraju se u iznosu </w:t>
      </w:r>
      <w:r w:rsidR="00667FEC" w:rsidRPr="00493552">
        <w:rPr>
          <w:rFonts w:ascii="Calibri" w:eastAsia="Times New Roman" w:hAnsi="Calibri" w:cs="Calibri"/>
          <w:lang w:eastAsia="hr-HR"/>
        </w:rPr>
        <w:t>1.</w:t>
      </w:r>
      <w:r w:rsidR="001218A5" w:rsidRPr="00493552">
        <w:rPr>
          <w:rFonts w:ascii="Calibri" w:eastAsia="Times New Roman" w:hAnsi="Calibri" w:cs="Calibri"/>
          <w:lang w:eastAsia="hr-HR"/>
        </w:rPr>
        <w:t>5</w:t>
      </w:r>
      <w:r w:rsidR="00782311" w:rsidRPr="00493552">
        <w:rPr>
          <w:rFonts w:ascii="Calibri" w:eastAsia="Times New Roman" w:hAnsi="Calibri" w:cs="Calibri"/>
          <w:lang w:eastAsia="hr-HR"/>
        </w:rPr>
        <w:t>0</w:t>
      </w:r>
      <w:r w:rsidR="00B35884" w:rsidRPr="00493552">
        <w:rPr>
          <w:rFonts w:ascii="Calibri" w:eastAsia="Times New Roman" w:hAnsi="Calibri" w:cs="Calibri"/>
          <w:lang w:eastAsia="hr-HR"/>
        </w:rPr>
        <w:t>0,00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39C56157" w14:textId="776315CC"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36</w:t>
      </w:r>
      <w:r w:rsidRPr="00493552">
        <w:rPr>
          <w:rFonts w:ascii="Calibri" w:eastAsia="Times New Roman" w:hAnsi="Calibri" w:cs="Calibri"/>
          <w:lang w:eastAsia="hr-HR"/>
        </w:rPr>
        <w:t xml:space="preserve"> obuhvaća </w:t>
      </w:r>
      <w:r w:rsidR="00F014A7" w:rsidRPr="00493552">
        <w:rPr>
          <w:rFonts w:ascii="Calibri" w:eastAsia="Times New Roman" w:hAnsi="Calibri" w:cs="Calibri"/>
          <w:lang w:eastAsia="hr-HR"/>
        </w:rPr>
        <w:t xml:space="preserve">kapitalne i tekuće </w:t>
      </w:r>
      <w:r w:rsidRPr="00493552">
        <w:rPr>
          <w:rFonts w:ascii="Calibri" w:eastAsia="Times New Roman" w:hAnsi="Calibri" w:cs="Calibri"/>
          <w:lang w:eastAsia="hr-HR"/>
        </w:rPr>
        <w:t>pomoći koje se daju Osnovnoj školi „</w:t>
      </w:r>
      <w:proofErr w:type="spellStart"/>
      <w:r w:rsidRPr="00493552">
        <w:rPr>
          <w:rFonts w:ascii="Calibri" w:eastAsia="Times New Roman" w:hAnsi="Calibri" w:cs="Calibri"/>
          <w:lang w:eastAsia="hr-HR"/>
        </w:rPr>
        <w:t>Fran</w:t>
      </w:r>
      <w:proofErr w:type="spellEnd"/>
      <w:r w:rsidRPr="00493552">
        <w:rPr>
          <w:rFonts w:ascii="Calibri" w:eastAsia="Times New Roman" w:hAnsi="Calibri" w:cs="Calibri"/>
          <w:lang w:eastAsia="hr-HR"/>
        </w:rPr>
        <w:t xml:space="preserve"> </w:t>
      </w:r>
      <w:proofErr w:type="spellStart"/>
      <w:r w:rsidRPr="00493552">
        <w:rPr>
          <w:rFonts w:ascii="Calibri" w:eastAsia="Times New Roman" w:hAnsi="Calibri" w:cs="Calibri"/>
          <w:lang w:eastAsia="hr-HR"/>
        </w:rPr>
        <w:t>Koncelak</w:t>
      </w:r>
      <w:proofErr w:type="spellEnd"/>
      <w:r w:rsidRPr="00493552">
        <w:rPr>
          <w:rFonts w:ascii="Calibri" w:eastAsia="Times New Roman" w:hAnsi="Calibri" w:cs="Calibri"/>
          <w:lang w:eastAsia="hr-HR"/>
        </w:rPr>
        <w:t>“</w:t>
      </w:r>
      <w:r w:rsidR="0058156E" w:rsidRPr="00493552">
        <w:rPr>
          <w:rFonts w:ascii="Calibri" w:eastAsia="Times New Roman" w:hAnsi="Calibri" w:cs="Calibri"/>
          <w:lang w:eastAsia="hr-HR"/>
        </w:rPr>
        <w:t xml:space="preserve"> </w:t>
      </w:r>
      <w:r w:rsidRPr="00493552">
        <w:rPr>
          <w:rFonts w:ascii="Calibri" w:eastAsia="Times New Roman" w:hAnsi="Calibri" w:cs="Calibri"/>
          <w:lang w:eastAsia="hr-HR"/>
        </w:rPr>
        <w:t xml:space="preserve"> </w:t>
      </w:r>
      <w:proofErr w:type="spellStart"/>
      <w:r w:rsidRPr="00493552">
        <w:rPr>
          <w:rFonts w:ascii="Calibri" w:eastAsia="Times New Roman" w:hAnsi="Calibri" w:cs="Calibri"/>
          <w:lang w:eastAsia="hr-HR"/>
        </w:rPr>
        <w:t>Drnje</w:t>
      </w:r>
      <w:proofErr w:type="spellEnd"/>
      <w:r w:rsidR="00F014A7" w:rsidRPr="00493552">
        <w:rPr>
          <w:rFonts w:ascii="Calibri" w:eastAsia="Times New Roman" w:hAnsi="Calibri" w:cs="Calibri"/>
          <w:lang w:eastAsia="hr-HR"/>
        </w:rPr>
        <w:t xml:space="preserve"> </w:t>
      </w:r>
      <w:r w:rsidR="001218A5" w:rsidRPr="00493552">
        <w:rPr>
          <w:rFonts w:ascii="Calibri" w:eastAsia="Times New Roman" w:hAnsi="Calibri" w:cs="Calibri"/>
          <w:lang w:eastAsia="hr-HR"/>
        </w:rPr>
        <w:t>- Područn</w:t>
      </w:r>
      <w:r w:rsidR="00F014A7" w:rsidRPr="00493552">
        <w:rPr>
          <w:rFonts w:ascii="Calibri" w:eastAsia="Times New Roman" w:hAnsi="Calibri" w:cs="Calibri"/>
          <w:lang w:eastAsia="hr-HR"/>
        </w:rPr>
        <w:t>oj</w:t>
      </w:r>
      <w:r w:rsidR="001218A5" w:rsidRPr="00493552">
        <w:rPr>
          <w:rFonts w:ascii="Calibri" w:eastAsia="Times New Roman" w:hAnsi="Calibri" w:cs="Calibri"/>
          <w:lang w:eastAsia="hr-HR"/>
        </w:rPr>
        <w:t xml:space="preserve"> škol</w:t>
      </w:r>
      <w:r w:rsidR="00F014A7" w:rsidRPr="00493552">
        <w:rPr>
          <w:rFonts w:ascii="Calibri" w:eastAsia="Times New Roman" w:hAnsi="Calibri" w:cs="Calibri"/>
          <w:lang w:eastAsia="hr-HR"/>
        </w:rPr>
        <w:t>i</w:t>
      </w:r>
      <w:r w:rsidR="001218A5" w:rsidRPr="00493552">
        <w:rPr>
          <w:rFonts w:ascii="Calibri" w:eastAsia="Times New Roman" w:hAnsi="Calibri" w:cs="Calibri"/>
          <w:lang w:eastAsia="hr-HR"/>
        </w:rPr>
        <w:t xml:space="preserve"> Josipa Generalića </w:t>
      </w:r>
      <w:proofErr w:type="spellStart"/>
      <w:r w:rsidR="001218A5" w:rsidRPr="00493552">
        <w:rPr>
          <w:rFonts w:ascii="Calibri" w:eastAsia="Times New Roman" w:hAnsi="Calibri" w:cs="Calibri"/>
          <w:lang w:eastAsia="hr-HR"/>
        </w:rPr>
        <w:t>Hlebine</w:t>
      </w:r>
      <w:proofErr w:type="spellEnd"/>
      <w:r w:rsidR="00F014A7" w:rsidRPr="00493552">
        <w:rPr>
          <w:rFonts w:ascii="Calibri" w:eastAsia="Times New Roman" w:hAnsi="Calibri" w:cs="Calibri"/>
          <w:lang w:eastAsia="hr-HR"/>
        </w:rPr>
        <w:t xml:space="preserve">, pomoć knjižnici za uslugu bibliobusa, plaćanje članarine za  mještane u knjižnici,  </w:t>
      </w:r>
      <w:r w:rsidR="00E10C3D" w:rsidRPr="00493552">
        <w:rPr>
          <w:rFonts w:ascii="Calibri" w:eastAsia="Times New Roman" w:hAnsi="Calibri" w:cs="Calibri"/>
          <w:lang w:eastAsia="hr-HR"/>
        </w:rPr>
        <w:t xml:space="preserve"> </w:t>
      </w:r>
      <w:r w:rsidRPr="00493552">
        <w:rPr>
          <w:rFonts w:ascii="Calibri" w:eastAsia="Times New Roman" w:hAnsi="Calibri" w:cs="Calibri"/>
          <w:lang w:eastAsia="hr-HR"/>
        </w:rPr>
        <w:t xml:space="preserve">a planiraju se u ukupnom iznosu </w:t>
      </w:r>
      <w:r w:rsidR="00C95947">
        <w:rPr>
          <w:rFonts w:ascii="Calibri" w:eastAsia="Times New Roman" w:hAnsi="Calibri" w:cs="Calibri"/>
          <w:lang w:eastAsia="hr-HR"/>
        </w:rPr>
        <w:t>10.200</w:t>
      </w:r>
      <w:r w:rsidR="00F014A7" w:rsidRPr="00493552">
        <w:rPr>
          <w:rFonts w:ascii="Calibri" w:eastAsia="Times New Roman" w:hAnsi="Calibri" w:cs="Calibri"/>
          <w:lang w:eastAsia="hr-HR"/>
        </w:rPr>
        <w:t>,00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64340B3D" w14:textId="13325951"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37</w:t>
      </w:r>
      <w:r w:rsidRPr="00493552">
        <w:rPr>
          <w:rFonts w:ascii="Calibri" w:eastAsia="Times New Roman" w:hAnsi="Calibri" w:cs="Calibri"/>
          <w:lang w:eastAsia="hr-HR"/>
        </w:rPr>
        <w:t xml:space="preserve"> planira se u iznosu </w:t>
      </w:r>
      <w:r w:rsidR="00F014A7" w:rsidRPr="00493552">
        <w:rPr>
          <w:rFonts w:ascii="Calibri" w:eastAsia="Times New Roman" w:hAnsi="Calibri" w:cs="Calibri"/>
          <w:lang w:eastAsia="hr-HR"/>
        </w:rPr>
        <w:t>1</w:t>
      </w:r>
      <w:r w:rsidR="00C95947">
        <w:rPr>
          <w:rFonts w:ascii="Calibri" w:eastAsia="Times New Roman" w:hAnsi="Calibri" w:cs="Calibri"/>
          <w:lang w:eastAsia="hr-HR"/>
        </w:rPr>
        <w:t>52</w:t>
      </w:r>
      <w:r w:rsidR="00F014A7" w:rsidRPr="00493552">
        <w:rPr>
          <w:rFonts w:ascii="Calibri" w:eastAsia="Times New Roman" w:hAnsi="Calibri" w:cs="Calibri"/>
          <w:lang w:eastAsia="hr-HR"/>
        </w:rPr>
        <w:t>.</w:t>
      </w:r>
      <w:r w:rsidR="00C95947">
        <w:rPr>
          <w:rFonts w:ascii="Calibri" w:eastAsia="Times New Roman" w:hAnsi="Calibri" w:cs="Calibri"/>
          <w:lang w:eastAsia="hr-HR"/>
        </w:rPr>
        <w:t>0</w:t>
      </w:r>
      <w:r w:rsidR="00F014A7" w:rsidRPr="00493552">
        <w:rPr>
          <w:rFonts w:ascii="Calibri" w:eastAsia="Times New Roman" w:hAnsi="Calibri" w:cs="Calibri"/>
          <w:lang w:eastAsia="hr-HR"/>
        </w:rPr>
        <w:t xml:space="preserve">00,00 </w:t>
      </w:r>
      <w:r w:rsidR="00667FEC" w:rsidRPr="00493552">
        <w:rPr>
          <w:rFonts w:ascii="Calibri" w:eastAsia="Times New Roman" w:hAnsi="Calibri" w:cs="Calibri"/>
          <w:lang w:eastAsia="hr-HR"/>
        </w:rPr>
        <w:t>eura</w:t>
      </w:r>
      <w:r w:rsidRPr="00493552">
        <w:rPr>
          <w:rFonts w:ascii="Calibri" w:eastAsia="Times New Roman" w:hAnsi="Calibri" w:cs="Calibri"/>
          <w:lang w:eastAsia="hr-HR"/>
        </w:rPr>
        <w:t xml:space="preserve">, a odnosi se na Program mjera za poticanje rješavanja stambenog pitanja mladih obitelji na području Općine </w:t>
      </w:r>
      <w:proofErr w:type="spellStart"/>
      <w:r w:rsidRPr="00493552">
        <w:rPr>
          <w:rFonts w:ascii="Calibri" w:eastAsia="Times New Roman" w:hAnsi="Calibri" w:cs="Calibri"/>
          <w:lang w:eastAsia="hr-HR"/>
        </w:rPr>
        <w:t>Hlebine</w:t>
      </w:r>
      <w:proofErr w:type="spellEnd"/>
      <w:r w:rsidRPr="00493552">
        <w:rPr>
          <w:rFonts w:ascii="Calibri" w:eastAsia="Times New Roman" w:hAnsi="Calibri" w:cs="Calibri"/>
          <w:lang w:eastAsia="hr-HR"/>
        </w:rPr>
        <w:t xml:space="preserve">, </w:t>
      </w:r>
      <w:r w:rsidR="00F014A7" w:rsidRPr="00493552">
        <w:rPr>
          <w:rFonts w:ascii="Calibri" w:eastAsia="Times New Roman" w:hAnsi="Calibri" w:cs="Calibri"/>
          <w:lang w:eastAsia="hr-HR"/>
        </w:rPr>
        <w:t xml:space="preserve">poticanje energetskog razvoja kućanstva postavom sunčanih panela, sufinanciranje predškolskog odgoja kroz dječji vrtić Igra, </w:t>
      </w:r>
      <w:r w:rsidRPr="00493552">
        <w:rPr>
          <w:rFonts w:ascii="Calibri" w:eastAsia="Times New Roman" w:hAnsi="Calibri" w:cs="Calibri"/>
          <w:lang w:eastAsia="hr-HR"/>
        </w:rPr>
        <w:t xml:space="preserve">sufinanciranje udžbenika/školskog materijala za djecu osnovne i srednje škole, </w:t>
      </w:r>
      <w:r w:rsidR="00F014A7" w:rsidRPr="00493552">
        <w:rPr>
          <w:rFonts w:ascii="Calibri" w:eastAsia="Times New Roman" w:hAnsi="Calibri" w:cs="Calibri"/>
          <w:lang w:eastAsia="hr-HR"/>
        </w:rPr>
        <w:t xml:space="preserve">isplata božićnica </w:t>
      </w:r>
      <w:r w:rsidRPr="00493552">
        <w:rPr>
          <w:rFonts w:ascii="Calibri" w:eastAsia="Times New Roman" w:hAnsi="Calibri" w:cs="Calibri"/>
          <w:lang w:eastAsia="hr-HR"/>
        </w:rPr>
        <w:t>student</w:t>
      </w:r>
      <w:r w:rsidR="00F014A7" w:rsidRPr="00493552">
        <w:rPr>
          <w:rFonts w:ascii="Calibri" w:eastAsia="Times New Roman" w:hAnsi="Calibri" w:cs="Calibri"/>
          <w:lang w:eastAsia="hr-HR"/>
        </w:rPr>
        <w:t>im</w:t>
      </w:r>
      <w:r w:rsidRPr="00493552">
        <w:rPr>
          <w:rFonts w:ascii="Calibri" w:eastAsia="Times New Roman" w:hAnsi="Calibri" w:cs="Calibri"/>
          <w:lang w:eastAsia="hr-HR"/>
        </w:rPr>
        <w:t xml:space="preserve">a Općine </w:t>
      </w:r>
      <w:proofErr w:type="spellStart"/>
      <w:r w:rsidRPr="00493552">
        <w:rPr>
          <w:rFonts w:ascii="Calibri" w:eastAsia="Times New Roman" w:hAnsi="Calibri" w:cs="Calibri"/>
          <w:lang w:eastAsia="hr-HR"/>
        </w:rPr>
        <w:t>Hlebine</w:t>
      </w:r>
      <w:proofErr w:type="spellEnd"/>
      <w:r w:rsidRPr="00493552">
        <w:rPr>
          <w:rFonts w:ascii="Calibri" w:eastAsia="Times New Roman" w:hAnsi="Calibri" w:cs="Calibri"/>
          <w:lang w:eastAsia="hr-HR"/>
        </w:rPr>
        <w:t xml:space="preserve"> te ostvarivanje programa javnih potreba u socijalnoj skrbi.</w:t>
      </w:r>
    </w:p>
    <w:p w14:paraId="3BA00BB0" w14:textId="4BA05CCC"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lastRenderedPageBreak/>
        <w:tab/>
      </w:r>
      <w:r w:rsidRPr="00493552">
        <w:rPr>
          <w:rFonts w:ascii="Calibri" w:eastAsia="Times New Roman" w:hAnsi="Calibri" w:cs="Calibri"/>
          <w:b/>
          <w:lang w:eastAsia="hr-HR"/>
        </w:rPr>
        <w:t>Skupina 38</w:t>
      </w:r>
      <w:r w:rsidRPr="00493552">
        <w:rPr>
          <w:rFonts w:ascii="Calibri" w:eastAsia="Times New Roman" w:hAnsi="Calibri" w:cs="Calibri"/>
          <w:lang w:eastAsia="hr-HR"/>
        </w:rPr>
        <w:t xml:space="preserve"> planira se u iznosu </w:t>
      </w:r>
      <w:r w:rsidR="003A1732">
        <w:rPr>
          <w:rFonts w:ascii="Calibri" w:eastAsia="Times New Roman" w:hAnsi="Calibri" w:cs="Calibri"/>
          <w:lang w:eastAsia="hr-HR"/>
        </w:rPr>
        <w:t>75.396,00</w:t>
      </w:r>
      <w:r w:rsidR="00F014A7" w:rsidRPr="00493552">
        <w:rPr>
          <w:rFonts w:ascii="Calibri" w:eastAsia="Times New Roman" w:hAnsi="Calibri" w:cs="Calibri"/>
          <w:lang w:eastAsia="hr-HR"/>
        </w:rPr>
        <w:t xml:space="preserve"> </w:t>
      </w:r>
      <w:r w:rsidR="00667FEC" w:rsidRPr="00493552">
        <w:rPr>
          <w:rFonts w:ascii="Calibri" w:eastAsia="Times New Roman" w:hAnsi="Calibri" w:cs="Calibri"/>
          <w:lang w:eastAsia="hr-HR"/>
        </w:rPr>
        <w:t>eura</w:t>
      </w:r>
      <w:r w:rsidR="008A4C76" w:rsidRPr="00493552">
        <w:rPr>
          <w:rFonts w:ascii="Calibri" w:eastAsia="Times New Roman" w:hAnsi="Calibri" w:cs="Calibri"/>
          <w:lang w:eastAsia="hr-HR"/>
        </w:rPr>
        <w:t>,</w:t>
      </w:r>
      <w:r w:rsidRPr="00493552">
        <w:rPr>
          <w:rFonts w:ascii="Calibri" w:eastAsia="Times New Roman" w:hAnsi="Calibri" w:cs="Calibri"/>
          <w:lang w:eastAsia="hr-HR"/>
        </w:rPr>
        <w:t xml:space="preserve"> a odnosi se na tekuće i kapitalne donacije političkim strankama, udrugama, društvima, klubovima koji djeluju na području Općine </w:t>
      </w:r>
      <w:proofErr w:type="spellStart"/>
      <w:r w:rsidRPr="00493552">
        <w:rPr>
          <w:rFonts w:ascii="Calibri" w:eastAsia="Times New Roman" w:hAnsi="Calibri" w:cs="Calibri"/>
          <w:lang w:eastAsia="hr-HR"/>
        </w:rPr>
        <w:t>Hlebine</w:t>
      </w:r>
      <w:proofErr w:type="spellEnd"/>
      <w:r w:rsidRPr="00493552">
        <w:rPr>
          <w:rFonts w:ascii="Calibri" w:eastAsia="Times New Roman" w:hAnsi="Calibri" w:cs="Calibri"/>
          <w:lang w:eastAsia="hr-HR"/>
        </w:rPr>
        <w:t xml:space="preserve">, </w:t>
      </w:r>
      <w:r w:rsidR="00782311" w:rsidRPr="00493552">
        <w:rPr>
          <w:rFonts w:ascii="Calibri" w:eastAsia="Times New Roman" w:hAnsi="Calibri" w:cs="Calibri"/>
          <w:lang w:eastAsia="hr-HR"/>
        </w:rPr>
        <w:t>DVD-ima i HGSS, te sufinanciranje sanacije županijskih cesta.</w:t>
      </w:r>
    </w:p>
    <w:p w14:paraId="7E0FC264" w14:textId="2BBF1ED5" w:rsidR="00B35884" w:rsidRPr="00493552" w:rsidRDefault="00B35884" w:rsidP="00D31910">
      <w:pPr>
        <w:spacing w:after="0" w:line="240" w:lineRule="auto"/>
        <w:jc w:val="both"/>
        <w:rPr>
          <w:rFonts w:ascii="Calibri" w:eastAsia="Times New Roman" w:hAnsi="Calibri" w:cs="Calibri"/>
          <w:lang w:eastAsia="hr-HR"/>
        </w:rPr>
      </w:pPr>
      <w:r w:rsidRPr="00493552">
        <w:rPr>
          <w:rFonts w:ascii="Calibri" w:eastAsia="Times New Roman" w:hAnsi="Calibri" w:cs="Calibri"/>
          <w:b/>
          <w:lang w:eastAsia="hr-HR"/>
        </w:rPr>
        <w:t xml:space="preserve">              Skupina 41</w:t>
      </w:r>
      <w:r w:rsidRPr="00493552">
        <w:rPr>
          <w:rFonts w:ascii="Calibri" w:eastAsia="Times New Roman" w:hAnsi="Calibri" w:cs="Calibri"/>
          <w:lang w:eastAsia="hr-HR"/>
        </w:rPr>
        <w:t xml:space="preserve"> planira se u iznosu </w:t>
      </w:r>
      <w:r w:rsidR="003A1732">
        <w:rPr>
          <w:rFonts w:ascii="Calibri" w:eastAsia="Times New Roman" w:hAnsi="Calibri" w:cs="Calibri"/>
          <w:lang w:eastAsia="hr-HR"/>
        </w:rPr>
        <w:t>25</w:t>
      </w:r>
      <w:r w:rsidR="00782311" w:rsidRPr="00493552">
        <w:rPr>
          <w:rFonts w:ascii="Calibri" w:eastAsia="Times New Roman" w:hAnsi="Calibri" w:cs="Calibri"/>
          <w:lang w:eastAsia="hr-HR"/>
        </w:rPr>
        <w:t>.000,00</w:t>
      </w:r>
      <w:r w:rsidRPr="00493552">
        <w:rPr>
          <w:rFonts w:ascii="Calibri" w:eastAsia="Times New Roman" w:hAnsi="Calibri" w:cs="Calibri"/>
          <w:lang w:eastAsia="hr-HR"/>
        </w:rPr>
        <w:t xml:space="preserve"> eura</w:t>
      </w:r>
      <w:r w:rsidR="00782311" w:rsidRPr="00493552">
        <w:rPr>
          <w:rFonts w:ascii="Calibri" w:eastAsia="Times New Roman" w:hAnsi="Calibri" w:cs="Calibri"/>
          <w:lang w:eastAsia="hr-HR"/>
        </w:rPr>
        <w:t xml:space="preserve">, a odnosi se na nabavu nematerijalne imovine. </w:t>
      </w:r>
    </w:p>
    <w:p w14:paraId="75244471" w14:textId="3C4A9C73"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w:t>
      </w:r>
      <w:r w:rsidR="00B35884" w:rsidRPr="00493552">
        <w:rPr>
          <w:rFonts w:ascii="Calibri" w:eastAsia="Times New Roman" w:hAnsi="Calibri" w:cs="Calibri"/>
          <w:b/>
          <w:lang w:eastAsia="hr-HR"/>
        </w:rPr>
        <w:t xml:space="preserve"> 4</w:t>
      </w:r>
      <w:r w:rsidRPr="00493552">
        <w:rPr>
          <w:rFonts w:ascii="Calibri" w:eastAsia="Times New Roman" w:hAnsi="Calibri" w:cs="Calibri"/>
          <w:b/>
          <w:lang w:eastAsia="hr-HR"/>
        </w:rPr>
        <w:t>2</w:t>
      </w:r>
      <w:r w:rsidRPr="00493552">
        <w:rPr>
          <w:rFonts w:ascii="Calibri" w:eastAsia="Times New Roman" w:hAnsi="Calibri" w:cs="Calibri"/>
          <w:lang w:eastAsia="hr-HR"/>
        </w:rPr>
        <w:t xml:space="preserve"> planira se u iznosu </w:t>
      </w:r>
      <w:r w:rsidR="003A1732">
        <w:rPr>
          <w:rFonts w:ascii="Calibri" w:eastAsia="Times New Roman" w:hAnsi="Calibri" w:cs="Calibri"/>
          <w:lang w:eastAsia="hr-HR"/>
        </w:rPr>
        <w:t>1.170</w:t>
      </w:r>
      <w:r w:rsidR="00782311" w:rsidRPr="00493552">
        <w:rPr>
          <w:rFonts w:ascii="Calibri" w:eastAsia="Times New Roman" w:hAnsi="Calibri" w:cs="Calibri"/>
          <w:lang w:eastAsia="hr-HR"/>
        </w:rPr>
        <w:t>.000,00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a obuhvaća nabavu </w:t>
      </w:r>
      <w:r w:rsidR="00B35884" w:rsidRPr="00493552">
        <w:rPr>
          <w:rFonts w:ascii="Calibri" w:eastAsia="Times New Roman" w:hAnsi="Calibri" w:cs="Calibri"/>
          <w:lang w:eastAsia="hr-HR"/>
        </w:rPr>
        <w:t>p</w:t>
      </w:r>
      <w:r w:rsidRPr="00493552">
        <w:rPr>
          <w:rFonts w:ascii="Calibri" w:eastAsia="Times New Roman" w:hAnsi="Calibri" w:cs="Calibri"/>
          <w:lang w:eastAsia="hr-HR"/>
        </w:rPr>
        <w:t>roizvedene dugotrajne imovine</w:t>
      </w:r>
      <w:r w:rsidR="00782311" w:rsidRPr="00493552">
        <w:rPr>
          <w:rFonts w:ascii="Calibri" w:eastAsia="Times New Roman" w:hAnsi="Calibri" w:cs="Calibri"/>
          <w:lang w:eastAsia="hr-HR"/>
        </w:rPr>
        <w:t xml:space="preserve">. Rekonstrukciju Led rasvjete, izgradnju pješačkih staza, rekonstrukciju nerazvrstanih cesta nakon provedene aglomeracije, izgradnju nerazvrstane ceste </w:t>
      </w:r>
      <w:proofErr w:type="spellStart"/>
      <w:r w:rsidR="00782311" w:rsidRPr="00493552">
        <w:rPr>
          <w:rFonts w:ascii="Calibri" w:eastAsia="Times New Roman" w:hAnsi="Calibri" w:cs="Calibri"/>
          <w:lang w:eastAsia="hr-HR"/>
        </w:rPr>
        <w:t>Hlebine</w:t>
      </w:r>
      <w:proofErr w:type="spellEnd"/>
      <w:r w:rsidR="00782311" w:rsidRPr="00493552">
        <w:rPr>
          <w:rFonts w:ascii="Calibri" w:eastAsia="Times New Roman" w:hAnsi="Calibri" w:cs="Calibri"/>
          <w:lang w:eastAsia="hr-HR"/>
        </w:rPr>
        <w:t xml:space="preserve"> – </w:t>
      </w:r>
      <w:proofErr w:type="spellStart"/>
      <w:r w:rsidR="00782311" w:rsidRPr="00493552">
        <w:rPr>
          <w:rFonts w:ascii="Calibri" w:eastAsia="Times New Roman" w:hAnsi="Calibri" w:cs="Calibri"/>
          <w:lang w:eastAsia="hr-HR"/>
        </w:rPr>
        <w:t>Komatnica</w:t>
      </w:r>
      <w:proofErr w:type="spellEnd"/>
      <w:r w:rsidR="00782311" w:rsidRPr="00493552">
        <w:rPr>
          <w:rFonts w:ascii="Calibri" w:eastAsia="Times New Roman" w:hAnsi="Calibri" w:cs="Calibri"/>
          <w:lang w:eastAsia="hr-HR"/>
        </w:rPr>
        <w:t>, , postavljenje pametne k</w:t>
      </w:r>
      <w:r w:rsidR="003A1732">
        <w:rPr>
          <w:rFonts w:ascii="Calibri" w:eastAsia="Times New Roman" w:hAnsi="Calibri" w:cs="Calibri"/>
          <w:lang w:eastAsia="hr-HR"/>
        </w:rPr>
        <w:t>l</w:t>
      </w:r>
      <w:r w:rsidR="00782311" w:rsidRPr="00493552">
        <w:rPr>
          <w:rFonts w:ascii="Calibri" w:eastAsia="Times New Roman" w:hAnsi="Calibri" w:cs="Calibri"/>
          <w:lang w:eastAsia="hr-HR"/>
        </w:rPr>
        <w:t>u</w:t>
      </w:r>
      <w:r w:rsidR="003A1732">
        <w:rPr>
          <w:rFonts w:ascii="Calibri" w:eastAsia="Times New Roman" w:hAnsi="Calibri" w:cs="Calibri"/>
          <w:lang w:eastAsia="hr-HR"/>
        </w:rPr>
        <w:t>pe</w:t>
      </w:r>
      <w:r w:rsidR="00782311" w:rsidRPr="00493552">
        <w:rPr>
          <w:rFonts w:ascii="Calibri" w:eastAsia="Times New Roman" w:hAnsi="Calibri" w:cs="Calibri"/>
          <w:lang w:eastAsia="hr-HR"/>
        </w:rPr>
        <w:t xml:space="preserve"> u </w:t>
      </w:r>
      <w:proofErr w:type="spellStart"/>
      <w:r w:rsidR="00782311" w:rsidRPr="00493552">
        <w:rPr>
          <w:rFonts w:ascii="Calibri" w:eastAsia="Times New Roman" w:hAnsi="Calibri" w:cs="Calibri"/>
          <w:lang w:eastAsia="hr-HR"/>
        </w:rPr>
        <w:t>Hlebinama</w:t>
      </w:r>
      <w:proofErr w:type="spellEnd"/>
      <w:r w:rsidR="00782311" w:rsidRPr="00493552">
        <w:rPr>
          <w:rFonts w:ascii="Calibri" w:eastAsia="Times New Roman" w:hAnsi="Calibri" w:cs="Calibri"/>
          <w:lang w:eastAsia="hr-HR"/>
        </w:rPr>
        <w:t xml:space="preserve"> i kupnju opreme za mrtvačnicu.  </w:t>
      </w:r>
    </w:p>
    <w:p w14:paraId="0B629459" w14:textId="32337BD9"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45</w:t>
      </w:r>
      <w:r w:rsidRPr="00493552">
        <w:rPr>
          <w:rFonts w:ascii="Calibri" w:eastAsia="Times New Roman" w:hAnsi="Calibri" w:cs="Calibri"/>
          <w:lang w:eastAsia="hr-HR"/>
        </w:rPr>
        <w:t xml:space="preserve"> u iznosu </w:t>
      </w:r>
      <w:r w:rsidR="003A1732">
        <w:rPr>
          <w:rFonts w:ascii="Calibri" w:eastAsia="Times New Roman" w:hAnsi="Calibri" w:cs="Calibri"/>
          <w:lang w:eastAsia="hr-HR"/>
        </w:rPr>
        <w:t>7</w:t>
      </w:r>
      <w:r w:rsidR="00782311" w:rsidRPr="00493552">
        <w:rPr>
          <w:rFonts w:ascii="Calibri" w:eastAsia="Times New Roman" w:hAnsi="Calibri" w:cs="Calibri"/>
          <w:lang w:eastAsia="hr-HR"/>
        </w:rPr>
        <w:t>0.000,00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odnosi se </w:t>
      </w:r>
      <w:r w:rsidR="00782311" w:rsidRPr="00493552">
        <w:rPr>
          <w:rFonts w:ascii="Calibri" w:eastAsia="Times New Roman" w:hAnsi="Calibri" w:cs="Calibri"/>
          <w:lang w:eastAsia="hr-HR"/>
        </w:rPr>
        <w:t>dodatna ulaganja u građevinske objekte</w:t>
      </w:r>
      <w:r w:rsidR="003A1732">
        <w:rPr>
          <w:rFonts w:ascii="Calibri" w:eastAsia="Times New Roman" w:hAnsi="Calibri" w:cs="Calibri"/>
          <w:lang w:eastAsia="hr-HR"/>
        </w:rPr>
        <w:t>.</w:t>
      </w:r>
      <w:r w:rsidR="00782311" w:rsidRPr="00493552">
        <w:rPr>
          <w:rFonts w:ascii="Calibri" w:eastAsia="Times New Roman" w:hAnsi="Calibri" w:cs="Calibri"/>
          <w:lang w:eastAsia="hr-HR"/>
        </w:rPr>
        <w:t xml:space="preserve"> </w:t>
      </w:r>
    </w:p>
    <w:p w14:paraId="1D2E9AEE" w14:textId="77777777" w:rsidR="00782311" w:rsidRPr="00493552" w:rsidRDefault="00782311" w:rsidP="00D31910">
      <w:pPr>
        <w:spacing w:after="0" w:line="240" w:lineRule="auto"/>
        <w:jc w:val="both"/>
        <w:rPr>
          <w:rFonts w:ascii="Calibri" w:eastAsia="Times New Roman" w:hAnsi="Calibri" w:cs="Calibri"/>
          <w:lang w:eastAsia="hr-HR"/>
        </w:rPr>
      </w:pPr>
    </w:p>
    <w:p w14:paraId="5FE1C005" w14:textId="3CC1DBA4"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Detaljno obrazloženje rashoda unutar svake skupine bit će dano u Posebnom dijelu proračuna.</w:t>
      </w:r>
    </w:p>
    <w:p w14:paraId="7413F1A0" w14:textId="3C29792B" w:rsidR="00485B73" w:rsidRPr="00493552" w:rsidRDefault="00485B73" w:rsidP="00D31910">
      <w:pPr>
        <w:spacing w:after="0" w:line="240" w:lineRule="auto"/>
        <w:jc w:val="both"/>
        <w:rPr>
          <w:rFonts w:ascii="Calibri" w:eastAsia="Times New Roman" w:hAnsi="Calibri" w:cs="Calibri"/>
          <w:lang w:eastAsia="hr-HR"/>
        </w:rPr>
      </w:pPr>
    </w:p>
    <w:p w14:paraId="33AA46E5" w14:textId="0ED6F9F6" w:rsidR="00667FEC" w:rsidRPr="00493552" w:rsidRDefault="00667FEC" w:rsidP="00D31910">
      <w:pPr>
        <w:spacing w:after="0" w:line="240" w:lineRule="auto"/>
        <w:ind w:firstLine="708"/>
        <w:jc w:val="both"/>
        <w:rPr>
          <w:rFonts w:ascii="Calibri" w:hAnsi="Calibri" w:cs="Calibri"/>
          <w:b/>
          <w:bCs/>
        </w:rPr>
      </w:pPr>
      <w:r w:rsidRPr="00493552">
        <w:rPr>
          <w:rFonts w:ascii="Calibri" w:eastAsia="Times New Roman" w:hAnsi="Calibri" w:cs="Calibri"/>
          <w:b/>
          <w:bCs/>
          <w:lang w:eastAsia="hr-HR"/>
        </w:rPr>
        <w:t>2.2</w:t>
      </w:r>
      <w:r w:rsidR="00612C81" w:rsidRPr="00493552">
        <w:rPr>
          <w:rFonts w:ascii="Calibri" w:eastAsia="Times New Roman" w:hAnsi="Calibri" w:cs="Calibri"/>
          <w:b/>
          <w:bCs/>
          <w:lang w:eastAsia="hr-HR"/>
        </w:rPr>
        <w:t>.</w:t>
      </w:r>
      <w:r w:rsidRPr="00493552">
        <w:rPr>
          <w:rFonts w:ascii="Calibri" w:hAnsi="Calibri" w:cs="Calibri"/>
          <w:b/>
          <w:bCs/>
        </w:rPr>
        <w:t xml:space="preserve"> Rashodi prema funkcijskoj klasifikaciji</w:t>
      </w:r>
    </w:p>
    <w:p w14:paraId="266E8B52" w14:textId="77777777" w:rsidR="00667FEC" w:rsidRPr="00493552" w:rsidRDefault="00667FEC" w:rsidP="00D31910">
      <w:pPr>
        <w:pStyle w:val="Odlomakpopisa"/>
        <w:spacing w:after="0" w:line="240" w:lineRule="auto"/>
        <w:ind w:left="1080"/>
        <w:jc w:val="both"/>
        <w:rPr>
          <w:rFonts w:ascii="Calibri" w:hAnsi="Calibri" w:cs="Calibri"/>
          <w:b/>
          <w:bCs/>
        </w:rPr>
      </w:pPr>
    </w:p>
    <w:p w14:paraId="79E3913E" w14:textId="77777777"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Sukladno članku 29. Zakona o proračunu rashodi proračuna u općem dijelu, osim po ekonomskoj klasifikaciji i izvorima financiranja iskazuju se i po funkcijskoj klasifikaciji.</w:t>
      </w:r>
    </w:p>
    <w:p w14:paraId="283D4172" w14:textId="3CF12DD8"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 xml:space="preserve">Prema funkcijskoj klasifikaciji rashodi se svrstavaju u </w:t>
      </w:r>
      <w:r w:rsidR="005A0ABD" w:rsidRPr="00493552">
        <w:rPr>
          <w:rFonts w:ascii="Calibri" w:hAnsi="Calibri" w:cs="Calibri"/>
        </w:rPr>
        <w:t>9</w:t>
      </w:r>
      <w:r w:rsidRPr="00493552">
        <w:rPr>
          <w:rFonts w:ascii="Calibri" w:hAnsi="Calibri" w:cs="Calibri"/>
        </w:rPr>
        <w:t xml:space="preserve"> skupina, a plan se bilježi u slijedećim iznosima:</w:t>
      </w:r>
    </w:p>
    <w:p w14:paraId="51048150" w14:textId="1F6F5213"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01 – Opće javne usluge –</w:t>
      </w:r>
      <w:r w:rsidR="009E6E61">
        <w:rPr>
          <w:rFonts w:ascii="Calibri" w:hAnsi="Calibri" w:cs="Calibri"/>
        </w:rPr>
        <w:t>185.800,00</w:t>
      </w:r>
      <w:r w:rsidR="00782311" w:rsidRPr="00493552">
        <w:rPr>
          <w:rFonts w:ascii="Calibri" w:hAnsi="Calibri" w:cs="Calibri"/>
        </w:rPr>
        <w:t xml:space="preserve"> </w:t>
      </w:r>
      <w:r w:rsidRPr="00493552">
        <w:rPr>
          <w:rFonts w:ascii="Calibri" w:hAnsi="Calibri" w:cs="Calibri"/>
        </w:rPr>
        <w:t>eura,</w:t>
      </w:r>
    </w:p>
    <w:p w14:paraId="34E1BE2B" w14:textId="4DE191B9"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 xml:space="preserve">02 – </w:t>
      </w:r>
      <w:r w:rsidR="00366375" w:rsidRPr="00493552">
        <w:rPr>
          <w:rFonts w:ascii="Calibri" w:hAnsi="Calibri" w:cs="Calibri"/>
        </w:rPr>
        <w:t>O</w:t>
      </w:r>
      <w:r w:rsidRPr="00493552">
        <w:rPr>
          <w:rFonts w:ascii="Calibri" w:hAnsi="Calibri" w:cs="Calibri"/>
        </w:rPr>
        <w:t xml:space="preserve">brana – </w:t>
      </w:r>
      <w:r w:rsidR="009E6E61">
        <w:rPr>
          <w:rFonts w:ascii="Calibri" w:hAnsi="Calibri" w:cs="Calibri"/>
        </w:rPr>
        <w:t>7</w:t>
      </w:r>
      <w:r w:rsidR="005A0ABD" w:rsidRPr="00493552">
        <w:rPr>
          <w:rFonts w:ascii="Calibri" w:hAnsi="Calibri" w:cs="Calibri"/>
        </w:rPr>
        <w:t>.200,00</w:t>
      </w:r>
      <w:r w:rsidRPr="00493552">
        <w:rPr>
          <w:rFonts w:ascii="Calibri" w:hAnsi="Calibri" w:cs="Calibri"/>
        </w:rPr>
        <w:t xml:space="preserve"> eura,</w:t>
      </w:r>
    </w:p>
    <w:p w14:paraId="534944DF" w14:textId="6BFBEC2B"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 xml:space="preserve">03 – Javni red i sigurnost – </w:t>
      </w:r>
      <w:r w:rsidR="009E6E61">
        <w:rPr>
          <w:rFonts w:ascii="Calibri" w:hAnsi="Calibri" w:cs="Calibri"/>
        </w:rPr>
        <w:t>22.000</w:t>
      </w:r>
      <w:r w:rsidR="005A0ABD" w:rsidRPr="00493552">
        <w:rPr>
          <w:rFonts w:ascii="Calibri" w:hAnsi="Calibri" w:cs="Calibri"/>
        </w:rPr>
        <w:t>,00</w:t>
      </w:r>
      <w:r w:rsidRPr="00493552">
        <w:rPr>
          <w:rFonts w:ascii="Calibri" w:hAnsi="Calibri" w:cs="Calibri"/>
        </w:rPr>
        <w:t xml:space="preserve"> eura,</w:t>
      </w:r>
    </w:p>
    <w:p w14:paraId="3CE40344" w14:textId="3AB29B63"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04 – Ekonomski poslovi –</w:t>
      </w:r>
      <w:r w:rsidR="009E6E61">
        <w:rPr>
          <w:rFonts w:ascii="Calibri" w:hAnsi="Calibri" w:cs="Calibri"/>
        </w:rPr>
        <w:t>910.500</w:t>
      </w:r>
      <w:r w:rsidR="005A0ABD" w:rsidRPr="00493552">
        <w:rPr>
          <w:rFonts w:ascii="Calibri" w:hAnsi="Calibri" w:cs="Calibri"/>
        </w:rPr>
        <w:t xml:space="preserve">,00 </w:t>
      </w:r>
      <w:r w:rsidRPr="00493552">
        <w:rPr>
          <w:rFonts w:ascii="Calibri" w:hAnsi="Calibri" w:cs="Calibri"/>
        </w:rPr>
        <w:t>eura</w:t>
      </w:r>
    </w:p>
    <w:p w14:paraId="125E22E5" w14:textId="6E720685"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05 – Zaštita okoliša –</w:t>
      </w:r>
      <w:r w:rsidR="009E6E61">
        <w:rPr>
          <w:rFonts w:ascii="Calibri" w:hAnsi="Calibri" w:cs="Calibri"/>
        </w:rPr>
        <w:t>7</w:t>
      </w:r>
      <w:r w:rsidR="005A0ABD" w:rsidRPr="00493552">
        <w:rPr>
          <w:rFonts w:ascii="Calibri" w:hAnsi="Calibri" w:cs="Calibri"/>
        </w:rPr>
        <w:t xml:space="preserve">.000,00 </w:t>
      </w:r>
      <w:r w:rsidRPr="00493552">
        <w:rPr>
          <w:rFonts w:ascii="Calibri" w:hAnsi="Calibri" w:cs="Calibri"/>
        </w:rPr>
        <w:t>eura,</w:t>
      </w:r>
    </w:p>
    <w:p w14:paraId="406D60D7" w14:textId="7984E4B3"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06 – Usluge unapređenja stanovanja i zajednice –</w:t>
      </w:r>
      <w:r w:rsidR="009E6E61">
        <w:rPr>
          <w:rFonts w:ascii="Calibri" w:hAnsi="Calibri" w:cs="Calibri"/>
        </w:rPr>
        <w:t>1.368.500</w:t>
      </w:r>
      <w:r w:rsidR="005A0ABD" w:rsidRPr="00493552">
        <w:rPr>
          <w:rFonts w:ascii="Calibri" w:hAnsi="Calibri" w:cs="Calibri"/>
        </w:rPr>
        <w:t xml:space="preserve">,00 </w:t>
      </w:r>
      <w:r w:rsidRPr="00493552">
        <w:rPr>
          <w:rFonts w:ascii="Calibri" w:hAnsi="Calibri" w:cs="Calibri"/>
        </w:rPr>
        <w:t>eura</w:t>
      </w:r>
      <w:r w:rsidR="005A0ABD" w:rsidRPr="00493552">
        <w:rPr>
          <w:rFonts w:ascii="Calibri" w:hAnsi="Calibri" w:cs="Calibri"/>
        </w:rPr>
        <w:t>,</w:t>
      </w:r>
    </w:p>
    <w:p w14:paraId="21271EF8" w14:textId="00EC9264"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08 – Rekreacija, kultura, religija –</w:t>
      </w:r>
      <w:r w:rsidR="005A0ABD" w:rsidRPr="00493552">
        <w:rPr>
          <w:rFonts w:ascii="Calibri" w:hAnsi="Calibri" w:cs="Calibri"/>
        </w:rPr>
        <w:t>3</w:t>
      </w:r>
      <w:r w:rsidR="009E6E61">
        <w:rPr>
          <w:rFonts w:ascii="Calibri" w:hAnsi="Calibri" w:cs="Calibri"/>
        </w:rPr>
        <w:t>6</w:t>
      </w:r>
      <w:r w:rsidR="005A0ABD" w:rsidRPr="00493552">
        <w:rPr>
          <w:rFonts w:ascii="Calibri" w:hAnsi="Calibri" w:cs="Calibri"/>
        </w:rPr>
        <w:t xml:space="preserve">.000,00 </w:t>
      </w:r>
      <w:r w:rsidRPr="00493552">
        <w:rPr>
          <w:rFonts w:ascii="Calibri" w:hAnsi="Calibri" w:cs="Calibri"/>
        </w:rPr>
        <w:t>eura,</w:t>
      </w:r>
    </w:p>
    <w:p w14:paraId="74DBC2D1" w14:textId="45E2708D"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09 – Obrazovanje –</w:t>
      </w:r>
      <w:r w:rsidR="005A0ABD" w:rsidRPr="00493552">
        <w:rPr>
          <w:rFonts w:ascii="Calibri" w:hAnsi="Calibri" w:cs="Calibri"/>
        </w:rPr>
        <w:t xml:space="preserve">  1</w:t>
      </w:r>
      <w:r w:rsidR="009E6E61">
        <w:rPr>
          <w:rFonts w:ascii="Calibri" w:hAnsi="Calibri" w:cs="Calibri"/>
        </w:rPr>
        <w:t>28</w:t>
      </w:r>
      <w:r w:rsidR="005A0ABD" w:rsidRPr="00493552">
        <w:rPr>
          <w:rFonts w:ascii="Calibri" w:hAnsi="Calibri" w:cs="Calibri"/>
        </w:rPr>
        <w:t xml:space="preserve">.000,00 </w:t>
      </w:r>
      <w:r w:rsidRPr="00493552">
        <w:rPr>
          <w:rFonts w:ascii="Calibri" w:hAnsi="Calibri" w:cs="Calibri"/>
        </w:rPr>
        <w:t>eura,</w:t>
      </w:r>
    </w:p>
    <w:p w14:paraId="2DCDCB01" w14:textId="1E87C673" w:rsidR="00667FEC" w:rsidRPr="00493552" w:rsidRDefault="00667FEC" w:rsidP="00D31910">
      <w:pPr>
        <w:pStyle w:val="Odlomakpopisa"/>
        <w:numPr>
          <w:ilvl w:val="0"/>
          <w:numId w:val="30"/>
        </w:numPr>
        <w:spacing w:after="0" w:line="240" w:lineRule="auto"/>
        <w:jc w:val="both"/>
        <w:rPr>
          <w:rFonts w:ascii="Calibri" w:hAnsi="Calibri" w:cs="Calibri"/>
        </w:rPr>
      </w:pPr>
      <w:r w:rsidRPr="00493552">
        <w:rPr>
          <w:rFonts w:ascii="Calibri" w:hAnsi="Calibri" w:cs="Calibri"/>
        </w:rPr>
        <w:t xml:space="preserve">– Socijalna zaštita – </w:t>
      </w:r>
      <w:r w:rsidR="005A0ABD" w:rsidRPr="00493552">
        <w:rPr>
          <w:rFonts w:ascii="Calibri" w:hAnsi="Calibri" w:cs="Calibri"/>
        </w:rPr>
        <w:t>3</w:t>
      </w:r>
      <w:r w:rsidR="009E6E61">
        <w:rPr>
          <w:rFonts w:ascii="Calibri" w:hAnsi="Calibri" w:cs="Calibri"/>
        </w:rPr>
        <w:t>5</w:t>
      </w:r>
      <w:r w:rsidR="00F755E0" w:rsidRPr="00493552">
        <w:rPr>
          <w:rFonts w:ascii="Calibri" w:hAnsi="Calibri" w:cs="Calibri"/>
        </w:rPr>
        <w:t>.000,00</w:t>
      </w:r>
      <w:r w:rsidRPr="00493552">
        <w:rPr>
          <w:rFonts w:ascii="Calibri" w:hAnsi="Calibri" w:cs="Calibri"/>
        </w:rPr>
        <w:t xml:space="preserve"> eura.</w:t>
      </w:r>
    </w:p>
    <w:p w14:paraId="0743B1AC" w14:textId="4AF1C19A" w:rsidR="00612C81" w:rsidRPr="00493552" w:rsidRDefault="00612C81" w:rsidP="00D31910">
      <w:pPr>
        <w:spacing w:after="0" w:line="240" w:lineRule="auto"/>
        <w:jc w:val="both"/>
        <w:rPr>
          <w:rFonts w:ascii="Calibri" w:eastAsia="Times New Roman" w:hAnsi="Calibri" w:cs="Calibri"/>
          <w:lang w:eastAsia="hr-HR"/>
        </w:rPr>
      </w:pPr>
    </w:p>
    <w:p w14:paraId="4B03D4BF" w14:textId="22E71711" w:rsidR="00612C81" w:rsidRPr="00493552" w:rsidRDefault="00612C81" w:rsidP="00D31910">
      <w:pPr>
        <w:spacing w:after="0" w:line="240" w:lineRule="auto"/>
        <w:jc w:val="both"/>
        <w:rPr>
          <w:rFonts w:ascii="Calibri" w:eastAsia="Times New Roman" w:hAnsi="Calibri" w:cs="Calibri"/>
          <w:lang w:eastAsia="hr-HR"/>
        </w:rPr>
      </w:pPr>
    </w:p>
    <w:p w14:paraId="575D3DBC" w14:textId="5574C5F7" w:rsidR="00FD4536" w:rsidRPr="00493552" w:rsidRDefault="00FD4536" w:rsidP="00D31910">
      <w:pPr>
        <w:spacing w:after="0" w:line="240" w:lineRule="auto"/>
        <w:jc w:val="both"/>
        <w:rPr>
          <w:rFonts w:ascii="Calibri" w:hAnsi="Calibri" w:cs="Calibri"/>
          <w:b/>
        </w:rPr>
      </w:pPr>
      <w:r w:rsidRPr="00493552">
        <w:rPr>
          <w:rFonts w:ascii="Calibri" w:hAnsi="Calibri" w:cs="Calibri"/>
          <w:b/>
        </w:rPr>
        <w:t xml:space="preserve">            2.3.</w:t>
      </w:r>
      <w:r w:rsidR="00A308C7" w:rsidRPr="00493552">
        <w:rPr>
          <w:rFonts w:ascii="Calibri" w:hAnsi="Calibri" w:cs="Calibri"/>
          <w:b/>
        </w:rPr>
        <w:t xml:space="preserve"> </w:t>
      </w:r>
      <w:r w:rsidRPr="00493552">
        <w:rPr>
          <w:rFonts w:ascii="Calibri" w:hAnsi="Calibri" w:cs="Calibri"/>
          <w:b/>
        </w:rPr>
        <w:t xml:space="preserve">Račun financiranja </w:t>
      </w:r>
    </w:p>
    <w:p w14:paraId="2F162912" w14:textId="77777777" w:rsidR="00FD4536" w:rsidRPr="00493552" w:rsidRDefault="00FD4536" w:rsidP="00D31910">
      <w:pPr>
        <w:pStyle w:val="Odlomakpopisa"/>
        <w:spacing w:after="0" w:line="240" w:lineRule="auto"/>
        <w:ind w:left="1080"/>
        <w:jc w:val="both"/>
        <w:rPr>
          <w:rFonts w:ascii="Calibri" w:hAnsi="Calibri" w:cs="Calibri"/>
          <w:b/>
        </w:rPr>
      </w:pPr>
    </w:p>
    <w:p w14:paraId="003264DF" w14:textId="24701EB2" w:rsidR="00FD4536" w:rsidRPr="00493552" w:rsidRDefault="00FD4536" w:rsidP="00D31910">
      <w:pPr>
        <w:spacing w:after="0" w:line="240" w:lineRule="auto"/>
        <w:ind w:firstLine="708"/>
        <w:jc w:val="both"/>
        <w:rPr>
          <w:rFonts w:ascii="Calibri" w:hAnsi="Calibri" w:cs="Calibri"/>
        </w:rPr>
      </w:pPr>
      <w:r w:rsidRPr="00493552">
        <w:rPr>
          <w:rFonts w:ascii="Calibri" w:hAnsi="Calibri" w:cs="Calibri"/>
        </w:rPr>
        <w:t xml:space="preserve">Račun financiranja je dio općeg dijela proračuna u kojem se iskazuju primici od financijske imovine i zaduživanja te izdaci za financijsku imovinu i otplate zajmova. </w:t>
      </w:r>
    </w:p>
    <w:p w14:paraId="7C5659EB" w14:textId="5A0FEC0E" w:rsidR="00FD4536" w:rsidRPr="00493552" w:rsidRDefault="00FD4536" w:rsidP="00D31910">
      <w:pPr>
        <w:spacing w:after="0" w:line="240" w:lineRule="auto"/>
        <w:ind w:firstLine="708"/>
        <w:jc w:val="both"/>
        <w:rPr>
          <w:rFonts w:ascii="Calibri" w:hAnsi="Calibri" w:cs="Calibri"/>
        </w:rPr>
      </w:pPr>
      <w:r w:rsidRPr="00493552">
        <w:rPr>
          <w:rFonts w:ascii="Calibri" w:hAnsi="Calibri" w:cs="Calibri"/>
        </w:rPr>
        <w:t xml:space="preserve">Općina </w:t>
      </w:r>
      <w:proofErr w:type="spellStart"/>
      <w:r w:rsidRPr="00493552">
        <w:rPr>
          <w:rFonts w:ascii="Calibri" w:hAnsi="Calibri" w:cs="Calibri"/>
        </w:rPr>
        <w:t>Hlebine</w:t>
      </w:r>
      <w:proofErr w:type="spellEnd"/>
      <w:r w:rsidRPr="00493552">
        <w:rPr>
          <w:rFonts w:ascii="Calibri" w:hAnsi="Calibri" w:cs="Calibri"/>
        </w:rPr>
        <w:t xml:space="preserve"> nema planirano ovu vrstu financiranja u 202</w:t>
      </w:r>
      <w:r w:rsidR="009E6E61">
        <w:rPr>
          <w:rFonts w:ascii="Calibri" w:hAnsi="Calibri" w:cs="Calibri"/>
        </w:rPr>
        <w:t>5</w:t>
      </w:r>
      <w:r w:rsidRPr="00493552">
        <w:rPr>
          <w:rFonts w:ascii="Calibri" w:hAnsi="Calibri" w:cs="Calibri"/>
        </w:rPr>
        <w:t>.</w:t>
      </w:r>
      <w:r w:rsidR="005A0ABD" w:rsidRPr="00493552">
        <w:rPr>
          <w:rFonts w:ascii="Calibri" w:hAnsi="Calibri" w:cs="Calibri"/>
        </w:rPr>
        <w:t xml:space="preserve"> </w:t>
      </w:r>
      <w:r w:rsidRPr="00493552">
        <w:rPr>
          <w:rFonts w:ascii="Calibri" w:hAnsi="Calibri" w:cs="Calibri"/>
        </w:rPr>
        <w:t>godini.</w:t>
      </w:r>
    </w:p>
    <w:p w14:paraId="166CAB83" w14:textId="61FC8D3D" w:rsidR="000F4CF4" w:rsidRPr="00493552" w:rsidRDefault="000F4CF4" w:rsidP="00D31910">
      <w:pPr>
        <w:spacing w:after="0" w:line="240" w:lineRule="auto"/>
        <w:jc w:val="both"/>
        <w:rPr>
          <w:rFonts w:ascii="Calibri" w:eastAsia="Times New Roman" w:hAnsi="Calibri" w:cs="Calibri"/>
          <w:lang w:eastAsia="hr-HR"/>
        </w:rPr>
      </w:pPr>
    </w:p>
    <w:p w14:paraId="6D05853E" w14:textId="7BDB80B3" w:rsidR="00612C81" w:rsidRPr="00493552" w:rsidRDefault="00FD4536" w:rsidP="00D31910">
      <w:pPr>
        <w:spacing w:after="0" w:line="240" w:lineRule="auto"/>
        <w:ind w:firstLine="708"/>
        <w:rPr>
          <w:rFonts w:ascii="Calibri" w:hAnsi="Calibri" w:cs="Calibri"/>
          <w:b/>
        </w:rPr>
      </w:pPr>
      <w:r w:rsidRPr="00493552">
        <w:rPr>
          <w:rFonts w:ascii="Calibri" w:eastAsia="Times New Roman" w:hAnsi="Calibri" w:cs="Calibri"/>
          <w:b/>
          <w:bCs/>
          <w:lang w:eastAsia="hr-HR"/>
        </w:rPr>
        <w:t>2.4</w:t>
      </w:r>
      <w:r w:rsidRPr="00493552">
        <w:rPr>
          <w:rFonts w:ascii="Calibri" w:eastAsia="Times New Roman" w:hAnsi="Calibri" w:cs="Calibri"/>
          <w:lang w:eastAsia="hr-HR"/>
        </w:rPr>
        <w:t>.</w:t>
      </w:r>
      <w:r w:rsidR="00A308C7" w:rsidRPr="00493552">
        <w:rPr>
          <w:rFonts w:ascii="Calibri" w:eastAsia="Times New Roman" w:hAnsi="Calibri" w:cs="Calibri"/>
          <w:lang w:eastAsia="hr-HR"/>
        </w:rPr>
        <w:t xml:space="preserve"> </w:t>
      </w:r>
      <w:r w:rsidR="00612C81" w:rsidRPr="00493552">
        <w:rPr>
          <w:rFonts w:ascii="Calibri" w:hAnsi="Calibri" w:cs="Calibri"/>
          <w:b/>
        </w:rPr>
        <w:t>Višak/manjak</w:t>
      </w:r>
    </w:p>
    <w:p w14:paraId="07D57DE8" w14:textId="77777777" w:rsidR="00612C81" w:rsidRPr="00493552" w:rsidRDefault="00612C81" w:rsidP="00D31910">
      <w:pPr>
        <w:spacing w:after="0" w:line="240" w:lineRule="auto"/>
        <w:rPr>
          <w:rFonts w:ascii="Calibri" w:eastAsia="Times New Roman" w:hAnsi="Calibri" w:cs="Calibri"/>
          <w:b/>
          <w:lang w:eastAsia="hr-HR"/>
        </w:rPr>
      </w:pPr>
    </w:p>
    <w:p w14:paraId="244BF3CA" w14:textId="5E4FA108" w:rsidR="00612C81" w:rsidRPr="00493552" w:rsidRDefault="005A0ABD"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U Proračunu za 202</w:t>
      </w:r>
      <w:r w:rsidR="009E6E61">
        <w:rPr>
          <w:rFonts w:ascii="Calibri" w:eastAsia="Times New Roman" w:hAnsi="Calibri" w:cs="Calibri"/>
          <w:lang w:eastAsia="hr-HR"/>
        </w:rPr>
        <w:t>5</w:t>
      </w:r>
      <w:r w:rsidRPr="00493552">
        <w:rPr>
          <w:rFonts w:ascii="Calibri" w:eastAsia="Times New Roman" w:hAnsi="Calibri" w:cs="Calibri"/>
          <w:lang w:eastAsia="hr-HR"/>
        </w:rPr>
        <w:t>. godinu planiran je v</w:t>
      </w:r>
      <w:r w:rsidR="00612C81" w:rsidRPr="00493552">
        <w:rPr>
          <w:rFonts w:ascii="Calibri" w:eastAsia="Times New Roman" w:hAnsi="Calibri" w:cs="Calibri"/>
          <w:lang w:eastAsia="hr-HR"/>
        </w:rPr>
        <w:t>išak</w:t>
      </w:r>
      <w:r w:rsidRPr="00493552">
        <w:rPr>
          <w:rFonts w:ascii="Calibri" w:eastAsia="Times New Roman" w:hAnsi="Calibri" w:cs="Calibri"/>
          <w:lang w:eastAsia="hr-HR"/>
        </w:rPr>
        <w:t xml:space="preserve"> </w:t>
      </w:r>
      <w:r w:rsidR="00612C81" w:rsidRPr="00493552">
        <w:rPr>
          <w:rFonts w:ascii="Calibri" w:eastAsia="Times New Roman" w:hAnsi="Calibri" w:cs="Calibri"/>
          <w:lang w:eastAsia="hr-HR"/>
        </w:rPr>
        <w:t xml:space="preserve">prihoda prenesen iz </w:t>
      </w:r>
      <w:r w:rsidR="00A308C7" w:rsidRPr="00493552">
        <w:rPr>
          <w:rFonts w:ascii="Calibri" w:eastAsia="Times New Roman" w:hAnsi="Calibri" w:cs="Calibri"/>
          <w:lang w:eastAsia="hr-HR"/>
        </w:rPr>
        <w:t>202</w:t>
      </w:r>
      <w:r w:rsidR="009E6E61">
        <w:rPr>
          <w:rFonts w:ascii="Calibri" w:eastAsia="Times New Roman" w:hAnsi="Calibri" w:cs="Calibri"/>
          <w:lang w:eastAsia="hr-HR"/>
        </w:rPr>
        <w:t>4</w:t>
      </w:r>
      <w:r w:rsidR="00A308C7" w:rsidRPr="00493552">
        <w:rPr>
          <w:rFonts w:ascii="Calibri" w:eastAsia="Times New Roman" w:hAnsi="Calibri" w:cs="Calibri"/>
          <w:lang w:eastAsia="hr-HR"/>
        </w:rPr>
        <w:t>.</w:t>
      </w:r>
      <w:r w:rsidR="00612C81" w:rsidRPr="00493552">
        <w:rPr>
          <w:rFonts w:ascii="Calibri" w:eastAsia="Times New Roman" w:hAnsi="Calibri" w:cs="Calibri"/>
          <w:lang w:eastAsia="hr-HR"/>
        </w:rPr>
        <w:t xml:space="preserve"> godine </w:t>
      </w:r>
      <w:r w:rsidR="000F4CF4" w:rsidRPr="00493552">
        <w:rPr>
          <w:rFonts w:ascii="Calibri" w:eastAsia="Times New Roman" w:hAnsi="Calibri" w:cs="Calibri"/>
          <w:lang w:eastAsia="hr-HR"/>
        </w:rPr>
        <w:t xml:space="preserve">u iznosu od </w:t>
      </w:r>
      <w:r w:rsidR="009E6E61">
        <w:rPr>
          <w:rFonts w:ascii="Calibri" w:eastAsia="Times New Roman" w:hAnsi="Calibri" w:cs="Calibri"/>
          <w:lang w:eastAsia="hr-HR"/>
        </w:rPr>
        <w:t>65</w:t>
      </w:r>
      <w:r w:rsidRPr="00493552">
        <w:rPr>
          <w:rFonts w:ascii="Calibri" w:eastAsia="Times New Roman" w:hAnsi="Calibri" w:cs="Calibri"/>
          <w:lang w:eastAsia="hr-HR"/>
        </w:rPr>
        <w:t>.000,00</w:t>
      </w:r>
      <w:r w:rsidR="00FD4536"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10D4634E" w14:textId="77777777" w:rsidR="00612C81" w:rsidRPr="00493552" w:rsidRDefault="00612C81" w:rsidP="00D31910">
      <w:pPr>
        <w:spacing w:after="0" w:line="240" w:lineRule="auto"/>
        <w:jc w:val="both"/>
        <w:rPr>
          <w:rFonts w:ascii="Calibri" w:eastAsia="Times New Roman" w:hAnsi="Calibri" w:cs="Calibri"/>
          <w:lang w:eastAsia="hr-HR"/>
        </w:rPr>
      </w:pPr>
    </w:p>
    <w:p w14:paraId="3EF24F6C" w14:textId="77777777" w:rsidR="00612C81" w:rsidRPr="00493552" w:rsidRDefault="00612C81" w:rsidP="00D31910">
      <w:pPr>
        <w:spacing w:after="0" w:line="240" w:lineRule="auto"/>
        <w:jc w:val="both"/>
        <w:rPr>
          <w:rFonts w:ascii="Calibri" w:eastAsia="Times New Roman" w:hAnsi="Calibri" w:cs="Calibri"/>
          <w:lang w:eastAsia="hr-HR"/>
        </w:rPr>
      </w:pPr>
    </w:p>
    <w:p w14:paraId="70DDC2E4" w14:textId="33BBAACB" w:rsidR="00612C81" w:rsidRPr="00493552" w:rsidRDefault="00612C81" w:rsidP="00D31910">
      <w:pPr>
        <w:pStyle w:val="Odlomakpopisa"/>
        <w:numPr>
          <w:ilvl w:val="0"/>
          <w:numId w:val="2"/>
        </w:numPr>
        <w:spacing w:after="0" w:line="240" w:lineRule="auto"/>
        <w:rPr>
          <w:rFonts w:ascii="Calibri" w:hAnsi="Calibri" w:cs="Calibri"/>
        </w:rPr>
      </w:pPr>
      <w:r w:rsidRPr="00493552">
        <w:rPr>
          <w:rFonts w:ascii="Calibri" w:hAnsi="Calibri" w:cs="Calibri"/>
          <w:b/>
        </w:rPr>
        <w:t>POSEBNI DIO PRORAČUNA OPĆINE HLEBINE ZA 202</w:t>
      </w:r>
      <w:r w:rsidR="00F50305">
        <w:rPr>
          <w:rFonts w:ascii="Calibri" w:hAnsi="Calibri" w:cs="Calibri"/>
          <w:b/>
        </w:rPr>
        <w:t>5</w:t>
      </w:r>
      <w:r w:rsidRPr="00493552">
        <w:rPr>
          <w:rFonts w:ascii="Calibri" w:hAnsi="Calibri" w:cs="Calibri"/>
          <w:b/>
        </w:rPr>
        <w:t>. GODINU</w:t>
      </w:r>
    </w:p>
    <w:p w14:paraId="068A8ACF" w14:textId="77777777" w:rsidR="00612C81" w:rsidRPr="00493552" w:rsidRDefault="00612C81" w:rsidP="00D31910">
      <w:pPr>
        <w:spacing w:after="0" w:line="240" w:lineRule="auto"/>
        <w:jc w:val="both"/>
        <w:rPr>
          <w:rFonts w:ascii="Calibri" w:eastAsia="Times New Roman" w:hAnsi="Calibri" w:cs="Calibri"/>
          <w:lang w:eastAsia="hr-HR"/>
        </w:rPr>
      </w:pPr>
    </w:p>
    <w:p w14:paraId="0BFBE2EC"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Kao što je navedeno u uvodu obrazloženja, posebni dio Proračuna sastoji se od rashoda raspoređenih po programima koji se sastoje od aktivnosti, tekućih i kapitalnih projekata, unutar glava i razdjela definiranih u skladu s organizacijskom klasifikacijom Proračuna.</w:t>
      </w:r>
    </w:p>
    <w:p w14:paraId="593D224B"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Prema Pravilniku o proračunskim klasifikacijama razlikujemo slijedeće proračunske klasifikacija:</w:t>
      </w:r>
    </w:p>
    <w:p w14:paraId="195977AE" w14:textId="77777777" w:rsidR="00612C81" w:rsidRPr="00493552" w:rsidRDefault="00612C81" w:rsidP="00D31910">
      <w:pPr>
        <w:spacing w:after="0" w:line="240" w:lineRule="auto"/>
        <w:jc w:val="both"/>
        <w:rPr>
          <w:rFonts w:ascii="Calibri" w:eastAsia="Times New Roman" w:hAnsi="Calibri" w:cs="Calibri"/>
          <w:lang w:eastAsia="hr-HR"/>
        </w:rPr>
      </w:pPr>
    </w:p>
    <w:p w14:paraId="18511F49"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Organizacijska klasifikacija</w:t>
      </w:r>
    </w:p>
    <w:p w14:paraId="7B29FB86"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Programska klasifikacija,</w:t>
      </w:r>
    </w:p>
    <w:p w14:paraId="14A332E0"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Funkcijska klasifikacija</w:t>
      </w:r>
    </w:p>
    <w:p w14:paraId="53E38421"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Ekonomska klasifikacija,</w:t>
      </w:r>
    </w:p>
    <w:p w14:paraId="5A50CE23"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 xml:space="preserve">Lokacijska klasifikacija i </w:t>
      </w:r>
    </w:p>
    <w:p w14:paraId="690100FC"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Izvori financiranja.</w:t>
      </w:r>
    </w:p>
    <w:p w14:paraId="668FAF71" w14:textId="77777777" w:rsidR="00612C81" w:rsidRPr="00493552" w:rsidRDefault="00612C81" w:rsidP="00D31910">
      <w:pPr>
        <w:spacing w:after="0" w:line="240" w:lineRule="auto"/>
        <w:contextualSpacing/>
        <w:jc w:val="both"/>
        <w:rPr>
          <w:rFonts w:ascii="Calibri" w:eastAsia="Times New Roman" w:hAnsi="Calibri" w:cs="Calibri"/>
          <w:lang w:eastAsia="hr-HR"/>
        </w:rPr>
      </w:pPr>
    </w:p>
    <w:p w14:paraId="314A7178"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lastRenderedPageBreak/>
        <w:t>Organizacijska klasifikacija uspostavlja se definiranjem razdjela i glava. Razdjel se sastoji od jedne ili više glava, a podrazumijeva organizacijsku razinu utvrđenu za potrebe planiranja i izvršavanja proračuna. Status razdjela proračuna jedinice lokalne i područne (regionalne) samouprave može se dodijeliti predstavničkom ili izvršnom tijelu kao i upravnim tijelima. Kod jedinica lokalne i područne (regionalne) samouprave čije glave nemaju proračunske korisnike, glava je istovjetna razdjelu.</w:t>
      </w:r>
    </w:p>
    <w:p w14:paraId="0FEFE642" w14:textId="75F24638"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Sukladno prethodno navedenom Proračun Općine </w:t>
      </w:r>
      <w:proofErr w:type="spellStart"/>
      <w:r w:rsidRPr="00493552">
        <w:rPr>
          <w:rFonts w:ascii="Calibri" w:eastAsia="Times New Roman" w:hAnsi="Calibri" w:cs="Calibri"/>
          <w:lang w:eastAsia="hr-HR"/>
        </w:rPr>
        <w:t>Hlebine</w:t>
      </w:r>
      <w:proofErr w:type="spellEnd"/>
      <w:r w:rsidRPr="00493552">
        <w:rPr>
          <w:rFonts w:ascii="Calibri" w:eastAsia="Times New Roman" w:hAnsi="Calibri" w:cs="Calibri"/>
          <w:lang w:eastAsia="hr-HR"/>
        </w:rPr>
        <w:t xml:space="preserve"> za 202</w:t>
      </w:r>
      <w:r w:rsidR="00F50305">
        <w:rPr>
          <w:rFonts w:ascii="Calibri" w:eastAsia="Times New Roman" w:hAnsi="Calibri" w:cs="Calibri"/>
          <w:lang w:eastAsia="hr-HR"/>
        </w:rPr>
        <w:t>5</w:t>
      </w:r>
      <w:r w:rsidRPr="00493552">
        <w:rPr>
          <w:rFonts w:ascii="Calibri" w:eastAsia="Times New Roman" w:hAnsi="Calibri" w:cs="Calibri"/>
          <w:lang w:eastAsia="hr-HR"/>
        </w:rPr>
        <w:t>. godinu sastoji se od četiri razdjela:</w:t>
      </w:r>
    </w:p>
    <w:p w14:paraId="5D762AC7" w14:textId="77777777" w:rsidR="00E7596E" w:rsidRPr="00493552" w:rsidRDefault="00E7596E" w:rsidP="00D31910">
      <w:pPr>
        <w:spacing w:after="0" w:line="240" w:lineRule="auto"/>
        <w:jc w:val="both"/>
        <w:rPr>
          <w:rFonts w:ascii="Calibri" w:eastAsia="Times New Roman" w:hAnsi="Calibri" w:cs="Calibri"/>
          <w:lang w:eastAsia="hr-HR"/>
        </w:rPr>
      </w:pPr>
    </w:p>
    <w:p w14:paraId="07316174" w14:textId="5C7CCD81" w:rsidR="00612C81" w:rsidRPr="00493552" w:rsidRDefault="00612C81" w:rsidP="00D31910">
      <w:pPr>
        <w:numPr>
          <w:ilvl w:val="0"/>
          <w:numId w:val="7"/>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Općinsko vijeće i općinski načelnik</w:t>
      </w:r>
      <w:r w:rsidR="005A0ABD" w:rsidRPr="00493552">
        <w:rPr>
          <w:rFonts w:ascii="Calibri" w:eastAsia="Times New Roman" w:hAnsi="Calibri" w:cs="Calibri"/>
          <w:lang w:eastAsia="hr-HR"/>
        </w:rPr>
        <w:t>,</w:t>
      </w:r>
    </w:p>
    <w:p w14:paraId="0C745A1D" w14:textId="3AE4A7B4" w:rsidR="00612C81" w:rsidRPr="00493552" w:rsidRDefault="00612C81" w:rsidP="00D31910">
      <w:pPr>
        <w:numPr>
          <w:ilvl w:val="0"/>
          <w:numId w:val="7"/>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Jedinstveni upravni odjel</w:t>
      </w:r>
      <w:r w:rsidR="005A0ABD" w:rsidRPr="00493552">
        <w:rPr>
          <w:rFonts w:ascii="Calibri" w:eastAsia="Times New Roman" w:hAnsi="Calibri" w:cs="Calibri"/>
          <w:lang w:eastAsia="hr-HR"/>
        </w:rPr>
        <w:t>,</w:t>
      </w:r>
    </w:p>
    <w:p w14:paraId="66B1C7A3" w14:textId="77777777" w:rsidR="00612C81" w:rsidRPr="00493552" w:rsidRDefault="00612C81" w:rsidP="00D31910">
      <w:pPr>
        <w:numPr>
          <w:ilvl w:val="0"/>
          <w:numId w:val="7"/>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Društvene, socijalne i druge djelatnosti</w:t>
      </w:r>
    </w:p>
    <w:p w14:paraId="4D44AA25" w14:textId="3F39EB2B" w:rsidR="00612C81" w:rsidRPr="00493552" w:rsidRDefault="00612C81" w:rsidP="00D31910">
      <w:pPr>
        <w:numPr>
          <w:ilvl w:val="0"/>
          <w:numId w:val="7"/>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Komunalno gospodarstvo</w:t>
      </w:r>
      <w:r w:rsidR="00A308C7" w:rsidRPr="00493552">
        <w:rPr>
          <w:rFonts w:ascii="Calibri" w:eastAsia="Times New Roman" w:hAnsi="Calibri" w:cs="Calibri"/>
          <w:lang w:eastAsia="hr-HR"/>
        </w:rPr>
        <w:t>,</w:t>
      </w:r>
    </w:p>
    <w:p w14:paraId="1ED1D8D8" w14:textId="77777777" w:rsidR="00A308C7" w:rsidRPr="00493552" w:rsidRDefault="00A308C7" w:rsidP="00D31910">
      <w:pPr>
        <w:spacing w:after="0" w:line="240" w:lineRule="auto"/>
        <w:jc w:val="both"/>
        <w:rPr>
          <w:rFonts w:ascii="Calibri" w:eastAsia="Times New Roman" w:hAnsi="Calibri" w:cs="Calibri"/>
          <w:lang w:eastAsia="hr-HR"/>
        </w:rPr>
      </w:pPr>
    </w:p>
    <w:p w14:paraId="5C60FBA6" w14:textId="701A6A71" w:rsidR="00612C81" w:rsidRPr="00493552" w:rsidRDefault="00A308C7"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dok se </w:t>
      </w:r>
      <w:r w:rsidR="00612C81" w:rsidRPr="00493552">
        <w:rPr>
          <w:rFonts w:ascii="Calibri" w:eastAsia="Times New Roman" w:hAnsi="Calibri" w:cs="Calibri"/>
          <w:lang w:eastAsia="hr-HR"/>
        </w:rPr>
        <w:t>Razdjel Društvene, socijalne i druge djelatnosti sastoji se od četiri glave:</w:t>
      </w:r>
    </w:p>
    <w:p w14:paraId="6CD1D089" w14:textId="77777777" w:rsidR="005A0ABD" w:rsidRPr="00493552" w:rsidRDefault="005A0ABD" w:rsidP="00D31910">
      <w:pPr>
        <w:spacing w:after="0" w:line="240" w:lineRule="auto"/>
        <w:jc w:val="both"/>
        <w:rPr>
          <w:rFonts w:ascii="Calibri" w:eastAsia="Times New Roman" w:hAnsi="Calibri" w:cs="Calibri"/>
          <w:lang w:eastAsia="hr-HR"/>
        </w:rPr>
      </w:pPr>
    </w:p>
    <w:p w14:paraId="0FA2F403" w14:textId="77777777" w:rsidR="00612C81" w:rsidRPr="00493552" w:rsidRDefault="00612C81" w:rsidP="00D31910">
      <w:pPr>
        <w:numPr>
          <w:ilvl w:val="0"/>
          <w:numId w:val="22"/>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Odgoj i obrazovanje,</w:t>
      </w:r>
    </w:p>
    <w:p w14:paraId="7977CF5C" w14:textId="77777777" w:rsidR="00612C81" w:rsidRPr="00493552" w:rsidRDefault="00612C81" w:rsidP="00D31910">
      <w:pPr>
        <w:numPr>
          <w:ilvl w:val="0"/>
          <w:numId w:val="22"/>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Socijalna skrb,</w:t>
      </w:r>
    </w:p>
    <w:p w14:paraId="045AE613" w14:textId="77777777" w:rsidR="00612C81" w:rsidRPr="00493552" w:rsidRDefault="00612C81" w:rsidP="00D31910">
      <w:pPr>
        <w:numPr>
          <w:ilvl w:val="0"/>
          <w:numId w:val="22"/>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Zaštita i sigurnost</w:t>
      </w:r>
    </w:p>
    <w:p w14:paraId="2E391EE0" w14:textId="4839F907" w:rsidR="00612C81" w:rsidRPr="00493552" w:rsidRDefault="00612C81" w:rsidP="00D31910">
      <w:pPr>
        <w:numPr>
          <w:ilvl w:val="0"/>
          <w:numId w:val="22"/>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Ostale društvene djelatnosti</w:t>
      </w:r>
      <w:r w:rsidR="005A0ABD" w:rsidRPr="00493552">
        <w:rPr>
          <w:rFonts w:ascii="Calibri" w:eastAsia="Times New Roman" w:hAnsi="Calibri" w:cs="Calibri"/>
          <w:lang w:eastAsia="hr-HR"/>
        </w:rPr>
        <w:t>.</w:t>
      </w:r>
    </w:p>
    <w:p w14:paraId="60624526" w14:textId="77777777" w:rsidR="00612C81" w:rsidRPr="00493552" w:rsidRDefault="00612C81" w:rsidP="00D31910">
      <w:pPr>
        <w:spacing w:after="0" w:line="240" w:lineRule="auto"/>
        <w:jc w:val="both"/>
        <w:rPr>
          <w:rFonts w:ascii="Calibri" w:eastAsia="Times New Roman" w:hAnsi="Calibri" w:cs="Calibri"/>
          <w:lang w:eastAsia="hr-HR"/>
        </w:rPr>
      </w:pPr>
    </w:p>
    <w:p w14:paraId="3503B17A" w14:textId="688314FB"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Slijedećom tablicom prikazan je pregled rashoda i izdataka Proračuna Općine </w:t>
      </w:r>
      <w:proofErr w:type="spellStart"/>
      <w:r w:rsidRPr="00493552">
        <w:rPr>
          <w:rFonts w:ascii="Calibri" w:eastAsia="Times New Roman" w:hAnsi="Calibri" w:cs="Calibri"/>
          <w:lang w:eastAsia="hr-HR"/>
        </w:rPr>
        <w:t>Hlebine</w:t>
      </w:r>
      <w:proofErr w:type="spellEnd"/>
      <w:r w:rsidRPr="00493552">
        <w:rPr>
          <w:rFonts w:ascii="Calibri" w:eastAsia="Times New Roman" w:hAnsi="Calibri" w:cs="Calibri"/>
          <w:lang w:eastAsia="hr-HR"/>
        </w:rPr>
        <w:t xml:space="preserve"> za razdoblje 202</w:t>
      </w:r>
      <w:r w:rsidR="00F50305">
        <w:rPr>
          <w:rFonts w:ascii="Calibri" w:eastAsia="Times New Roman" w:hAnsi="Calibri" w:cs="Calibri"/>
          <w:lang w:eastAsia="hr-HR"/>
        </w:rPr>
        <w:t>5</w:t>
      </w:r>
      <w:r w:rsidRPr="00493552">
        <w:rPr>
          <w:rFonts w:ascii="Calibri" w:eastAsia="Times New Roman" w:hAnsi="Calibri" w:cs="Calibri"/>
          <w:lang w:eastAsia="hr-HR"/>
        </w:rPr>
        <w:t>. - 202</w:t>
      </w:r>
      <w:r w:rsidR="00F50305">
        <w:rPr>
          <w:rFonts w:ascii="Calibri" w:eastAsia="Times New Roman" w:hAnsi="Calibri" w:cs="Calibri"/>
          <w:lang w:eastAsia="hr-HR"/>
        </w:rPr>
        <w:t>7</w:t>
      </w:r>
      <w:r w:rsidRPr="00493552">
        <w:rPr>
          <w:rFonts w:ascii="Calibri" w:eastAsia="Times New Roman" w:hAnsi="Calibri" w:cs="Calibri"/>
          <w:lang w:eastAsia="hr-HR"/>
        </w:rPr>
        <w:t>.</w:t>
      </w:r>
    </w:p>
    <w:p w14:paraId="69BC53A9" w14:textId="77777777" w:rsidR="00612C81" w:rsidRPr="00493552" w:rsidRDefault="00612C81" w:rsidP="00D31910">
      <w:pPr>
        <w:spacing w:after="0" w:line="240" w:lineRule="auto"/>
        <w:jc w:val="both"/>
        <w:rPr>
          <w:rFonts w:ascii="Calibri" w:eastAsia="Times New Roman" w:hAnsi="Calibri" w:cs="Calibri"/>
          <w:lang w:eastAsia="hr-HR"/>
        </w:rPr>
      </w:pPr>
    </w:p>
    <w:p w14:paraId="1E7E4B32" w14:textId="2C7EC90B" w:rsidR="00612C81" w:rsidRPr="00493552" w:rsidRDefault="00612C81" w:rsidP="00D31910">
      <w:pPr>
        <w:spacing w:after="0" w:line="240" w:lineRule="auto"/>
        <w:jc w:val="both"/>
        <w:rPr>
          <w:rFonts w:ascii="Calibri" w:eastAsia="Times New Roman" w:hAnsi="Calibri" w:cs="Calibri"/>
          <w:lang w:eastAsia="hr-HR"/>
        </w:rPr>
      </w:pPr>
      <w:r w:rsidRPr="00454364">
        <w:rPr>
          <w:rFonts w:ascii="Calibri" w:eastAsia="Times New Roman" w:hAnsi="Calibri" w:cs="Calibri"/>
          <w:i/>
          <w:lang w:eastAsia="hr-HR"/>
        </w:rPr>
        <w:t xml:space="preserve">Tablica br. 1: Pregled planiranih rashoda i izdataka proračuna Općine </w:t>
      </w:r>
      <w:proofErr w:type="spellStart"/>
      <w:r w:rsidRPr="00454364">
        <w:rPr>
          <w:rFonts w:ascii="Calibri" w:eastAsia="Times New Roman" w:hAnsi="Calibri" w:cs="Calibri"/>
          <w:i/>
          <w:lang w:eastAsia="hr-HR"/>
        </w:rPr>
        <w:t>Hlebine</w:t>
      </w:r>
      <w:proofErr w:type="spellEnd"/>
      <w:r w:rsidRPr="00454364">
        <w:rPr>
          <w:rFonts w:ascii="Calibri" w:eastAsia="Times New Roman" w:hAnsi="Calibri" w:cs="Calibri"/>
          <w:i/>
          <w:lang w:eastAsia="hr-HR"/>
        </w:rPr>
        <w:t xml:space="preserve"> za razdoblje 202</w:t>
      </w:r>
      <w:r w:rsidR="00F50305">
        <w:rPr>
          <w:rFonts w:ascii="Calibri" w:eastAsia="Times New Roman" w:hAnsi="Calibri" w:cs="Calibri"/>
          <w:i/>
          <w:lang w:eastAsia="hr-HR"/>
        </w:rPr>
        <w:t>5</w:t>
      </w:r>
      <w:r w:rsidRPr="00454364">
        <w:rPr>
          <w:rFonts w:ascii="Calibri" w:eastAsia="Times New Roman" w:hAnsi="Calibri" w:cs="Calibri"/>
          <w:i/>
          <w:lang w:eastAsia="hr-HR"/>
        </w:rPr>
        <w:t>. – 202</w:t>
      </w:r>
      <w:r w:rsidR="00F50305">
        <w:rPr>
          <w:rFonts w:ascii="Calibri" w:eastAsia="Times New Roman" w:hAnsi="Calibri" w:cs="Calibri"/>
          <w:i/>
          <w:lang w:eastAsia="hr-HR"/>
        </w:rPr>
        <w:t>7</w:t>
      </w:r>
      <w:r w:rsidRPr="00454364">
        <w:rPr>
          <w:rFonts w:ascii="Calibri" w:eastAsia="Times New Roman" w:hAnsi="Calibri" w:cs="Calibri"/>
          <w:i/>
          <w:lang w:eastAsia="hr-HR"/>
        </w:rPr>
        <w:t>. godine prema organizacijskoj klasifikaciji</w:t>
      </w:r>
      <w:r w:rsidR="005A0ABD" w:rsidRPr="00454364">
        <w:rPr>
          <w:rFonts w:ascii="Calibri" w:eastAsia="Times New Roman" w:hAnsi="Calibri" w:cs="Calibri"/>
          <w:i/>
          <w:lang w:eastAsia="hr-HR"/>
        </w:rPr>
        <w:t>:</w:t>
      </w:r>
    </w:p>
    <w:tbl>
      <w:tblPr>
        <w:tblStyle w:val="Reetkatablice1"/>
        <w:tblW w:w="0" w:type="auto"/>
        <w:jc w:val="center"/>
        <w:tblLook w:val="04A0" w:firstRow="1" w:lastRow="0" w:firstColumn="1" w:lastColumn="0" w:noHBand="0" w:noVBand="1"/>
      </w:tblPr>
      <w:tblGrid>
        <w:gridCol w:w="2716"/>
        <w:gridCol w:w="2275"/>
        <w:gridCol w:w="2262"/>
        <w:gridCol w:w="2245"/>
      </w:tblGrid>
      <w:tr w:rsidR="00612C81" w:rsidRPr="00493552" w14:paraId="2E20FB20" w14:textId="77777777" w:rsidTr="00BD33B2">
        <w:trPr>
          <w:jc w:val="center"/>
        </w:trPr>
        <w:tc>
          <w:tcPr>
            <w:tcW w:w="2716" w:type="dxa"/>
            <w:vAlign w:val="center"/>
          </w:tcPr>
          <w:p w14:paraId="6E177522" w14:textId="77777777" w:rsidR="00612C81" w:rsidRPr="00493552" w:rsidRDefault="00612C81" w:rsidP="00D31910">
            <w:pPr>
              <w:jc w:val="center"/>
              <w:rPr>
                <w:rFonts w:ascii="Calibri" w:hAnsi="Calibri" w:cs="Calibri"/>
                <w:b/>
                <w:color w:val="000000"/>
              </w:rPr>
            </w:pPr>
          </w:p>
          <w:p w14:paraId="14F58D7E" w14:textId="77777777" w:rsidR="00612C81" w:rsidRPr="00493552" w:rsidRDefault="00612C81" w:rsidP="00D31910">
            <w:pPr>
              <w:jc w:val="center"/>
              <w:rPr>
                <w:rFonts w:ascii="Calibri" w:hAnsi="Calibri" w:cs="Calibri"/>
                <w:b/>
                <w:color w:val="000000"/>
              </w:rPr>
            </w:pPr>
            <w:r w:rsidRPr="00493552">
              <w:rPr>
                <w:rFonts w:ascii="Calibri" w:hAnsi="Calibri" w:cs="Calibri"/>
                <w:b/>
                <w:color w:val="000000"/>
              </w:rPr>
              <w:t>Organizacijska klasifikacija</w:t>
            </w:r>
          </w:p>
          <w:p w14:paraId="2B41E33B" w14:textId="77777777" w:rsidR="00612C81" w:rsidRPr="00493552" w:rsidRDefault="00612C81" w:rsidP="00D31910">
            <w:pPr>
              <w:jc w:val="center"/>
              <w:rPr>
                <w:rFonts w:ascii="Calibri" w:hAnsi="Calibri" w:cs="Calibri"/>
                <w:b/>
                <w:color w:val="000000"/>
              </w:rPr>
            </w:pPr>
          </w:p>
        </w:tc>
        <w:tc>
          <w:tcPr>
            <w:tcW w:w="2275" w:type="dxa"/>
            <w:vAlign w:val="center"/>
          </w:tcPr>
          <w:p w14:paraId="19B71AB7" w14:textId="77777777" w:rsidR="00612C81" w:rsidRPr="00493552" w:rsidRDefault="00612C81" w:rsidP="00D31910">
            <w:pPr>
              <w:jc w:val="center"/>
              <w:rPr>
                <w:rFonts w:ascii="Calibri" w:hAnsi="Calibri" w:cs="Calibri"/>
                <w:b/>
                <w:color w:val="000000"/>
              </w:rPr>
            </w:pPr>
          </w:p>
          <w:p w14:paraId="20888E83" w14:textId="131CE6E1" w:rsidR="00612C81" w:rsidRPr="00493552" w:rsidRDefault="00612C81" w:rsidP="00D31910">
            <w:pPr>
              <w:jc w:val="center"/>
              <w:rPr>
                <w:rFonts w:ascii="Calibri" w:hAnsi="Calibri" w:cs="Calibri"/>
                <w:b/>
                <w:color w:val="000000"/>
              </w:rPr>
            </w:pPr>
            <w:r w:rsidRPr="00493552">
              <w:rPr>
                <w:rFonts w:ascii="Calibri" w:hAnsi="Calibri" w:cs="Calibri"/>
                <w:b/>
                <w:color w:val="000000"/>
              </w:rPr>
              <w:t>Plan za 202</w:t>
            </w:r>
            <w:r w:rsidR="00F50305">
              <w:rPr>
                <w:rFonts w:ascii="Calibri" w:hAnsi="Calibri" w:cs="Calibri"/>
                <w:b/>
                <w:color w:val="000000"/>
              </w:rPr>
              <w:t>5</w:t>
            </w:r>
            <w:r w:rsidRPr="00493552">
              <w:rPr>
                <w:rFonts w:ascii="Calibri" w:hAnsi="Calibri" w:cs="Calibri"/>
                <w:b/>
                <w:color w:val="000000"/>
              </w:rPr>
              <w:t>.</w:t>
            </w:r>
          </w:p>
        </w:tc>
        <w:tc>
          <w:tcPr>
            <w:tcW w:w="2262" w:type="dxa"/>
            <w:vAlign w:val="center"/>
          </w:tcPr>
          <w:p w14:paraId="31CFFBA0" w14:textId="77777777" w:rsidR="00612C81" w:rsidRPr="00493552" w:rsidRDefault="00612C81" w:rsidP="00D31910">
            <w:pPr>
              <w:jc w:val="center"/>
              <w:rPr>
                <w:rFonts w:ascii="Calibri" w:hAnsi="Calibri" w:cs="Calibri"/>
                <w:b/>
                <w:color w:val="000000"/>
              </w:rPr>
            </w:pPr>
          </w:p>
          <w:p w14:paraId="12F50045" w14:textId="52B1095D" w:rsidR="00612C81" w:rsidRPr="00493552" w:rsidRDefault="00612C81" w:rsidP="00D31910">
            <w:pPr>
              <w:jc w:val="center"/>
              <w:rPr>
                <w:rFonts w:ascii="Calibri" w:hAnsi="Calibri" w:cs="Calibri"/>
                <w:b/>
                <w:color w:val="000000"/>
              </w:rPr>
            </w:pPr>
            <w:r w:rsidRPr="00493552">
              <w:rPr>
                <w:rFonts w:ascii="Calibri" w:hAnsi="Calibri" w:cs="Calibri"/>
                <w:b/>
                <w:color w:val="000000"/>
              </w:rPr>
              <w:t>Projekcija za 202</w:t>
            </w:r>
            <w:r w:rsidR="00F50305">
              <w:rPr>
                <w:rFonts w:ascii="Calibri" w:hAnsi="Calibri" w:cs="Calibri"/>
                <w:b/>
                <w:color w:val="000000"/>
              </w:rPr>
              <w:t>6</w:t>
            </w:r>
            <w:r w:rsidRPr="00493552">
              <w:rPr>
                <w:rFonts w:ascii="Calibri" w:hAnsi="Calibri" w:cs="Calibri"/>
                <w:b/>
                <w:color w:val="000000"/>
              </w:rPr>
              <w:t>.</w:t>
            </w:r>
          </w:p>
        </w:tc>
        <w:tc>
          <w:tcPr>
            <w:tcW w:w="2245" w:type="dxa"/>
            <w:vAlign w:val="center"/>
          </w:tcPr>
          <w:p w14:paraId="5C18140F" w14:textId="77777777" w:rsidR="00612C81" w:rsidRPr="00493552" w:rsidRDefault="00612C81" w:rsidP="00D31910">
            <w:pPr>
              <w:jc w:val="center"/>
              <w:rPr>
                <w:rFonts w:ascii="Calibri" w:hAnsi="Calibri" w:cs="Calibri"/>
                <w:b/>
                <w:color w:val="000000"/>
              </w:rPr>
            </w:pPr>
          </w:p>
          <w:p w14:paraId="22C657BF" w14:textId="47352C75" w:rsidR="00612C81" w:rsidRPr="00493552" w:rsidRDefault="00612C81" w:rsidP="00D31910">
            <w:pPr>
              <w:jc w:val="center"/>
              <w:rPr>
                <w:rFonts w:ascii="Calibri" w:hAnsi="Calibri" w:cs="Calibri"/>
                <w:b/>
                <w:color w:val="000000"/>
              </w:rPr>
            </w:pPr>
            <w:r w:rsidRPr="00493552">
              <w:rPr>
                <w:rFonts w:ascii="Calibri" w:hAnsi="Calibri" w:cs="Calibri"/>
                <w:b/>
                <w:color w:val="000000"/>
              </w:rPr>
              <w:t>Projekcija za 202</w:t>
            </w:r>
            <w:r w:rsidR="00F50305">
              <w:rPr>
                <w:rFonts w:ascii="Calibri" w:hAnsi="Calibri" w:cs="Calibri"/>
                <w:b/>
                <w:color w:val="000000"/>
              </w:rPr>
              <w:t>7</w:t>
            </w:r>
            <w:r w:rsidRPr="00493552">
              <w:rPr>
                <w:rFonts w:ascii="Calibri" w:hAnsi="Calibri" w:cs="Calibri"/>
                <w:b/>
                <w:color w:val="000000"/>
              </w:rPr>
              <w:t>.</w:t>
            </w:r>
          </w:p>
        </w:tc>
      </w:tr>
      <w:tr w:rsidR="005E7B33" w:rsidRPr="00493552" w14:paraId="1870B90C" w14:textId="77777777" w:rsidTr="00BD33B2">
        <w:trPr>
          <w:jc w:val="center"/>
        </w:trPr>
        <w:tc>
          <w:tcPr>
            <w:tcW w:w="2716" w:type="dxa"/>
            <w:vAlign w:val="center"/>
          </w:tcPr>
          <w:p w14:paraId="424ED211" w14:textId="77777777" w:rsidR="005E7B33" w:rsidRPr="00493552" w:rsidRDefault="005E7B33" w:rsidP="00D31910">
            <w:pPr>
              <w:jc w:val="center"/>
              <w:rPr>
                <w:rFonts w:ascii="Calibri" w:hAnsi="Calibri" w:cs="Calibri"/>
                <w:b/>
              </w:rPr>
            </w:pPr>
            <w:r w:rsidRPr="00493552">
              <w:rPr>
                <w:rFonts w:ascii="Calibri" w:hAnsi="Calibri" w:cs="Calibri"/>
                <w:b/>
              </w:rPr>
              <w:t>Općinsko vijeće i Općinski načelnik</w:t>
            </w:r>
          </w:p>
        </w:tc>
        <w:tc>
          <w:tcPr>
            <w:tcW w:w="2275" w:type="dxa"/>
            <w:vAlign w:val="center"/>
          </w:tcPr>
          <w:p w14:paraId="64DDAF0A" w14:textId="25CF6C93" w:rsidR="005E7B33" w:rsidRPr="00493552" w:rsidRDefault="00124DF2" w:rsidP="00D31910">
            <w:pPr>
              <w:jc w:val="right"/>
              <w:rPr>
                <w:rFonts w:ascii="Calibri" w:hAnsi="Calibri" w:cs="Calibri"/>
                <w:b/>
                <w:bCs/>
              </w:rPr>
            </w:pPr>
            <w:r>
              <w:rPr>
                <w:rFonts w:ascii="Calibri" w:hAnsi="Calibri" w:cs="Calibri"/>
                <w:b/>
                <w:bCs/>
              </w:rPr>
              <w:t>219.700,00</w:t>
            </w:r>
          </w:p>
        </w:tc>
        <w:tc>
          <w:tcPr>
            <w:tcW w:w="2262" w:type="dxa"/>
            <w:vAlign w:val="center"/>
          </w:tcPr>
          <w:p w14:paraId="2790FCCF" w14:textId="6D2059B1" w:rsidR="005E7B33" w:rsidRPr="00493552" w:rsidRDefault="00681E4F" w:rsidP="00D31910">
            <w:pPr>
              <w:jc w:val="right"/>
              <w:rPr>
                <w:rFonts w:ascii="Calibri" w:hAnsi="Calibri" w:cs="Calibri"/>
                <w:b/>
                <w:bCs/>
              </w:rPr>
            </w:pPr>
            <w:r>
              <w:rPr>
                <w:rFonts w:ascii="Calibri" w:hAnsi="Calibri" w:cs="Calibri"/>
                <w:b/>
                <w:bCs/>
              </w:rPr>
              <w:t>348.200,00</w:t>
            </w:r>
          </w:p>
        </w:tc>
        <w:tc>
          <w:tcPr>
            <w:tcW w:w="2245" w:type="dxa"/>
            <w:vAlign w:val="center"/>
          </w:tcPr>
          <w:p w14:paraId="003F5371" w14:textId="4E4AE53B" w:rsidR="005E7B33" w:rsidRPr="00493552" w:rsidRDefault="00681E4F" w:rsidP="00D31910">
            <w:pPr>
              <w:jc w:val="right"/>
              <w:rPr>
                <w:rFonts w:ascii="Calibri" w:hAnsi="Calibri" w:cs="Calibri"/>
                <w:b/>
                <w:bCs/>
              </w:rPr>
            </w:pPr>
            <w:r>
              <w:rPr>
                <w:rFonts w:ascii="Calibri" w:hAnsi="Calibri" w:cs="Calibri"/>
                <w:b/>
                <w:bCs/>
              </w:rPr>
              <w:t>816.600,00</w:t>
            </w:r>
          </w:p>
        </w:tc>
      </w:tr>
      <w:tr w:rsidR="005E7B33" w:rsidRPr="00493552" w14:paraId="4EA0D8EC" w14:textId="77777777" w:rsidTr="00BD33B2">
        <w:trPr>
          <w:jc w:val="center"/>
        </w:trPr>
        <w:tc>
          <w:tcPr>
            <w:tcW w:w="2716" w:type="dxa"/>
            <w:vAlign w:val="center"/>
          </w:tcPr>
          <w:p w14:paraId="3777AE2B" w14:textId="77777777" w:rsidR="005E7B33" w:rsidRPr="00493552" w:rsidRDefault="005E7B33" w:rsidP="00D31910">
            <w:pPr>
              <w:jc w:val="center"/>
              <w:rPr>
                <w:rFonts w:ascii="Calibri" w:hAnsi="Calibri" w:cs="Calibri"/>
              </w:rPr>
            </w:pPr>
            <w:bookmarkStart w:id="0" w:name="_Hlk154125872"/>
            <w:r w:rsidRPr="00493552">
              <w:rPr>
                <w:rFonts w:ascii="Calibri" w:hAnsi="Calibri" w:cs="Calibri"/>
              </w:rPr>
              <w:t>Općinsko vijeće i općinski načelnik</w:t>
            </w:r>
          </w:p>
        </w:tc>
        <w:tc>
          <w:tcPr>
            <w:tcW w:w="2275" w:type="dxa"/>
            <w:vAlign w:val="center"/>
          </w:tcPr>
          <w:p w14:paraId="0561814C" w14:textId="76D1C6EE" w:rsidR="005E7B33" w:rsidRPr="00493552" w:rsidRDefault="00681E4F" w:rsidP="00D31910">
            <w:pPr>
              <w:jc w:val="right"/>
              <w:rPr>
                <w:rFonts w:ascii="Calibri" w:hAnsi="Calibri" w:cs="Calibri"/>
              </w:rPr>
            </w:pPr>
            <w:r>
              <w:rPr>
                <w:rFonts w:ascii="Calibri" w:hAnsi="Calibri" w:cs="Calibri"/>
              </w:rPr>
              <w:t>219.700,00</w:t>
            </w:r>
          </w:p>
        </w:tc>
        <w:tc>
          <w:tcPr>
            <w:tcW w:w="2262" w:type="dxa"/>
            <w:vAlign w:val="center"/>
          </w:tcPr>
          <w:p w14:paraId="08A9E5DA" w14:textId="6559B752" w:rsidR="005E7B33" w:rsidRPr="00493552" w:rsidRDefault="00681E4F" w:rsidP="00D31910">
            <w:pPr>
              <w:jc w:val="right"/>
              <w:rPr>
                <w:rFonts w:ascii="Calibri" w:hAnsi="Calibri" w:cs="Calibri"/>
              </w:rPr>
            </w:pPr>
            <w:r>
              <w:rPr>
                <w:rFonts w:ascii="Calibri" w:hAnsi="Calibri" w:cs="Calibri"/>
              </w:rPr>
              <w:t>348.200,00</w:t>
            </w:r>
          </w:p>
        </w:tc>
        <w:tc>
          <w:tcPr>
            <w:tcW w:w="2245" w:type="dxa"/>
            <w:vAlign w:val="center"/>
          </w:tcPr>
          <w:p w14:paraId="78E39A3C" w14:textId="1054DC60" w:rsidR="005E7B33" w:rsidRPr="00493552" w:rsidRDefault="00681E4F" w:rsidP="00D31910">
            <w:pPr>
              <w:jc w:val="right"/>
              <w:rPr>
                <w:rFonts w:ascii="Calibri" w:hAnsi="Calibri" w:cs="Calibri"/>
              </w:rPr>
            </w:pPr>
            <w:r>
              <w:rPr>
                <w:rFonts w:ascii="Calibri" w:hAnsi="Calibri" w:cs="Calibri"/>
              </w:rPr>
              <w:t>816.600,00</w:t>
            </w:r>
          </w:p>
        </w:tc>
      </w:tr>
      <w:bookmarkEnd w:id="0"/>
      <w:tr w:rsidR="005E7B33" w:rsidRPr="00493552" w14:paraId="64327D30" w14:textId="77777777" w:rsidTr="00BD33B2">
        <w:trPr>
          <w:jc w:val="center"/>
        </w:trPr>
        <w:tc>
          <w:tcPr>
            <w:tcW w:w="2716" w:type="dxa"/>
            <w:vAlign w:val="center"/>
          </w:tcPr>
          <w:p w14:paraId="0BAEA995" w14:textId="77777777" w:rsidR="005E7B33" w:rsidRPr="00493552" w:rsidRDefault="005E7B33" w:rsidP="00D31910">
            <w:pPr>
              <w:jc w:val="center"/>
              <w:rPr>
                <w:rFonts w:ascii="Calibri" w:hAnsi="Calibri" w:cs="Calibri"/>
                <w:b/>
              </w:rPr>
            </w:pPr>
            <w:r w:rsidRPr="00493552">
              <w:rPr>
                <w:rFonts w:ascii="Calibri" w:hAnsi="Calibri" w:cs="Calibri"/>
                <w:b/>
              </w:rPr>
              <w:t>Jedinstveni upravni odjel</w:t>
            </w:r>
          </w:p>
        </w:tc>
        <w:tc>
          <w:tcPr>
            <w:tcW w:w="2275" w:type="dxa"/>
            <w:vAlign w:val="center"/>
          </w:tcPr>
          <w:p w14:paraId="46AC766C" w14:textId="38FF94E1" w:rsidR="005E7B33" w:rsidRPr="00493552" w:rsidRDefault="00681E4F" w:rsidP="00D31910">
            <w:pPr>
              <w:jc w:val="right"/>
              <w:rPr>
                <w:rFonts w:ascii="Calibri" w:hAnsi="Calibri" w:cs="Calibri"/>
                <w:b/>
              </w:rPr>
            </w:pPr>
            <w:r>
              <w:rPr>
                <w:rFonts w:ascii="Calibri" w:hAnsi="Calibri" w:cs="Calibri"/>
                <w:b/>
              </w:rPr>
              <w:t>134.100,00</w:t>
            </w:r>
          </w:p>
        </w:tc>
        <w:tc>
          <w:tcPr>
            <w:tcW w:w="2262" w:type="dxa"/>
            <w:vAlign w:val="center"/>
          </w:tcPr>
          <w:p w14:paraId="6147D709" w14:textId="3826DB63" w:rsidR="005E7B33" w:rsidRPr="00493552" w:rsidRDefault="00681E4F" w:rsidP="00D31910">
            <w:pPr>
              <w:jc w:val="right"/>
              <w:rPr>
                <w:rFonts w:ascii="Calibri" w:hAnsi="Calibri" w:cs="Calibri"/>
                <w:b/>
              </w:rPr>
            </w:pPr>
            <w:r>
              <w:rPr>
                <w:rFonts w:ascii="Calibri" w:hAnsi="Calibri" w:cs="Calibri"/>
                <w:b/>
              </w:rPr>
              <w:t>134.300,00</w:t>
            </w:r>
          </w:p>
        </w:tc>
        <w:tc>
          <w:tcPr>
            <w:tcW w:w="2245" w:type="dxa"/>
            <w:vAlign w:val="center"/>
          </w:tcPr>
          <w:p w14:paraId="1C117141" w14:textId="65007EB7" w:rsidR="005E7B33" w:rsidRPr="00493552" w:rsidRDefault="00681E4F" w:rsidP="00D31910">
            <w:pPr>
              <w:jc w:val="right"/>
              <w:rPr>
                <w:rFonts w:ascii="Calibri" w:hAnsi="Calibri" w:cs="Calibri"/>
                <w:b/>
              </w:rPr>
            </w:pPr>
            <w:r>
              <w:rPr>
                <w:rFonts w:ascii="Calibri" w:hAnsi="Calibri" w:cs="Calibri"/>
                <w:b/>
              </w:rPr>
              <w:t>137.700,00</w:t>
            </w:r>
          </w:p>
        </w:tc>
      </w:tr>
      <w:tr w:rsidR="005E7B33" w:rsidRPr="00493552" w14:paraId="48D0DB50" w14:textId="77777777" w:rsidTr="00BD33B2">
        <w:trPr>
          <w:jc w:val="center"/>
        </w:trPr>
        <w:tc>
          <w:tcPr>
            <w:tcW w:w="2716" w:type="dxa"/>
            <w:vAlign w:val="center"/>
          </w:tcPr>
          <w:p w14:paraId="7FF98B93" w14:textId="77777777" w:rsidR="005E7B33" w:rsidRPr="00493552" w:rsidRDefault="005E7B33" w:rsidP="00D31910">
            <w:pPr>
              <w:jc w:val="center"/>
              <w:rPr>
                <w:rFonts w:ascii="Calibri" w:hAnsi="Calibri" w:cs="Calibri"/>
              </w:rPr>
            </w:pPr>
            <w:r w:rsidRPr="00493552">
              <w:rPr>
                <w:rFonts w:ascii="Calibri" w:hAnsi="Calibri" w:cs="Calibri"/>
              </w:rPr>
              <w:t>Jedinstveni upravni odjel</w:t>
            </w:r>
          </w:p>
        </w:tc>
        <w:tc>
          <w:tcPr>
            <w:tcW w:w="2275" w:type="dxa"/>
            <w:vAlign w:val="center"/>
          </w:tcPr>
          <w:p w14:paraId="236C913F" w14:textId="3D00571C" w:rsidR="005E7B33" w:rsidRPr="00493552" w:rsidRDefault="00681E4F" w:rsidP="00D31910">
            <w:pPr>
              <w:jc w:val="right"/>
              <w:rPr>
                <w:rFonts w:ascii="Calibri" w:hAnsi="Calibri" w:cs="Calibri"/>
              </w:rPr>
            </w:pPr>
            <w:r>
              <w:rPr>
                <w:rFonts w:ascii="Calibri" w:hAnsi="Calibri" w:cs="Calibri"/>
              </w:rPr>
              <w:t>134.100,00</w:t>
            </w:r>
          </w:p>
        </w:tc>
        <w:tc>
          <w:tcPr>
            <w:tcW w:w="2262" w:type="dxa"/>
            <w:vAlign w:val="center"/>
          </w:tcPr>
          <w:p w14:paraId="170CE7B2" w14:textId="132DD06D" w:rsidR="005E7B33" w:rsidRPr="00493552" w:rsidRDefault="00681E4F" w:rsidP="00D31910">
            <w:pPr>
              <w:jc w:val="right"/>
              <w:rPr>
                <w:rFonts w:ascii="Calibri" w:hAnsi="Calibri" w:cs="Calibri"/>
              </w:rPr>
            </w:pPr>
            <w:r>
              <w:rPr>
                <w:rFonts w:ascii="Calibri" w:hAnsi="Calibri" w:cs="Calibri"/>
              </w:rPr>
              <w:t>134.300,00</w:t>
            </w:r>
          </w:p>
        </w:tc>
        <w:tc>
          <w:tcPr>
            <w:tcW w:w="2245" w:type="dxa"/>
            <w:vAlign w:val="center"/>
          </w:tcPr>
          <w:p w14:paraId="652147EA" w14:textId="05BB94FA" w:rsidR="005E7B33" w:rsidRPr="00493552" w:rsidRDefault="00681E4F" w:rsidP="00D31910">
            <w:pPr>
              <w:jc w:val="right"/>
              <w:rPr>
                <w:rFonts w:ascii="Calibri" w:hAnsi="Calibri" w:cs="Calibri"/>
              </w:rPr>
            </w:pPr>
            <w:r>
              <w:rPr>
                <w:rFonts w:ascii="Calibri" w:hAnsi="Calibri" w:cs="Calibri"/>
              </w:rPr>
              <w:t>137.700,00</w:t>
            </w:r>
          </w:p>
        </w:tc>
      </w:tr>
      <w:tr w:rsidR="005E7B33" w:rsidRPr="00493552" w14:paraId="2658581F" w14:textId="77777777" w:rsidTr="00BD33B2">
        <w:trPr>
          <w:jc w:val="center"/>
        </w:trPr>
        <w:tc>
          <w:tcPr>
            <w:tcW w:w="2716" w:type="dxa"/>
            <w:vAlign w:val="center"/>
          </w:tcPr>
          <w:p w14:paraId="0F7A56D8" w14:textId="77777777" w:rsidR="005E7B33" w:rsidRPr="00493552" w:rsidRDefault="005E7B33" w:rsidP="00D31910">
            <w:pPr>
              <w:jc w:val="center"/>
              <w:rPr>
                <w:rFonts w:ascii="Calibri" w:hAnsi="Calibri" w:cs="Calibri"/>
                <w:b/>
              </w:rPr>
            </w:pPr>
            <w:r w:rsidRPr="00493552">
              <w:rPr>
                <w:rFonts w:ascii="Calibri" w:hAnsi="Calibri" w:cs="Calibri"/>
                <w:b/>
              </w:rPr>
              <w:t>Društvene, socijalne i druge djelatnosti</w:t>
            </w:r>
          </w:p>
        </w:tc>
        <w:tc>
          <w:tcPr>
            <w:tcW w:w="2275" w:type="dxa"/>
            <w:vAlign w:val="center"/>
          </w:tcPr>
          <w:p w14:paraId="63625A95" w14:textId="799749A0" w:rsidR="005E7B33" w:rsidRPr="00493552" w:rsidRDefault="00681E4F" w:rsidP="00D31910">
            <w:pPr>
              <w:jc w:val="right"/>
              <w:rPr>
                <w:rFonts w:ascii="Calibri" w:hAnsi="Calibri" w:cs="Calibri"/>
                <w:b/>
              </w:rPr>
            </w:pPr>
            <w:r>
              <w:rPr>
                <w:rFonts w:ascii="Calibri" w:hAnsi="Calibri" w:cs="Calibri"/>
                <w:b/>
              </w:rPr>
              <w:t>212.200,00</w:t>
            </w:r>
          </w:p>
        </w:tc>
        <w:tc>
          <w:tcPr>
            <w:tcW w:w="2262" w:type="dxa"/>
            <w:vAlign w:val="center"/>
          </w:tcPr>
          <w:p w14:paraId="4F39F639" w14:textId="50342EC2" w:rsidR="00681E4F" w:rsidRPr="00493552" w:rsidRDefault="00681E4F" w:rsidP="00681E4F">
            <w:pPr>
              <w:jc w:val="right"/>
              <w:rPr>
                <w:rFonts w:ascii="Calibri" w:hAnsi="Calibri" w:cs="Calibri"/>
                <w:b/>
              </w:rPr>
            </w:pPr>
            <w:r>
              <w:rPr>
                <w:rFonts w:ascii="Calibri" w:hAnsi="Calibri" w:cs="Calibri"/>
                <w:b/>
              </w:rPr>
              <w:t>209.500,00</w:t>
            </w:r>
          </w:p>
        </w:tc>
        <w:tc>
          <w:tcPr>
            <w:tcW w:w="2245" w:type="dxa"/>
            <w:vAlign w:val="center"/>
          </w:tcPr>
          <w:p w14:paraId="7DA7B85A" w14:textId="5E71361E" w:rsidR="005E7B33" w:rsidRPr="00493552" w:rsidRDefault="00681E4F" w:rsidP="00D31910">
            <w:pPr>
              <w:jc w:val="right"/>
              <w:rPr>
                <w:rFonts w:ascii="Calibri" w:hAnsi="Calibri" w:cs="Calibri"/>
                <w:b/>
              </w:rPr>
            </w:pPr>
            <w:r>
              <w:rPr>
                <w:rFonts w:ascii="Calibri" w:hAnsi="Calibri" w:cs="Calibri"/>
                <w:b/>
              </w:rPr>
              <w:t>209.200,00</w:t>
            </w:r>
          </w:p>
        </w:tc>
      </w:tr>
      <w:tr w:rsidR="005E7B33" w:rsidRPr="00493552" w14:paraId="0C3E78A8" w14:textId="77777777" w:rsidTr="00BD33B2">
        <w:trPr>
          <w:jc w:val="center"/>
        </w:trPr>
        <w:tc>
          <w:tcPr>
            <w:tcW w:w="2716" w:type="dxa"/>
            <w:vAlign w:val="center"/>
          </w:tcPr>
          <w:p w14:paraId="263967D1" w14:textId="77777777" w:rsidR="005E7B33" w:rsidRPr="00493552" w:rsidRDefault="005E7B33" w:rsidP="00D31910">
            <w:pPr>
              <w:jc w:val="center"/>
              <w:rPr>
                <w:rFonts w:ascii="Calibri" w:hAnsi="Calibri" w:cs="Calibri"/>
              </w:rPr>
            </w:pPr>
            <w:r w:rsidRPr="00493552">
              <w:rPr>
                <w:rFonts w:ascii="Calibri" w:hAnsi="Calibri" w:cs="Calibri"/>
              </w:rPr>
              <w:t>Odgoj i obrazovanje</w:t>
            </w:r>
          </w:p>
        </w:tc>
        <w:tc>
          <w:tcPr>
            <w:tcW w:w="2275" w:type="dxa"/>
            <w:vAlign w:val="center"/>
          </w:tcPr>
          <w:p w14:paraId="03508C81" w14:textId="730E6442" w:rsidR="005E7B33" w:rsidRPr="00493552" w:rsidRDefault="00681E4F" w:rsidP="00D31910">
            <w:pPr>
              <w:jc w:val="right"/>
              <w:rPr>
                <w:rFonts w:ascii="Calibri" w:hAnsi="Calibri" w:cs="Calibri"/>
              </w:rPr>
            </w:pPr>
            <w:r>
              <w:rPr>
                <w:rFonts w:ascii="Calibri" w:hAnsi="Calibri" w:cs="Calibri"/>
              </w:rPr>
              <w:t>128.000,00</w:t>
            </w:r>
          </w:p>
        </w:tc>
        <w:tc>
          <w:tcPr>
            <w:tcW w:w="2262" w:type="dxa"/>
            <w:vAlign w:val="center"/>
          </w:tcPr>
          <w:p w14:paraId="442AE098" w14:textId="1C19192F" w:rsidR="005E7B33" w:rsidRPr="00493552" w:rsidRDefault="00681E4F" w:rsidP="00D31910">
            <w:pPr>
              <w:jc w:val="right"/>
              <w:rPr>
                <w:rFonts w:ascii="Calibri" w:hAnsi="Calibri" w:cs="Calibri"/>
              </w:rPr>
            </w:pPr>
            <w:r>
              <w:rPr>
                <w:rFonts w:ascii="Calibri" w:hAnsi="Calibri" w:cs="Calibri"/>
              </w:rPr>
              <w:t>130.000,00</w:t>
            </w:r>
          </w:p>
        </w:tc>
        <w:tc>
          <w:tcPr>
            <w:tcW w:w="2245" w:type="dxa"/>
            <w:vAlign w:val="center"/>
          </w:tcPr>
          <w:p w14:paraId="3BF6F5BF" w14:textId="36EBAA6D" w:rsidR="005E7B33" w:rsidRPr="00493552" w:rsidRDefault="00681E4F" w:rsidP="00D31910">
            <w:pPr>
              <w:jc w:val="right"/>
              <w:rPr>
                <w:rFonts w:ascii="Calibri" w:hAnsi="Calibri" w:cs="Calibri"/>
              </w:rPr>
            </w:pPr>
            <w:r>
              <w:rPr>
                <w:rFonts w:ascii="Calibri" w:hAnsi="Calibri" w:cs="Calibri"/>
              </w:rPr>
              <w:t>133.500,00</w:t>
            </w:r>
          </w:p>
        </w:tc>
      </w:tr>
      <w:tr w:rsidR="005E7B33" w:rsidRPr="00493552" w14:paraId="71FE37A9" w14:textId="77777777" w:rsidTr="00BD33B2">
        <w:trPr>
          <w:jc w:val="center"/>
        </w:trPr>
        <w:tc>
          <w:tcPr>
            <w:tcW w:w="2716" w:type="dxa"/>
            <w:vAlign w:val="center"/>
          </w:tcPr>
          <w:p w14:paraId="53A77775" w14:textId="77777777" w:rsidR="005E7B33" w:rsidRPr="00493552" w:rsidRDefault="005E7B33" w:rsidP="00D31910">
            <w:pPr>
              <w:jc w:val="center"/>
              <w:rPr>
                <w:rFonts w:ascii="Calibri" w:hAnsi="Calibri" w:cs="Calibri"/>
              </w:rPr>
            </w:pPr>
            <w:r w:rsidRPr="00493552">
              <w:rPr>
                <w:rFonts w:ascii="Calibri" w:hAnsi="Calibri" w:cs="Calibri"/>
              </w:rPr>
              <w:t>Socijalna skrb</w:t>
            </w:r>
          </w:p>
        </w:tc>
        <w:tc>
          <w:tcPr>
            <w:tcW w:w="2275" w:type="dxa"/>
            <w:vAlign w:val="center"/>
          </w:tcPr>
          <w:p w14:paraId="5A9EA6B5" w14:textId="5C9E4276" w:rsidR="005E7B33" w:rsidRPr="00493552" w:rsidRDefault="00681E4F" w:rsidP="00D31910">
            <w:pPr>
              <w:jc w:val="right"/>
              <w:rPr>
                <w:rFonts w:ascii="Calibri" w:hAnsi="Calibri" w:cs="Calibri"/>
              </w:rPr>
            </w:pPr>
            <w:r>
              <w:rPr>
                <w:rFonts w:ascii="Calibri" w:hAnsi="Calibri" w:cs="Calibri"/>
              </w:rPr>
              <w:t>19.000,00</w:t>
            </w:r>
          </w:p>
        </w:tc>
        <w:tc>
          <w:tcPr>
            <w:tcW w:w="2262" w:type="dxa"/>
            <w:vAlign w:val="center"/>
          </w:tcPr>
          <w:p w14:paraId="136E5A7A" w14:textId="5A79208D" w:rsidR="005E7B33" w:rsidRPr="00493552" w:rsidRDefault="00681E4F" w:rsidP="00D31910">
            <w:pPr>
              <w:jc w:val="right"/>
              <w:rPr>
                <w:rFonts w:ascii="Calibri" w:hAnsi="Calibri" w:cs="Calibri"/>
              </w:rPr>
            </w:pPr>
            <w:r>
              <w:rPr>
                <w:rFonts w:ascii="Calibri" w:hAnsi="Calibri" w:cs="Calibri"/>
              </w:rPr>
              <w:t>20.000,00</w:t>
            </w:r>
          </w:p>
        </w:tc>
        <w:tc>
          <w:tcPr>
            <w:tcW w:w="2245" w:type="dxa"/>
            <w:vAlign w:val="center"/>
          </w:tcPr>
          <w:p w14:paraId="0B91C34E" w14:textId="71D89C1C" w:rsidR="005E7B33" w:rsidRPr="00493552" w:rsidRDefault="00681E4F" w:rsidP="00D31910">
            <w:pPr>
              <w:jc w:val="right"/>
              <w:rPr>
                <w:rFonts w:ascii="Calibri" w:hAnsi="Calibri" w:cs="Calibri"/>
              </w:rPr>
            </w:pPr>
            <w:r>
              <w:rPr>
                <w:rFonts w:ascii="Calibri" w:hAnsi="Calibri" w:cs="Calibri"/>
              </w:rPr>
              <w:t>21.000,00</w:t>
            </w:r>
          </w:p>
        </w:tc>
      </w:tr>
      <w:tr w:rsidR="005E7B33" w:rsidRPr="00493552" w14:paraId="01822D80" w14:textId="77777777" w:rsidTr="00BD33B2">
        <w:trPr>
          <w:jc w:val="center"/>
        </w:trPr>
        <w:tc>
          <w:tcPr>
            <w:tcW w:w="2716" w:type="dxa"/>
            <w:vAlign w:val="center"/>
          </w:tcPr>
          <w:p w14:paraId="40AA54AB" w14:textId="77777777" w:rsidR="005E7B33" w:rsidRPr="00493552" w:rsidRDefault="005E7B33" w:rsidP="00D31910">
            <w:pPr>
              <w:jc w:val="center"/>
              <w:rPr>
                <w:rFonts w:ascii="Calibri" w:hAnsi="Calibri" w:cs="Calibri"/>
              </w:rPr>
            </w:pPr>
            <w:r w:rsidRPr="00493552">
              <w:rPr>
                <w:rFonts w:ascii="Calibri" w:hAnsi="Calibri" w:cs="Calibri"/>
              </w:rPr>
              <w:t>Zaštita i sigurnost</w:t>
            </w:r>
          </w:p>
        </w:tc>
        <w:tc>
          <w:tcPr>
            <w:tcW w:w="2275" w:type="dxa"/>
            <w:vAlign w:val="center"/>
          </w:tcPr>
          <w:p w14:paraId="617EEAC7" w14:textId="74A4810D" w:rsidR="005E7B33" w:rsidRPr="00493552" w:rsidRDefault="00681E4F" w:rsidP="00D31910">
            <w:pPr>
              <w:jc w:val="right"/>
              <w:rPr>
                <w:rFonts w:ascii="Calibri" w:hAnsi="Calibri" w:cs="Calibri"/>
              </w:rPr>
            </w:pPr>
            <w:r>
              <w:rPr>
                <w:rFonts w:ascii="Calibri" w:hAnsi="Calibri" w:cs="Calibri"/>
              </w:rPr>
              <w:t>29.200,00</w:t>
            </w:r>
          </w:p>
        </w:tc>
        <w:tc>
          <w:tcPr>
            <w:tcW w:w="2262" w:type="dxa"/>
            <w:vAlign w:val="center"/>
          </w:tcPr>
          <w:p w14:paraId="5D01B925" w14:textId="3C4BE2F6" w:rsidR="005E7B33" w:rsidRPr="00493552" w:rsidRDefault="00681E4F" w:rsidP="00D31910">
            <w:pPr>
              <w:jc w:val="right"/>
              <w:rPr>
                <w:rFonts w:ascii="Calibri" w:hAnsi="Calibri" w:cs="Calibri"/>
              </w:rPr>
            </w:pPr>
            <w:r>
              <w:rPr>
                <w:rFonts w:ascii="Calibri" w:hAnsi="Calibri" w:cs="Calibri"/>
              </w:rPr>
              <w:t>27.500,00</w:t>
            </w:r>
          </w:p>
        </w:tc>
        <w:tc>
          <w:tcPr>
            <w:tcW w:w="2245" w:type="dxa"/>
            <w:vAlign w:val="center"/>
          </w:tcPr>
          <w:p w14:paraId="2628AD04" w14:textId="7BADF52F" w:rsidR="005E7B33" w:rsidRPr="00493552" w:rsidRDefault="00681E4F" w:rsidP="00D31910">
            <w:pPr>
              <w:jc w:val="right"/>
              <w:rPr>
                <w:rFonts w:ascii="Calibri" w:hAnsi="Calibri" w:cs="Calibri"/>
              </w:rPr>
            </w:pPr>
            <w:r>
              <w:rPr>
                <w:rFonts w:ascii="Calibri" w:hAnsi="Calibri" w:cs="Calibri"/>
              </w:rPr>
              <w:t>22.700,00</w:t>
            </w:r>
          </w:p>
        </w:tc>
      </w:tr>
      <w:tr w:rsidR="005E7B33" w:rsidRPr="00493552" w14:paraId="732BF30D" w14:textId="77777777" w:rsidTr="00BD33B2">
        <w:trPr>
          <w:jc w:val="center"/>
        </w:trPr>
        <w:tc>
          <w:tcPr>
            <w:tcW w:w="2716" w:type="dxa"/>
            <w:vAlign w:val="center"/>
          </w:tcPr>
          <w:p w14:paraId="7A184011" w14:textId="77777777" w:rsidR="005E7B33" w:rsidRPr="00493552" w:rsidRDefault="005E7B33" w:rsidP="00D31910">
            <w:pPr>
              <w:jc w:val="center"/>
              <w:rPr>
                <w:rFonts w:ascii="Calibri" w:hAnsi="Calibri" w:cs="Calibri"/>
              </w:rPr>
            </w:pPr>
            <w:r w:rsidRPr="00493552">
              <w:rPr>
                <w:rFonts w:ascii="Calibri" w:hAnsi="Calibri" w:cs="Calibri"/>
              </w:rPr>
              <w:t>Ostale društvene djelatnosti</w:t>
            </w:r>
          </w:p>
        </w:tc>
        <w:tc>
          <w:tcPr>
            <w:tcW w:w="2275" w:type="dxa"/>
            <w:vAlign w:val="center"/>
          </w:tcPr>
          <w:p w14:paraId="0F5ED1B4" w14:textId="1842A978" w:rsidR="005E7B33" w:rsidRPr="00493552" w:rsidRDefault="00681E4F" w:rsidP="00D31910">
            <w:pPr>
              <w:jc w:val="right"/>
              <w:rPr>
                <w:rFonts w:ascii="Calibri" w:hAnsi="Calibri" w:cs="Calibri"/>
              </w:rPr>
            </w:pPr>
            <w:r>
              <w:rPr>
                <w:rFonts w:ascii="Calibri" w:hAnsi="Calibri" w:cs="Calibri"/>
              </w:rPr>
              <w:t>36.000,00</w:t>
            </w:r>
          </w:p>
        </w:tc>
        <w:tc>
          <w:tcPr>
            <w:tcW w:w="2262" w:type="dxa"/>
            <w:vAlign w:val="center"/>
          </w:tcPr>
          <w:p w14:paraId="439F9944" w14:textId="0D50DE0D" w:rsidR="005E7B33" w:rsidRPr="00493552" w:rsidRDefault="00681E4F" w:rsidP="00D31910">
            <w:pPr>
              <w:jc w:val="right"/>
              <w:rPr>
                <w:rFonts w:ascii="Calibri" w:hAnsi="Calibri" w:cs="Calibri"/>
              </w:rPr>
            </w:pPr>
            <w:r>
              <w:rPr>
                <w:rFonts w:ascii="Calibri" w:hAnsi="Calibri" w:cs="Calibri"/>
              </w:rPr>
              <w:t>32.000,00</w:t>
            </w:r>
          </w:p>
        </w:tc>
        <w:tc>
          <w:tcPr>
            <w:tcW w:w="2245" w:type="dxa"/>
            <w:vAlign w:val="center"/>
          </w:tcPr>
          <w:p w14:paraId="5CC7AC5A" w14:textId="0D3FF193" w:rsidR="005E7B33" w:rsidRPr="00493552" w:rsidRDefault="00681E4F" w:rsidP="00D31910">
            <w:pPr>
              <w:jc w:val="right"/>
              <w:rPr>
                <w:rFonts w:ascii="Calibri" w:hAnsi="Calibri" w:cs="Calibri"/>
              </w:rPr>
            </w:pPr>
            <w:r>
              <w:rPr>
                <w:rFonts w:ascii="Calibri" w:hAnsi="Calibri" w:cs="Calibri"/>
              </w:rPr>
              <w:t>32.000,00</w:t>
            </w:r>
          </w:p>
        </w:tc>
      </w:tr>
      <w:tr w:rsidR="005E7B33" w:rsidRPr="00493552" w14:paraId="394C5120" w14:textId="77777777" w:rsidTr="00BD33B2">
        <w:trPr>
          <w:jc w:val="center"/>
        </w:trPr>
        <w:tc>
          <w:tcPr>
            <w:tcW w:w="2716" w:type="dxa"/>
            <w:vAlign w:val="center"/>
          </w:tcPr>
          <w:p w14:paraId="78182B50" w14:textId="77777777" w:rsidR="005E7B33" w:rsidRPr="00493552" w:rsidRDefault="005E7B33" w:rsidP="00D31910">
            <w:pPr>
              <w:jc w:val="center"/>
              <w:rPr>
                <w:rFonts w:ascii="Calibri" w:hAnsi="Calibri" w:cs="Calibri"/>
                <w:b/>
              </w:rPr>
            </w:pPr>
            <w:r w:rsidRPr="00493552">
              <w:rPr>
                <w:rFonts w:ascii="Calibri" w:hAnsi="Calibri" w:cs="Calibri"/>
                <w:b/>
              </w:rPr>
              <w:t>Komunalno gospodarstvo</w:t>
            </w:r>
          </w:p>
        </w:tc>
        <w:tc>
          <w:tcPr>
            <w:tcW w:w="2275" w:type="dxa"/>
            <w:vAlign w:val="center"/>
          </w:tcPr>
          <w:p w14:paraId="524283FD" w14:textId="66D169EA" w:rsidR="005E7B33" w:rsidRPr="00493552" w:rsidRDefault="00681E4F" w:rsidP="00D31910">
            <w:pPr>
              <w:jc w:val="right"/>
              <w:rPr>
                <w:rFonts w:ascii="Calibri" w:hAnsi="Calibri" w:cs="Calibri"/>
                <w:b/>
              </w:rPr>
            </w:pPr>
            <w:r>
              <w:rPr>
                <w:rFonts w:ascii="Calibri" w:hAnsi="Calibri" w:cs="Calibri"/>
                <w:b/>
              </w:rPr>
              <w:t>2.134.000,00</w:t>
            </w:r>
          </w:p>
        </w:tc>
        <w:tc>
          <w:tcPr>
            <w:tcW w:w="2262" w:type="dxa"/>
            <w:vAlign w:val="center"/>
          </w:tcPr>
          <w:p w14:paraId="5CCE585A" w14:textId="5CA40DAA" w:rsidR="005E7B33" w:rsidRPr="00493552" w:rsidRDefault="00681E4F" w:rsidP="00D31910">
            <w:pPr>
              <w:jc w:val="right"/>
              <w:rPr>
                <w:rFonts w:ascii="Calibri" w:hAnsi="Calibri" w:cs="Calibri"/>
                <w:b/>
              </w:rPr>
            </w:pPr>
            <w:r>
              <w:rPr>
                <w:rFonts w:ascii="Calibri" w:hAnsi="Calibri" w:cs="Calibri"/>
                <w:b/>
              </w:rPr>
              <w:t>450.000,00</w:t>
            </w:r>
          </w:p>
        </w:tc>
        <w:tc>
          <w:tcPr>
            <w:tcW w:w="2245" w:type="dxa"/>
            <w:vAlign w:val="center"/>
          </w:tcPr>
          <w:p w14:paraId="73204D8F" w14:textId="408EDF18" w:rsidR="005E7B33" w:rsidRPr="00493552" w:rsidRDefault="00681E4F" w:rsidP="00D31910">
            <w:pPr>
              <w:jc w:val="right"/>
              <w:rPr>
                <w:rFonts w:ascii="Calibri" w:hAnsi="Calibri" w:cs="Calibri"/>
                <w:b/>
              </w:rPr>
            </w:pPr>
            <w:r>
              <w:rPr>
                <w:rFonts w:ascii="Calibri" w:hAnsi="Calibri" w:cs="Calibri"/>
                <w:b/>
              </w:rPr>
              <w:t>303.500,00</w:t>
            </w:r>
          </w:p>
        </w:tc>
      </w:tr>
      <w:tr w:rsidR="005E7B33" w:rsidRPr="00493552" w14:paraId="698A18FC" w14:textId="77777777" w:rsidTr="00BD33B2">
        <w:trPr>
          <w:jc w:val="center"/>
        </w:trPr>
        <w:tc>
          <w:tcPr>
            <w:tcW w:w="2716" w:type="dxa"/>
            <w:vAlign w:val="center"/>
          </w:tcPr>
          <w:p w14:paraId="3FD0FAF0" w14:textId="77777777" w:rsidR="005E7B33" w:rsidRPr="00493552" w:rsidRDefault="005E7B33" w:rsidP="00D31910">
            <w:pPr>
              <w:jc w:val="center"/>
              <w:rPr>
                <w:rFonts w:ascii="Calibri" w:hAnsi="Calibri" w:cs="Calibri"/>
              </w:rPr>
            </w:pPr>
            <w:r w:rsidRPr="00493552">
              <w:rPr>
                <w:rFonts w:ascii="Calibri" w:hAnsi="Calibri" w:cs="Calibri"/>
              </w:rPr>
              <w:t>Komunalno gospodarstvo</w:t>
            </w:r>
          </w:p>
        </w:tc>
        <w:tc>
          <w:tcPr>
            <w:tcW w:w="2275" w:type="dxa"/>
            <w:vAlign w:val="center"/>
          </w:tcPr>
          <w:p w14:paraId="4F379983" w14:textId="3F4255E8" w:rsidR="005E7B33" w:rsidRPr="00493552" w:rsidRDefault="00681E4F" w:rsidP="00D31910">
            <w:pPr>
              <w:jc w:val="right"/>
              <w:rPr>
                <w:rFonts w:ascii="Calibri" w:hAnsi="Calibri" w:cs="Calibri"/>
              </w:rPr>
            </w:pPr>
            <w:r>
              <w:rPr>
                <w:rFonts w:ascii="Calibri" w:hAnsi="Calibri" w:cs="Calibri"/>
              </w:rPr>
              <w:t>2.134.000,00</w:t>
            </w:r>
          </w:p>
        </w:tc>
        <w:tc>
          <w:tcPr>
            <w:tcW w:w="2262" w:type="dxa"/>
            <w:vAlign w:val="center"/>
          </w:tcPr>
          <w:p w14:paraId="230905A4" w14:textId="784BBDF6" w:rsidR="005E7B33" w:rsidRPr="00493552" w:rsidRDefault="00681E4F" w:rsidP="00D31910">
            <w:pPr>
              <w:jc w:val="right"/>
              <w:rPr>
                <w:rFonts w:ascii="Calibri" w:hAnsi="Calibri" w:cs="Calibri"/>
              </w:rPr>
            </w:pPr>
            <w:r>
              <w:rPr>
                <w:rFonts w:ascii="Calibri" w:hAnsi="Calibri" w:cs="Calibri"/>
              </w:rPr>
              <w:t>450.000,00</w:t>
            </w:r>
          </w:p>
        </w:tc>
        <w:tc>
          <w:tcPr>
            <w:tcW w:w="2245" w:type="dxa"/>
            <w:vAlign w:val="center"/>
          </w:tcPr>
          <w:p w14:paraId="2C2A3042" w14:textId="2E593E30" w:rsidR="005E7B33" w:rsidRPr="00493552" w:rsidRDefault="00681E4F" w:rsidP="00D31910">
            <w:pPr>
              <w:jc w:val="right"/>
              <w:rPr>
                <w:rFonts w:ascii="Calibri" w:hAnsi="Calibri" w:cs="Calibri"/>
              </w:rPr>
            </w:pPr>
            <w:r>
              <w:rPr>
                <w:rFonts w:ascii="Calibri" w:hAnsi="Calibri" w:cs="Calibri"/>
              </w:rPr>
              <w:t>303.500,00</w:t>
            </w:r>
          </w:p>
        </w:tc>
      </w:tr>
      <w:tr w:rsidR="005E7B33" w:rsidRPr="00493552" w14:paraId="10359D65" w14:textId="77777777" w:rsidTr="00BD33B2">
        <w:trPr>
          <w:jc w:val="center"/>
        </w:trPr>
        <w:tc>
          <w:tcPr>
            <w:tcW w:w="2716" w:type="dxa"/>
            <w:vAlign w:val="center"/>
          </w:tcPr>
          <w:p w14:paraId="71ED608C" w14:textId="77777777" w:rsidR="005E7B33" w:rsidRPr="00493552" w:rsidRDefault="005E7B33" w:rsidP="00D31910">
            <w:pPr>
              <w:jc w:val="center"/>
              <w:rPr>
                <w:rFonts w:ascii="Calibri" w:hAnsi="Calibri" w:cs="Calibri"/>
                <w:b/>
              </w:rPr>
            </w:pPr>
            <w:r w:rsidRPr="00493552">
              <w:rPr>
                <w:rFonts w:ascii="Calibri" w:hAnsi="Calibri" w:cs="Calibri"/>
                <w:b/>
              </w:rPr>
              <w:t>UKUPNO:</w:t>
            </w:r>
          </w:p>
        </w:tc>
        <w:tc>
          <w:tcPr>
            <w:tcW w:w="2275" w:type="dxa"/>
            <w:vAlign w:val="center"/>
          </w:tcPr>
          <w:p w14:paraId="3A9DD55E" w14:textId="3FB3D47D" w:rsidR="005E7B33" w:rsidRPr="00493552" w:rsidRDefault="00681E4F" w:rsidP="00D31910">
            <w:pPr>
              <w:jc w:val="right"/>
              <w:rPr>
                <w:rFonts w:ascii="Calibri" w:hAnsi="Calibri" w:cs="Calibri"/>
                <w:b/>
              </w:rPr>
            </w:pPr>
            <w:r>
              <w:rPr>
                <w:rFonts w:ascii="Calibri" w:hAnsi="Calibri" w:cs="Calibri"/>
                <w:b/>
              </w:rPr>
              <w:t>2.700.000,00</w:t>
            </w:r>
          </w:p>
        </w:tc>
        <w:tc>
          <w:tcPr>
            <w:tcW w:w="2262" w:type="dxa"/>
            <w:vAlign w:val="center"/>
          </w:tcPr>
          <w:p w14:paraId="540F5063" w14:textId="566B43B3" w:rsidR="005E7B33" w:rsidRPr="00493552" w:rsidRDefault="00681E4F" w:rsidP="00D31910">
            <w:pPr>
              <w:jc w:val="right"/>
              <w:rPr>
                <w:rFonts w:ascii="Calibri" w:hAnsi="Calibri" w:cs="Calibri"/>
                <w:b/>
              </w:rPr>
            </w:pPr>
            <w:r>
              <w:rPr>
                <w:rFonts w:ascii="Calibri" w:hAnsi="Calibri" w:cs="Calibri"/>
                <w:b/>
              </w:rPr>
              <w:t>1.142.000,00</w:t>
            </w:r>
          </w:p>
        </w:tc>
        <w:tc>
          <w:tcPr>
            <w:tcW w:w="2245" w:type="dxa"/>
            <w:vAlign w:val="center"/>
          </w:tcPr>
          <w:p w14:paraId="6A8BCC9D" w14:textId="7DFB064D" w:rsidR="00BD4AA6" w:rsidRPr="00493552" w:rsidRDefault="00681E4F" w:rsidP="00D31910">
            <w:pPr>
              <w:jc w:val="right"/>
              <w:rPr>
                <w:rFonts w:ascii="Calibri" w:hAnsi="Calibri" w:cs="Calibri"/>
                <w:b/>
              </w:rPr>
            </w:pPr>
            <w:r>
              <w:rPr>
                <w:rFonts w:ascii="Calibri" w:hAnsi="Calibri" w:cs="Calibri"/>
                <w:b/>
              </w:rPr>
              <w:t>1.467.000,00</w:t>
            </w:r>
          </w:p>
        </w:tc>
      </w:tr>
    </w:tbl>
    <w:p w14:paraId="4FDE0C0F" w14:textId="77777777" w:rsidR="00454364" w:rsidRDefault="00454364" w:rsidP="00D31910">
      <w:pPr>
        <w:spacing w:after="0" w:line="240" w:lineRule="auto"/>
        <w:jc w:val="both"/>
        <w:rPr>
          <w:rFonts w:ascii="Calibri" w:eastAsia="Times New Roman" w:hAnsi="Calibri" w:cs="Calibri"/>
          <w:lang w:eastAsia="hr-HR"/>
        </w:rPr>
      </w:pPr>
    </w:p>
    <w:p w14:paraId="0B847D4D" w14:textId="4C400A75" w:rsidR="00612C81" w:rsidRPr="00493552" w:rsidRDefault="00612C81" w:rsidP="00454364">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Programska klasifikacija uspostavlja se definiranjem programa, aktivnosti i projekata, a kod državnog proračuna i definiranjem glavnih programa.</w:t>
      </w:r>
    </w:p>
    <w:p w14:paraId="74C7A40C"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Program je skup neovisnih, usko povezanih aktivnosti i projekata usmjerenih ispunjenju zajedničkog cilja.</w:t>
      </w:r>
    </w:p>
    <w:p w14:paraId="29ED5F97" w14:textId="4ECE8A5E"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Tablicom broj 2 prikazani su svi definirani programi u Proračunu Općine </w:t>
      </w:r>
      <w:proofErr w:type="spellStart"/>
      <w:r w:rsidRPr="00493552">
        <w:rPr>
          <w:rFonts w:ascii="Calibri" w:eastAsia="Times New Roman" w:hAnsi="Calibri" w:cs="Calibri"/>
          <w:lang w:eastAsia="hr-HR"/>
        </w:rPr>
        <w:t>Hlebine</w:t>
      </w:r>
      <w:proofErr w:type="spellEnd"/>
      <w:r w:rsidRPr="00493552">
        <w:rPr>
          <w:rFonts w:ascii="Calibri" w:eastAsia="Times New Roman" w:hAnsi="Calibri" w:cs="Calibri"/>
          <w:lang w:eastAsia="hr-HR"/>
        </w:rPr>
        <w:t xml:space="preserve"> za 202</w:t>
      </w:r>
      <w:r w:rsidR="00681E4F">
        <w:rPr>
          <w:rFonts w:ascii="Calibri" w:eastAsia="Times New Roman" w:hAnsi="Calibri" w:cs="Calibri"/>
          <w:lang w:eastAsia="hr-HR"/>
        </w:rPr>
        <w:t>5</w:t>
      </w:r>
      <w:r w:rsidRPr="00493552">
        <w:rPr>
          <w:rFonts w:ascii="Calibri" w:eastAsia="Times New Roman" w:hAnsi="Calibri" w:cs="Calibri"/>
          <w:lang w:eastAsia="hr-HR"/>
        </w:rPr>
        <w:t>. godinu.</w:t>
      </w:r>
    </w:p>
    <w:p w14:paraId="46877CD0" w14:textId="77777777" w:rsidR="00681E4F" w:rsidRDefault="00681E4F" w:rsidP="00D31910">
      <w:pPr>
        <w:spacing w:after="0" w:line="240" w:lineRule="auto"/>
        <w:jc w:val="both"/>
        <w:rPr>
          <w:rFonts w:ascii="Calibri" w:eastAsia="Times New Roman" w:hAnsi="Calibri" w:cs="Calibri"/>
          <w:lang w:eastAsia="hr-HR"/>
        </w:rPr>
      </w:pPr>
    </w:p>
    <w:p w14:paraId="6EFDBFFE" w14:textId="77777777" w:rsidR="00681E4F" w:rsidRDefault="00681E4F" w:rsidP="00D31910">
      <w:pPr>
        <w:spacing w:after="0" w:line="240" w:lineRule="auto"/>
        <w:jc w:val="both"/>
        <w:rPr>
          <w:rFonts w:ascii="Calibri" w:eastAsia="Times New Roman" w:hAnsi="Calibri" w:cs="Calibri"/>
          <w:lang w:eastAsia="hr-HR"/>
        </w:rPr>
      </w:pPr>
    </w:p>
    <w:p w14:paraId="092530DE" w14:textId="77777777" w:rsidR="00681E4F" w:rsidRDefault="00681E4F" w:rsidP="00D31910">
      <w:pPr>
        <w:spacing w:after="0" w:line="240" w:lineRule="auto"/>
        <w:jc w:val="both"/>
        <w:rPr>
          <w:rFonts w:ascii="Calibri" w:eastAsia="Times New Roman" w:hAnsi="Calibri" w:cs="Calibri"/>
          <w:lang w:eastAsia="hr-HR"/>
        </w:rPr>
      </w:pPr>
    </w:p>
    <w:p w14:paraId="402905F2" w14:textId="77777777" w:rsidR="00681E4F" w:rsidRDefault="00681E4F" w:rsidP="00D31910">
      <w:pPr>
        <w:spacing w:after="0" w:line="240" w:lineRule="auto"/>
        <w:jc w:val="both"/>
        <w:rPr>
          <w:rFonts w:ascii="Calibri" w:eastAsia="Times New Roman" w:hAnsi="Calibri" w:cs="Calibri"/>
          <w:lang w:eastAsia="hr-HR"/>
        </w:rPr>
      </w:pPr>
    </w:p>
    <w:p w14:paraId="25E4FE9C" w14:textId="77777777" w:rsidR="00D31910" w:rsidRPr="00493552" w:rsidRDefault="00D31910" w:rsidP="00D31910">
      <w:pPr>
        <w:spacing w:after="0" w:line="240" w:lineRule="auto"/>
        <w:jc w:val="both"/>
        <w:rPr>
          <w:rFonts w:ascii="Calibri" w:eastAsia="Times New Roman" w:hAnsi="Calibri" w:cs="Calibri"/>
          <w:lang w:eastAsia="hr-HR"/>
        </w:rPr>
      </w:pPr>
    </w:p>
    <w:p w14:paraId="43620D19" w14:textId="614D922D" w:rsidR="00612C81" w:rsidRPr="00BD33B2" w:rsidRDefault="00612C81" w:rsidP="00D31910">
      <w:pPr>
        <w:spacing w:after="0" w:line="240" w:lineRule="auto"/>
        <w:jc w:val="both"/>
        <w:rPr>
          <w:rFonts w:ascii="Calibri" w:eastAsia="Times New Roman" w:hAnsi="Calibri" w:cs="Calibri"/>
          <w:i/>
          <w:lang w:eastAsia="hr-HR"/>
        </w:rPr>
      </w:pPr>
      <w:r w:rsidRPr="00BD33B2">
        <w:rPr>
          <w:rFonts w:ascii="Calibri" w:eastAsia="Times New Roman" w:hAnsi="Calibri" w:cs="Calibri"/>
          <w:i/>
          <w:lang w:eastAsia="hr-HR"/>
        </w:rPr>
        <w:lastRenderedPageBreak/>
        <w:t xml:space="preserve">Tablica br. 2: Pregled definiranih programa Općine </w:t>
      </w:r>
      <w:proofErr w:type="spellStart"/>
      <w:r w:rsidRPr="00BD33B2">
        <w:rPr>
          <w:rFonts w:ascii="Calibri" w:eastAsia="Times New Roman" w:hAnsi="Calibri" w:cs="Calibri"/>
          <w:i/>
          <w:lang w:eastAsia="hr-HR"/>
        </w:rPr>
        <w:t>Hlebine</w:t>
      </w:r>
      <w:proofErr w:type="spellEnd"/>
    </w:p>
    <w:tbl>
      <w:tblPr>
        <w:tblStyle w:val="Reetkatablice1"/>
        <w:tblW w:w="0" w:type="auto"/>
        <w:jc w:val="center"/>
        <w:tblLook w:val="04A0" w:firstRow="1" w:lastRow="0" w:firstColumn="1" w:lastColumn="0" w:noHBand="0" w:noVBand="1"/>
      </w:tblPr>
      <w:tblGrid>
        <w:gridCol w:w="3085"/>
        <w:gridCol w:w="6203"/>
      </w:tblGrid>
      <w:tr w:rsidR="00612C81" w:rsidRPr="00493552" w14:paraId="09934188" w14:textId="77777777" w:rsidTr="001845EC">
        <w:trPr>
          <w:jc w:val="center"/>
        </w:trPr>
        <w:tc>
          <w:tcPr>
            <w:tcW w:w="3085" w:type="dxa"/>
          </w:tcPr>
          <w:p w14:paraId="239D5F8F" w14:textId="77777777" w:rsidR="00612C81" w:rsidRPr="00493552" w:rsidRDefault="00612C81" w:rsidP="00D31910">
            <w:pPr>
              <w:jc w:val="both"/>
              <w:rPr>
                <w:rFonts w:ascii="Calibri" w:hAnsi="Calibri" w:cs="Calibri"/>
              </w:rPr>
            </w:pPr>
          </w:p>
          <w:p w14:paraId="6767C4DE" w14:textId="77777777" w:rsidR="00612C81" w:rsidRPr="00493552" w:rsidRDefault="00612C81" w:rsidP="00D31910">
            <w:pPr>
              <w:jc w:val="center"/>
              <w:rPr>
                <w:rFonts w:ascii="Calibri" w:hAnsi="Calibri" w:cs="Calibri"/>
                <w:b/>
              </w:rPr>
            </w:pPr>
            <w:r w:rsidRPr="00493552">
              <w:rPr>
                <w:rFonts w:ascii="Calibri" w:hAnsi="Calibri" w:cs="Calibri"/>
                <w:b/>
              </w:rPr>
              <w:t>BROJČANA OZNAKA PROGRAMA</w:t>
            </w:r>
          </w:p>
        </w:tc>
        <w:tc>
          <w:tcPr>
            <w:tcW w:w="6203" w:type="dxa"/>
          </w:tcPr>
          <w:p w14:paraId="12F86346" w14:textId="77777777" w:rsidR="00612C81" w:rsidRPr="00493552" w:rsidRDefault="00612C81" w:rsidP="00D31910">
            <w:pPr>
              <w:jc w:val="both"/>
              <w:rPr>
                <w:rFonts w:ascii="Calibri" w:hAnsi="Calibri" w:cs="Calibri"/>
              </w:rPr>
            </w:pPr>
          </w:p>
          <w:p w14:paraId="5E053A1D"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r>
      <w:tr w:rsidR="00612C81" w:rsidRPr="00493552" w14:paraId="7144A9D8" w14:textId="77777777" w:rsidTr="001845EC">
        <w:trPr>
          <w:jc w:val="center"/>
        </w:trPr>
        <w:tc>
          <w:tcPr>
            <w:tcW w:w="3085" w:type="dxa"/>
          </w:tcPr>
          <w:p w14:paraId="7145AD75" w14:textId="77777777" w:rsidR="00612C81" w:rsidRPr="00493552" w:rsidRDefault="00612C81" w:rsidP="00D31910">
            <w:pPr>
              <w:jc w:val="both"/>
              <w:rPr>
                <w:rFonts w:ascii="Calibri" w:hAnsi="Calibri" w:cs="Calibri"/>
              </w:rPr>
            </w:pPr>
            <w:r w:rsidRPr="00493552">
              <w:rPr>
                <w:rFonts w:ascii="Calibri" w:hAnsi="Calibri" w:cs="Calibri"/>
              </w:rPr>
              <w:t>1001</w:t>
            </w:r>
          </w:p>
        </w:tc>
        <w:tc>
          <w:tcPr>
            <w:tcW w:w="6203" w:type="dxa"/>
          </w:tcPr>
          <w:p w14:paraId="191C6468" w14:textId="77777777" w:rsidR="00612C81" w:rsidRPr="00493552" w:rsidRDefault="00612C81" w:rsidP="00D31910">
            <w:pPr>
              <w:jc w:val="both"/>
              <w:rPr>
                <w:rFonts w:ascii="Calibri" w:hAnsi="Calibri" w:cs="Calibri"/>
              </w:rPr>
            </w:pPr>
            <w:r w:rsidRPr="00493552">
              <w:rPr>
                <w:rFonts w:ascii="Calibri" w:hAnsi="Calibri" w:cs="Calibri"/>
              </w:rPr>
              <w:t>Općinsko vijeće i općinski načelnik</w:t>
            </w:r>
          </w:p>
        </w:tc>
      </w:tr>
      <w:tr w:rsidR="00612C81" w:rsidRPr="00493552" w14:paraId="06E03FC6" w14:textId="77777777" w:rsidTr="001845EC">
        <w:trPr>
          <w:jc w:val="center"/>
        </w:trPr>
        <w:tc>
          <w:tcPr>
            <w:tcW w:w="3085" w:type="dxa"/>
          </w:tcPr>
          <w:p w14:paraId="7234A8EB" w14:textId="77777777" w:rsidR="00612C81" w:rsidRPr="00493552" w:rsidRDefault="00612C81" w:rsidP="00D31910">
            <w:pPr>
              <w:jc w:val="both"/>
              <w:rPr>
                <w:rFonts w:ascii="Calibri" w:hAnsi="Calibri" w:cs="Calibri"/>
              </w:rPr>
            </w:pPr>
            <w:r w:rsidRPr="00493552">
              <w:rPr>
                <w:rFonts w:ascii="Calibri" w:hAnsi="Calibri" w:cs="Calibri"/>
              </w:rPr>
              <w:t>1002</w:t>
            </w:r>
          </w:p>
        </w:tc>
        <w:tc>
          <w:tcPr>
            <w:tcW w:w="6203" w:type="dxa"/>
          </w:tcPr>
          <w:p w14:paraId="69413D79" w14:textId="77777777" w:rsidR="00612C81" w:rsidRPr="00493552" w:rsidRDefault="00612C81" w:rsidP="00D31910">
            <w:pPr>
              <w:jc w:val="both"/>
              <w:rPr>
                <w:rFonts w:ascii="Calibri" w:hAnsi="Calibri" w:cs="Calibri"/>
              </w:rPr>
            </w:pPr>
            <w:r w:rsidRPr="00493552">
              <w:rPr>
                <w:rFonts w:ascii="Calibri" w:hAnsi="Calibri" w:cs="Calibri"/>
              </w:rPr>
              <w:t>Kapitalna ulaganja</w:t>
            </w:r>
          </w:p>
        </w:tc>
      </w:tr>
      <w:tr w:rsidR="00612C81" w:rsidRPr="00493552" w14:paraId="1CC21C95" w14:textId="77777777" w:rsidTr="001845EC">
        <w:trPr>
          <w:jc w:val="center"/>
        </w:trPr>
        <w:tc>
          <w:tcPr>
            <w:tcW w:w="3085" w:type="dxa"/>
          </w:tcPr>
          <w:p w14:paraId="63FB4939" w14:textId="77777777" w:rsidR="00612C81" w:rsidRPr="00493552" w:rsidRDefault="00612C81" w:rsidP="00D31910">
            <w:pPr>
              <w:jc w:val="both"/>
              <w:rPr>
                <w:rFonts w:ascii="Calibri" w:hAnsi="Calibri" w:cs="Calibri"/>
              </w:rPr>
            </w:pPr>
            <w:r w:rsidRPr="00493552">
              <w:rPr>
                <w:rFonts w:ascii="Calibri" w:hAnsi="Calibri" w:cs="Calibri"/>
              </w:rPr>
              <w:t>1003</w:t>
            </w:r>
          </w:p>
        </w:tc>
        <w:tc>
          <w:tcPr>
            <w:tcW w:w="6203" w:type="dxa"/>
          </w:tcPr>
          <w:p w14:paraId="3A34F5AF" w14:textId="77777777" w:rsidR="00612C81" w:rsidRPr="00493552" w:rsidRDefault="00612C81" w:rsidP="00D31910">
            <w:pPr>
              <w:jc w:val="both"/>
              <w:rPr>
                <w:rFonts w:ascii="Calibri" w:hAnsi="Calibri" w:cs="Calibri"/>
              </w:rPr>
            </w:pPr>
            <w:r w:rsidRPr="00493552">
              <w:rPr>
                <w:rFonts w:ascii="Calibri" w:hAnsi="Calibri" w:cs="Calibri"/>
              </w:rPr>
              <w:t>Financiranje osnovnih aktivnosti</w:t>
            </w:r>
          </w:p>
        </w:tc>
      </w:tr>
      <w:tr w:rsidR="00612C81" w:rsidRPr="00493552" w14:paraId="38C697C6" w14:textId="77777777" w:rsidTr="001845EC">
        <w:trPr>
          <w:jc w:val="center"/>
        </w:trPr>
        <w:tc>
          <w:tcPr>
            <w:tcW w:w="3085" w:type="dxa"/>
          </w:tcPr>
          <w:p w14:paraId="5DCF4A15" w14:textId="77777777" w:rsidR="00612C81" w:rsidRPr="00493552" w:rsidRDefault="00612C81" w:rsidP="00D31910">
            <w:pPr>
              <w:jc w:val="both"/>
              <w:rPr>
                <w:rFonts w:ascii="Calibri" w:hAnsi="Calibri" w:cs="Calibri"/>
              </w:rPr>
            </w:pPr>
            <w:r w:rsidRPr="00493552">
              <w:rPr>
                <w:rFonts w:ascii="Calibri" w:hAnsi="Calibri" w:cs="Calibri"/>
              </w:rPr>
              <w:t>1004</w:t>
            </w:r>
          </w:p>
        </w:tc>
        <w:tc>
          <w:tcPr>
            <w:tcW w:w="6203" w:type="dxa"/>
          </w:tcPr>
          <w:p w14:paraId="7459EC2E" w14:textId="77777777" w:rsidR="00612C81" w:rsidRPr="00493552" w:rsidRDefault="00612C81" w:rsidP="00D31910">
            <w:pPr>
              <w:jc w:val="both"/>
              <w:rPr>
                <w:rFonts w:ascii="Calibri" w:hAnsi="Calibri" w:cs="Calibri"/>
              </w:rPr>
            </w:pPr>
            <w:r w:rsidRPr="00493552">
              <w:rPr>
                <w:rFonts w:ascii="Calibri" w:hAnsi="Calibri" w:cs="Calibri"/>
              </w:rPr>
              <w:t>Predškolski odgoj</w:t>
            </w:r>
          </w:p>
        </w:tc>
      </w:tr>
      <w:tr w:rsidR="00612C81" w:rsidRPr="00493552" w14:paraId="148B6154" w14:textId="77777777" w:rsidTr="001845EC">
        <w:trPr>
          <w:jc w:val="center"/>
        </w:trPr>
        <w:tc>
          <w:tcPr>
            <w:tcW w:w="3085" w:type="dxa"/>
          </w:tcPr>
          <w:p w14:paraId="35B95289" w14:textId="77777777" w:rsidR="00612C81" w:rsidRPr="00493552" w:rsidRDefault="00612C81" w:rsidP="00D31910">
            <w:pPr>
              <w:jc w:val="both"/>
              <w:rPr>
                <w:rFonts w:ascii="Calibri" w:hAnsi="Calibri" w:cs="Calibri"/>
              </w:rPr>
            </w:pPr>
            <w:r w:rsidRPr="00493552">
              <w:rPr>
                <w:rFonts w:ascii="Calibri" w:hAnsi="Calibri" w:cs="Calibri"/>
              </w:rPr>
              <w:t>1005</w:t>
            </w:r>
          </w:p>
        </w:tc>
        <w:tc>
          <w:tcPr>
            <w:tcW w:w="6203" w:type="dxa"/>
          </w:tcPr>
          <w:p w14:paraId="21A00FD0" w14:textId="77777777" w:rsidR="00612C81" w:rsidRPr="00493552" w:rsidRDefault="00612C81" w:rsidP="00D31910">
            <w:pPr>
              <w:jc w:val="both"/>
              <w:rPr>
                <w:rFonts w:ascii="Calibri" w:hAnsi="Calibri" w:cs="Calibri"/>
              </w:rPr>
            </w:pPr>
            <w:r w:rsidRPr="00493552">
              <w:rPr>
                <w:rFonts w:ascii="Calibri" w:hAnsi="Calibri" w:cs="Calibri"/>
              </w:rPr>
              <w:t>Obrazovanje</w:t>
            </w:r>
          </w:p>
        </w:tc>
      </w:tr>
      <w:tr w:rsidR="00612C81" w:rsidRPr="00493552" w14:paraId="4C0B8F29" w14:textId="77777777" w:rsidTr="001845EC">
        <w:trPr>
          <w:jc w:val="center"/>
        </w:trPr>
        <w:tc>
          <w:tcPr>
            <w:tcW w:w="3085" w:type="dxa"/>
          </w:tcPr>
          <w:p w14:paraId="422180EC" w14:textId="77777777" w:rsidR="00612C81" w:rsidRPr="00493552" w:rsidRDefault="00612C81" w:rsidP="00D31910">
            <w:pPr>
              <w:jc w:val="both"/>
              <w:rPr>
                <w:rFonts w:ascii="Calibri" w:hAnsi="Calibri" w:cs="Calibri"/>
              </w:rPr>
            </w:pPr>
            <w:r w:rsidRPr="00493552">
              <w:rPr>
                <w:rFonts w:ascii="Calibri" w:hAnsi="Calibri" w:cs="Calibri"/>
              </w:rPr>
              <w:t>1006</w:t>
            </w:r>
          </w:p>
        </w:tc>
        <w:tc>
          <w:tcPr>
            <w:tcW w:w="6203" w:type="dxa"/>
          </w:tcPr>
          <w:p w14:paraId="1A5BBA6C" w14:textId="77777777" w:rsidR="00612C81" w:rsidRPr="00493552" w:rsidRDefault="00612C81" w:rsidP="00D31910">
            <w:pPr>
              <w:jc w:val="both"/>
              <w:rPr>
                <w:rFonts w:ascii="Calibri" w:hAnsi="Calibri" w:cs="Calibri"/>
              </w:rPr>
            </w:pPr>
            <w:r w:rsidRPr="00493552">
              <w:rPr>
                <w:rFonts w:ascii="Calibri" w:hAnsi="Calibri" w:cs="Calibri"/>
              </w:rPr>
              <w:t>Socijalna skrb</w:t>
            </w:r>
          </w:p>
        </w:tc>
      </w:tr>
      <w:tr w:rsidR="00612C81" w:rsidRPr="00493552" w14:paraId="0BD14AE2" w14:textId="77777777" w:rsidTr="001845EC">
        <w:trPr>
          <w:jc w:val="center"/>
        </w:trPr>
        <w:tc>
          <w:tcPr>
            <w:tcW w:w="3085" w:type="dxa"/>
          </w:tcPr>
          <w:p w14:paraId="727FEE22" w14:textId="77777777" w:rsidR="00612C81" w:rsidRPr="00493552" w:rsidRDefault="00612C81" w:rsidP="00D31910">
            <w:pPr>
              <w:jc w:val="both"/>
              <w:rPr>
                <w:rFonts w:ascii="Calibri" w:hAnsi="Calibri" w:cs="Calibri"/>
              </w:rPr>
            </w:pPr>
            <w:r w:rsidRPr="00493552">
              <w:rPr>
                <w:rFonts w:ascii="Calibri" w:hAnsi="Calibri" w:cs="Calibri"/>
              </w:rPr>
              <w:t>1007</w:t>
            </w:r>
          </w:p>
        </w:tc>
        <w:tc>
          <w:tcPr>
            <w:tcW w:w="6203" w:type="dxa"/>
          </w:tcPr>
          <w:p w14:paraId="30DF912D" w14:textId="77777777" w:rsidR="00612C81" w:rsidRPr="00493552" w:rsidRDefault="00612C81" w:rsidP="00D31910">
            <w:pPr>
              <w:jc w:val="both"/>
              <w:rPr>
                <w:rFonts w:ascii="Calibri" w:hAnsi="Calibri" w:cs="Calibri"/>
              </w:rPr>
            </w:pPr>
            <w:r w:rsidRPr="00493552">
              <w:rPr>
                <w:rFonts w:ascii="Calibri" w:hAnsi="Calibri" w:cs="Calibri"/>
              </w:rPr>
              <w:t>Organiziranje i provođenje zaštite i spašavanja</w:t>
            </w:r>
          </w:p>
        </w:tc>
      </w:tr>
      <w:tr w:rsidR="00612C81" w:rsidRPr="00493552" w14:paraId="5088E506" w14:textId="77777777" w:rsidTr="001845EC">
        <w:trPr>
          <w:jc w:val="center"/>
        </w:trPr>
        <w:tc>
          <w:tcPr>
            <w:tcW w:w="3085" w:type="dxa"/>
          </w:tcPr>
          <w:p w14:paraId="77328A47" w14:textId="77777777" w:rsidR="00612C81" w:rsidRPr="00493552" w:rsidRDefault="00612C81" w:rsidP="00D31910">
            <w:pPr>
              <w:jc w:val="both"/>
              <w:rPr>
                <w:rFonts w:ascii="Calibri" w:hAnsi="Calibri" w:cs="Calibri"/>
              </w:rPr>
            </w:pPr>
            <w:r w:rsidRPr="00493552">
              <w:rPr>
                <w:rFonts w:ascii="Calibri" w:hAnsi="Calibri" w:cs="Calibri"/>
              </w:rPr>
              <w:t>1008</w:t>
            </w:r>
          </w:p>
        </w:tc>
        <w:tc>
          <w:tcPr>
            <w:tcW w:w="6203" w:type="dxa"/>
          </w:tcPr>
          <w:p w14:paraId="68EFBF40" w14:textId="77777777" w:rsidR="00612C81" w:rsidRPr="00493552" w:rsidRDefault="00612C81" w:rsidP="00D31910">
            <w:pPr>
              <w:jc w:val="both"/>
              <w:rPr>
                <w:rFonts w:ascii="Calibri" w:hAnsi="Calibri" w:cs="Calibri"/>
              </w:rPr>
            </w:pPr>
            <w:r w:rsidRPr="00493552">
              <w:rPr>
                <w:rFonts w:ascii="Calibri" w:hAnsi="Calibri" w:cs="Calibri"/>
              </w:rPr>
              <w:t>Ostale društvene djelatnosti</w:t>
            </w:r>
          </w:p>
        </w:tc>
      </w:tr>
      <w:tr w:rsidR="00612C81" w:rsidRPr="00493552" w14:paraId="1ADF25E1" w14:textId="77777777" w:rsidTr="001845EC">
        <w:trPr>
          <w:jc w:val="center"/>
        </w:trPr>
        <w:tc>
          <w:tcPr>
            <w:tcW w:w="3085" w:type="dxa"/>
          </w:tcPr>
          <w:p w14:paraId="2EC6EACD" w14:textId="77777777" w:rsidR="00612C81" w:rsidRPr="00493552" w:rsidRDefault="00612C81" w:rsidP="00D31910">
            <w:pPr>
              <w:jc w:val="both"/>
              <w:rPr>
                <w:rFonts w:ascii="Calibri" w:hAnsi="Calibri" w:cs="Calibri"/>
              </w:rPr>
            </w:pPr>
            <w:r w:rsidRPr="00493552">
              <w:rPr>
                <w:rFonts w:ascii="Calibri" w:hAnsi="Calibri" w:cs="Calibri"/>
              </w:rPr>
              <w:t>1009</w:t>
            </w:r>
          </w:p>
        </w:tc>
        <w:tc>
          <w:tcPr>
            <w:tcW w:w="6203" w:type="dxa"/>
          </w:tcPr>
          <w:p w14:paraId="202A8939" w14:textId="77777777" w:rsidR="00612C81" w:rsidRPr="00493552" w:rsidRDefault="00612C81" w:rsidP="00D31910">
            <w:pPr>
              <w:jc w:val="both"/>
              <w:rPr>
                <w:rFonts w:ascii="Calibri" w:hAnsi="Calibri" w:cs="Calibri"/>
              </w:rPr>
            </w:pPr>
            <w:r w:rsidRPr="00493552">
              <w:rPr>
                <w:rFonts w:ascii="Calibri" w:hAnsi="Calibri" w:cs="Calibri"/>
              </w:rPr>
              <w:t>Održavanje komunalne infrastrukture</w:t>
            </w:r>
          </w:p>
        </w:tc>
      </w:tr>
      <w:tr w:rsidR="00612C81" w:rsidRPr="00493552" w14:paraId="61C71166" w14:textId="77777777" w:rsidTr="001845EC">
        <w:trPr>
          <w:jc w:val="center"/>
        </w:trPr>
        <w:tc>
          <w:tcPr>
            <w:tcW w:w="3085" w:type="dxa"/>
          </w:tcPr>
          <w:p w14:paraId="7DBCD7DD" w14:textId="77777777" w:rsidR="00612C81" w:rsidRPr="00493552" w:rsidRDefault="00612C81" w:rsidP="00D31910">
            <w:pPr>
              <w:jc w:val="both"/>
              <w:rPr>
                <w:rFonts w:ascii="Calibri" w:hAnsi="Calibri" w:cs="Calibri"/>
              </w:rPr>
            </w:pPr>
            <w:r w:rsidRPr="00493552">
              <w:rPr>
                <w:rFonts w:ascii="Calibri" w:hAnsi="Calibri" w:cs="Calibri"/>
              </w:rPr>
              <w:t>1010</w:t>
            </w:r>
          </w:p>
        </w:tc>
        <w:tc>
          <w:tcPr>
            <w:tcW w:w="6203" w:type="dxa"/>
          </w:tcPr>
          <w:p w14:paraId="50B24327" w14:textId="4454977D" w:rsidR="00612C81" w:rsidRPr="00493552" w:rsidRDefault="003900AA" w:rsidP="00D31910">
            <w:pPr>
              <w:jc w:val="both"/>
              <w:rPr>
                <w:rFonts w:ascii="Calibri" w:hAnsi="Calibri" w:cs="Calibri"/>
              </w:rPr>
            </w:pPr>
            <w:r w:rsidRPr="00493552">
              <w:rPr>
                <w:rFonts w:ascii="Calibri" w:hAnsi="Calibri" w:cs="Calibri"/>
              </w:rPr>
              <w:t>Ostale komunalne djelatnosti</w:t>
            </w:r>
          </w:p>
        </w:tc>
      </w:tr>
      <w:tr w:rsidR="00820D1C" w:rsidRPr="00493552" w14:paraId="6BC0B33D" w14:textId="77777777" w:rsidTr="001845EC">
        <w:trPr>
          <w:jc w:val="center"/>
        </w:trPr>
        <w:tc>
          <w:tcPr>
            <w:tcW w:w="3085" w:type="dxa"/>
          </w:tcPr>
          <w:p w14:paraId="1AB320B3" w14:textId="3314BD97" w:rsidR="00820D1C" w:rsidRPr="00493552" w:rsidRDefault="00820D1C" w:rsidP="00D31910">
            <w:pPr>
              <w:jc w:val="both"/>
              <w:rPr>
                <w:rFonts w:ascii="Calibri" w:hAnsi="Calibri" w:cs="Calibri"/>
              </w:rPr>
            </w:pPr>
            <w:r w:rsidRPr="00493552">
              <w:rPr>
                <w:rFonts w:ascii="Calibri" w:hAnsi="Calibri" w:cs="Calibri"/>
              </w:rPr>
              <w:t>1011</w:t>
            </w:r>
          </w:p>
        </w:tc>
        <w:tc>
          <w:tcPr>
            <w:tcW w:w="6203" w:type="dxa"/>
          </w:tcPr>
          <w:p w14:paraId="64FA2740" w14:textId="52593790" w:rsidR="00820D1C" w:rsidRPr="00493552" w:rsidRDefault="003900AA" w:rsidP="00D31910">
            <w:pPr>
              <w:jc w:val="both"/>
              <w:rPr>
                <w:rFonts w:ascii="Calibri" w:hAnsi="Calibri" w:cs="Calibri"/>
              </w:rPr>
            </w:pPr>
            <w:r w:rsidRPr="00493552">
              <w:rPr>
                <w:rFonts w:ascii="Calibri" w:hAnsi="Calibri" w:cs="Calibri"/>
              </w:rPr>
              <w:t>Građe</w:t>
            </w:r>
            <w:r w:rsidR="00024B63" w:rsidRPr="00493552">
              <w:rPr>
                <w:rFonts w:ascii="Calibri" w:hAnsi="Calibri" w:cs="Calibri"/>
              </w:rPr>
              <w:t>nje komunalne infrastrukture</w:t>
            </w:r>
          </w:p>
        </w:tc>
      </w:tr>
      <w:tr w:rsidR="00024B63" w:rsidRPr="00493552" w14:paraId="1A673189" w14:textId="77777777" w:rsidTr="001845EC">
        <w:trPr>
          <w:jc w:val="center"/>
        </w:trPr>
        <w:tc>
          <w:tcPr>
            <w:tcW w:w="3085" w:type="dxa"/>
          </w:tcPr>
          <w:p w14:paraId="46AA4CC2" w14:textId="0E0958C7" w:rsidR="00024B63" w:rsidRPr="00493552" w:rsidRDefault="00024B63" w:rsidP="00D31910">
            <w:pPr>
              <w:jc w:val="both"/>
              <w:rPr>
                <w:rFonts w:ascii="Calibri" w:hAnsi="Calibri" w:cs="Calibri"/>
              </w:rPr>
            </w:pPr>
            <w:r w:rsidRPr="00493552">
              <w:rPr>
                <w:rFonts w:ascii="Calibri" w:hAnsi="Calibri" w:cs="Calibri"/>
              </w:rPr>
              <w:t>1012</w:t>
            </w:r>
          </w:p>
        </w:tc>
        <w:tc>
          <w:tcPr>
            <w:tcW w:w="6203" w:type="dxa"/>
          </w:tcPr>
          <w:p w14:paraId="0E4F7C7B" w14:textId="744E34F1" w:rsidR="00024B63" w:rsidRPr="00493552" w:rsidRDefault="00024B63" w:rsidP="00D31910">
            <w:pPr>
              <w:jc w:val="both"/>
              <w:rPr>
                <w:rFonts w:ascii="Calibri" w:hAnsi="Calibri" w:cs="Calibri"/>
              </w:rPr>
            </w:pPr>
            <w:r w:rsidRPr="00493552">
              <w:rPr>
                <w:rFonts w:ascii="Calibri" w:hAnsi="Calibri" w:cs="Calibri"/>
              </w:rPr>
              <w:t>Razvoj sustava vodo</w:t>
            </w:r>
            <w:r w:rsidR="00454364">
              <w:rPr>
                <w:rFonts w:ascii="Calibri" w:hAnsi="Calibri" w:cs="Calibri"/>
              </w:rPr>
              <w:t>opskrbe</w:t>
            </w:r>
            <w:r w:rsidRPr="00493552">
              <w:rPr>
                <w:rFonts w:ascii="Calibri" w:hAnsi="Calibri" w:cs="Calibri"/>
              </w:rPr>
              <w:t xml:space="preserve"> i odvodnje</w:t>
            </w:r>
          </w:p>
        </w:tc>
      </w:tr>
      <w:tr w:rsidR="006327E5" w:rsidRPr="00493552" w14:paraId="0C111932" w14:textId="77777777" w:rsidTr="001845EC">
        <w:trPr>
          <w:jc w:val="center"/>
        </w:trPr>
        <w:tc>
          <w:tcPr>
            <w:tcW w:w="3085" w:type="dxa"/>
          </w:tcPr>
          <w:p w14:paraId="645CCBAF" w14:textId="5A155861" w:rsidR="006327E5" w:rsidRPr="00493552" w:rsidRDefault="006327E5" w:rsidP="00D31910">
            <w:pPr>
              <w:jc w:val="both"/>
              <w:rPr>
                <w:rFonts w:ascii="Calibri" w:hAnsi="Calibri" w:cs="Calibri"/>
              </w:rPr>
            </w:pPr>
            <w:r w:rsidRPr="00493552">
              <w:rPr>
                <w:rFonts w:ascii="Calibri" w:hAnsi="Calibri" w:cs="Calibri"/>
              </w:rPr>
              <w:t>1013</w:t>
            </w:r>
          </w:p>
        </w:tc>
        <w:tc>
          <w:tcPr>
            <w:tcW w:w="6203" w:type="dxa"/>
          </w:tcPr>
          <w:p w14:paraId="56FEE7D7" w14:textId="7A39C416" w:rsidR="006327E5" w:rsidRPr="00493552" w:rsidRDefault="006327E5" w:rsidP="00D31910">
            <w:pPr>
              <w:jc w:val="both"/>
              <w:rPr>
                <w:rFonts w:ascii="Calibri" w:hAnsi="Calibri" w:cs="Calibri"/>
              </w:rPr>
            </w:pPr>
            <w:r w:rsidRPr="00493552">
              <w:rPr>
                <w:rFonts w:ascii="Calibri" w:hAnsi="Calibri" w:cs="Calibri"/>
              </w:rPr>
              <w:t>Cestovni promet</w:t>
            </w:r>
          </w:p>
        </w:tc>
      </w:tr>
      <w:tr w:rsidR="00681E4F" w:rsidRPr="00493552" w14:paraId="7059861D" w14:textId="77777777" w:rsidTr="001845EC">
        <w:trPr>
          <w:jc w:val="center"/>
        </w:trPr>
        <w:tc>
          <w:tcPr>
            <w:tcW w:w="3085" w:type="dxa"/>
          </w:tcPr>
          <w:p w14:paraId="178065DF" w14:textId="6EC4DBCF" w:rsidR="00681E4F" w:rsidRPr="00493552" w:rsidRDefault="00681E4F" w:rsidP="00D31910">
            <w:pPr>
              <w:jc w:val="both"/>
              <w:rPr>
                <w:rFonts w:ascii="Calibri" w:hAnsi="Calibri" w:cs="Calibri"/>
              </w:rPr>
            </w:pPr>
            <w:r>
              <w:rPr>
                <w:rFonts w:ascii="Calibri" w:hAnsi="Calibri" w:cs="Calibri"/>
              </w:rPr>
              <w:t>1014</w:t>
            </w:r>
          </w:p>
        </w:tc>
        <w:tc>
          <w:tcPr>
            <w:tcW w:w="6203" w:type="dxa"/>
          </w:tcPr>
          <w:p w14:paraId="33D0E7CE" w14:textId="1F587E42" w:rsidR="00681E4F" w:rsidRPr="00493552" w:rsidRDefault="00681E4F" w:rsidP="00D31910">
            <w:pPr>
              <w:jc w:val="both"/>
              <w:rPr>
                <w:rFonts w:ascii="Calibri" w:hAnsi="Calibri" w:cs="Calibri"/>
              </w:rPr>
            </w:pPr>
            <w:r>
              <w:rPr>
                <w:rFonts w:ascii="Calibri" w:hAnsi="Calibri" w:cs="Calibri"/>
              </w:rPr>
              <w:t>Izgradnja osnovne škole</w:t>
            </w:r>
          </w:p>
        </w:tc>
      </w:tr>
    </w:tbl>
    <w:p w14:paraId="2CF354EA" w14:textId="3C92D053" w:rsidR="00612C81" w:rsidRPr="00493552" w:rsidRDefault="00612C81" w:rsidP="00D31910">
      <w:pPr>
        <w:spacing w:after="0" w:line="240" w:lineRule="auto"/>
        <w:jc w:val="both"/>
        <w:rPr>
          <w:rFonts w:ascii="Calibri" w:eastAsia="Times New Roman" w:hAnsi="Calibri" w:cs="Calibri"/>
          <w:lang w:eastAsia="hr-HR"/>
        </w:rPr>
      </w:pPr>
    </w:p>
    <w:p w14:paraId="2F350912" w14:textId="77777777" w:rsidR="00493552" w:rsidRPr="00493552" w:rsidRDefault="00493552" w:rsidP="00D31910">
      <w:pPr>
        <w:spacing w:after="0" w:line="240" w:lineRule="auto"/>
        <w:ind w:firstLine="708"/>
        <w:jc w:val="both"/>
        <w:rPr>
          <w:rFonts w:ascii="Calibri" w:hAnsi="Calibri" w:cs="Calibri"/>
          <w:b/>
        </w:rPr>
      </w:pPr>
      <w:r w:rsidRPr="00493552">
        <w:rPr>
          <w:rFonts w:ascii="Calibri" w:hAnsi="Calibri" w:cs="Calibri"/>
          <w:b/>
        </w:rPr>
        <w:t>Obrazloženja aktivnosti i projekata zajedno s ciljevima i pokazateljima uspješnosti iz akta strateškog planiranja.</w:t>
      </w:r>
    </w:p>
    <w:p w14:paraId="20A9B9A1" w14:textId="47149C18" w:rsidR="00493552" w:rsidRPr="00493552" w:rsidRDefault="00493552" w:rsidP="00D31910">
      <w:pPr>
        <w:spacing w:after="0" w:line="240" w:lineRule="auto"/>
        <w:ind w:firstLine="708"/>
        <w:jc w:val="both"/>
        <w:rPr>
          <w:rFonts w:ascii="Calibri" w:hAnsi="Calibri" w:cs="Calibri"/>
        </w:rPr>
      </w:pPr>
      <w:r w:rsidRPr="00493552">
        <w:rPr>
          <w:rFonts w:ascii="Calibri" w:hAnsi="Calibri" w:cs="Calibri"/>
        </w:rPr>
        <w:t xml:space="preserve">Akt strateškog planiranja od značaja za općinu </w:t>
      </w:r>
      <w:proofErr w:type="spellStart"/>
      <w:r w:rsidR="00D31910">
        <w:rPr>
          <w:rFonts w:ascii="Calibri" w:hAnsi="Calibri" w:cs="Calibri"/>
        </w:rPr>
        <w:t>Hlebine</w:t>
      </w:r>
      <w:proofErr w:type="spellEnd"/>
      <w:r w:rsidRPr="00493552">
        <w:rPr>
          <w:rFonts w:ascii="Calibri" w:hAnsi="Calibri" w:cs="Calibri"/>
        </w:rPr>
        <w:t xml:space="preserve"> je Provedbeni program Općine </w:t>
      </w:r>
      <w:proofErr w:type="spellStart"/>
      <w:r w:rsidR="00D31910">
        <w:rPr>
          <w:rFonts w:ascii="Calibri" w:hAnsi="Calibri" w:cs="Calibri"/>
        </w:rPr>
        <w:t>Hlebine</w:t>
      </w:r>
      <w:proofErr w:type="spellEnd"/>
      <w:r w:rsidRPr="00493552">
        <w:rPr>
          <w:rFonts w:ascii="Calibri" w:hAnsi="Calibri" w:cs="Calibri"/>
        </w:rPr>
        <w:t xml:space="preserve"> za razdoblje 2021.-2025. godine</w:t>
      </w:r>
      <w:r w:rsidR="00D31910">
        <w:rPr>
          <w:rFonts w:ascii="Calibri" w:hAnsi="Calibri" w:cs="Calibri"/>
        </w:rPr>
        <w:t>.</w:t>
      </w:r>
    </w:p>
    <w:p w14:paraId="2A4310E8" w14:textId="77777777" w:rsidR="00493552" w:rsidRPr="00493552" w:rsidRDefault="00493552" w:rsidP="00D31910">
      <w:pPr>
        <w:spacing w:after="0" w:line="240" w:lineRule="auto"/>
        <w:jc w:val="both"/>
        <w:rPr>
          <w:rFonts w:ascii="Calibri" w:hAnsi="Calibri" w:cs="Calibri"/>
        </w:rPr>
      </w:pPr>
      <w:r w:rsidRPr="00493552">
        <w:rPr>
          <w:rFonts w:ascii="Calibri" w:hAnsi="Calibri" w:cs="Calibri"/>
        </w:rPr>
        <w:tab/>
        <w:t>Provedbeni program u potpunosti je usklađena s Nacionalnom razvojnom strategijom Republike Hrvatske i Planom razvoja Koprivničko-križevačke županije  za razdoblje 2021. -2027. te doprinosi realizaciji slijedećih ciljeva:</w:t>
      </w:r>
    </w:p>
    <w:p w14:paraId="69EC6FB1" w14:textId="77777777" w:rsidR="00493552" w:rsidRPr="00493552" w:rsidRDefault="00493552" w:rsidP="00D31910">
      <w:pPr>
        <w:pStyle w:val="Odlomakpopisa"/>
        <w:numPr>
          <w:ilvl w:val="0"/>
          <w:numId w:val="33"/>
        </w:numPr>
        <w:spacing w:after="0" w:line="240" w:lineRule="auto"/>
        <w:jc w:val="both"/>
        <w:rPr>
          <w:rFonts w:ascii="Calibri" w:hAnsi="Calibri" w:cs="Calibri"/>
        </w:rPr>
      </w:pPr>
      <w:r w:rsidRPr="00493552">
        <w:rPr>
          <w:rFonts w:ascii="Calibri" w:hAnsi="Calibri" w:cs="Calibri"/>
        </w:rPr>
        <w:t>Povezanija županija kružnog gospodarstva,</w:t>
      </w:r>
    </w:p>
    <w:p w14:paraId="2E85CA38" w14:textId="77777777" w:rsidR="00493552" w:rsidRPr="00493552" w:rsidRDefault="00493552" w:rsidP="00D31910">
      <w:pPr>
        <w:pStyle w:val="Odlomakpopisa"/>
        <w:numPr>
          <w:ilvl w:val="0"/>
          <w:numId w:val="33"/>
        </w:numPr>
        <w:spacing w:after="0" w:line="240" w:lineRule="auto"/>
        <w:jc w:val="both"/>
        <w:rPr>
          <w:rFonts w:ascii="Calibri" w:hAnsi="Calibri" w:cs="Calibri"/>
        </w:rPr>
      </w:pPr>
      <w:r w:rsidRPr="00493552">
        <w:rPr>
          <w:rFonts w:ascii="Calibri" w:hAnsi="Calibri" w:cs="Calibri"/>
        </w:rPr>
        <w:t>Socijalno osjetljiva županija,</w:t>
      </w:r>
    </w:p>
    <w:p w14:paraId="5DAB95EB" w14:textId="77777777" w:rsidR="00493552" w:rsidRPr="00493552" w:rsidRDefault="00493552" w:rsidP="00D31910">
      <w:pPr>
        <w:pStyle w:val="Odlomakpopisa"/>
        <w:numPr>
          <w:ilvl w:val="0"/>
          <w:numId w:val="33"/>
        </w:numPr>
        <w:spacing w:after="0" w:line="240" w:lineRule="auto"/>
        <w:jc w:val="both"/>
        <w:rPr>
          <w:rFonts w:ascii="Calibri" w:hAnsi="Calibri" w:cs="Calibri"/>
        </w:rPr>
      </w:pPr>
      <w:r w:rsidRPr="00493552">
        <w:rPr>
          <w:rFonts w:ascii="Calibri" w:hAnsi="Calibri" w:cs="Calibri"/>
        </w:rPr>
        <w:t>Pametna i zelena županija.</w:t>
      </w:r>
    </w:p>
    <w:p w14:paraId="1AA32E77" w14:textId="77777777" w:rsidR="00493552" w:rsidRPr="00493552" w:rsidRDefault="00493552" w:rsidP="00D31910">
      <w:pPr>
        <w:spacing w:after="0" w:line="240" w:lineRule="auto"/>
        <w:ind w:firstLine="708"/>
        <w:jc w:val="both"/>
        <w:rPr>
          <w:rFonts w:ascii="Calibri" w:hAnsi="Calibri" w:cs="Calibri"/>
        </w:rPr>
      </w:pPr>
    </w:p>
    <w:p w14:paraId="013A59C2" w14:textId="4AE3AB50" w:rsidR="00493552" w:rsidRPr="00493552" w:rsidRDefault="00493552" w:rsidP="00D31910">
      <w:pPr>
        <w:spacing w:after="0" w:line="240" w:lineRule="auto"/>
        <w:ind w:firstLine="708"/>
        <w:jc w:val="both"/>
        <w:rPr>
          <w:rFonts w:ascii="Calibri" w:hAnsi="Calibri" w:cs="Calibri"/>
        </w:rPr>
      </w:pPr>
      <w:r w:rsidRPr="00493552">
        <w:rPr>
          <w:rFonts w:ascii="Calibri" w:hAnsi="Calibri" w:cs="Calibri"/>
        </w:rPr>
        <w:t>Provedbenim programom, a u skladu s Planom razvoja Koprivničko-križevačke županije za razdoblje 2021</w:t>
      </w:r>
      <w:r w:rsidR="00D31910">
        <w:rPr>
          <w:rFonts w:ascii="Calibri" w:hAnsi="Calibri" w:cs="Calibri"/>
        </w:rPr>
        <w:t>.</w:t>
      </w:r>
      <w:r w:rsidRPr="00493552">
        <w:rPr>
          <w:rFonts w:ascii="Calibri" w:hAnsi="Calibri" w:cs="Calibri"/>
        </w:rPr>
        <w:t>-2027</w:t>
      </w:r>
      <w:r w:rsidR="00D31910">
        <w:rPr>
          <w:rFonts w:ascii="Calibri" w:hAnsi="Calibri" w:cs="Calibri"/>
        </w:rPr>
        <w:t>.</w:t>
      </w:r>
      <w:r w:rsidRPr="00493552">
        <w:rPr>
          <w:rFonts w:ascii="Calibri" w:hAnsi="Calibri" w:cs="Calibri"/>
        </w:rPr>
        <w:t xml:space="preserve"> ustanovljeni su slijedeći prioriteti djelovanja:</w:t>
      </w:r>
    </w:p>
    <w:p w14:paraId="76346FCA" w14:textId="77777777" w:rsidR="00493552" w:rsidRPr="00493552" w:rsidRDefault="00493552" w:rsidP="00D31910">
      <w:pPr>
        <w:spacing w:after="0" w:line="240" w:lineRule="auto"/>
        <w:ind w:firstLine="708"/>
        <w:jc w:val="both"/>
        <w:rPr>
          <w:rFonts w:ascii="Calibri" w:hAnsi="Calibri" w:cs="Calibri"/>
        </w:rPr>
      </w:pPr>
    </w:p>
    <w:p w14:paraId="7132279B" w14:textId="356BD5C6"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Aktivna populacijska politika;</w:t>
      </w:r>
    </w:p>
    <w:p w14:paraId="2C266284" w14:textId="56B84CDE"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 xml:space="preserve">Upravljanje znanjem do učinkovitih ljudskih potencijala; </w:t>
      </w:r>
    </w:p>
    <w:p w14:paraId="579E2982" w14:textId="7769CBCB"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socijalnih usluga;</w:t>
      </w:r>
    </w:p>
    <w:p w14:paraId="69AB4BF9" w14:textId="30BC2136"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civilnog društva;</w:t>
      </w:r>
    </w:p>
    <w:p w14:paraId="6B8E70F0" w14:textId="3C52CED6"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 xml:space="preserve">Poticanje kulturnog stvaralaštva; </w:t>
      </w:r>
    </w:p>
    <w:p w14:paraId="528F8D17" w14:textId="0D3458CE"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vodno-komunalne infrastrukture;</w:t>
      </w:r>
    </w:p>
    <w:p w14:paraId="68248664" w14:textId="6CD36F3B"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Održivi razvoj ruralnog i urbanog područja i pametno planiranje prostora;</w:t>
      </w:r>
    </w:p>
    <w:p w14:paraId="77B41575" w14:textId="77777777"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prepoznatljive turističke ponude</w:t>
      </w:r>
    </w:p>
    <w:p w14:paraId="4F8BA962" w14:textId="3ABCCA92"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Očuvanje okoliša i promicanje učinkovitosti resursa;</w:t>
      </w:r>
    </w:p>
    <w:p w14:paraId="3BEDE8D2" w14:textId="52A82236"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sustava zaštite i spašavanja.</w:t>
      </w:r>
    </w:p>
    <w:p w14:paraId="3D93F1A4" w14:textId="77777777" w:rsidR="00493552" w:rsidRPr="00493552" w:rsidRDefault="00493552" w:rsidP="00D31910">
      <w:pPr>
        <w:pStyle w:val="Odlomakpopisa"/>
        <w:spacing w:after="0" w:line="240" w:lineRule="auto"/>
        <w:ind w:left="1080"/>
        <w:rPr>
          <w:rFonts w:ascii="Calibri" w:hAnsi="Calibri" w:cs="Calibri"/>
        </w:rPr>
      </w:pPr>
    </w:p>
    <w:p w14:paraId="21DD26FD" w14:textId="1EE986D1" w:rsidR="00493552" w:rsidRPr="00D31910" w:rsidRDefault="00493552" w:rsidP="00D31910">
      <w:pPr>
        <w:spacing w:after="0" w:line="240" w:lineRule="auto"/>
        <w:rPr>
          <w:rFonts w:ascii="Calibri" w:hAnsi="Calibri" w:cs="Calibri"/>
        </w:rPr>
      </w:pPr>
      <w:r w:rsidRPr="00D31910">
        <w:rPr>
          <w:rFonts w:ascii="Calibri" w:hAnsi="Calibri" w:cs="Calibri"/>
        </w:rPr>
        <w:t>U svrhu realizacije posebnih ciljeva Provedbenim su programom definirane slijedeće mjere:</w:t>
      </w:r>
    </w:p>
    <w:p w14:paraId="7FE5AFF4" w14:textId="299C0E0A" w:rsidR="00493552" w:rsidRPr="00493552" w:rsidRDefault="00493552" w:rsidP="00D31910">
      <w:pPr>
        <w:pStyle w:val="Odlomakpopisa"/>
        <w:spacing w:after="0" w:line="240" w:lineRule="auto"/>
        <w:ind w:left="1080"/>
        <w:rPr>
          <w:rFonts w:ascii="Calibri" w:hAnsi="Calibri" w:cs="Calibri"/>
        </w:rPr>
      </w:pPr>
    </w:p>
    <w:p w14:paraId="6400CB48" w14:textId="6139DA2C" w:rsidR="00493552" w:rsidRPr="00493552" w:rsidRDefault="00493552" w:rsidP="00D31910">
      <w:pPr>
        <w:spacing w:after="0" w:line="240" w:lineRule="auto"/>
        <w:jc w:val="both"/>
        <w:rPr>
          <w:rFonts w:ascii="Calibri" w:eastAsiaTheme="minorEastAsia" w:hAnsi="Calibri" w:cs="Calibri"/>
        </w:rPr>
      </w:pPr>
      <w:r w:rsidRPr="00493552">
        <w:rPr>
          <w:rFonts w:ascii="Calibri" w:eastAsiaTheme="minorEastAsia" w:hAnsi="Calibri" w:cs="Calibri"/>
        </w:rPr>
        <w:t>Poticanje demografske obnove i zadržavanje postojećeg stanovništva;</w:t>
      </w:r>
    </w:p>
    <w:p w14:paraId="0D8383D1" w14:textId="7347CD3D"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bookmarkStart w:id="1" w:name="_Hlk84498263"/>
      <w:r w:rsidRPr="00493552">
        <w:rPr>
          <w:rFonts w:ascii="Calibri" w:eastAsiaTheme="minorEastAsia" w:hAnsi="Calibri" w:cs="Calibri"/>
        </w:rPr>
        <w:t>Razvoj obrazovne infrastrukture i programa u predškolskom, osnovnom, srednjem i visokom školstvu i usklađivanje obrazovnih programa s potrebama tržišta rada</w:t>
      </w:r>
      <w:bookmarkEnd w:id="1"/>
      <w:r w:rsidRPr="00493552">
        <w:rPr>
          <w:rFonts w:ascii="Calibri" w:eastAsiaTheme="minorEastAsia" w:hAnsi="Calibri" w:cs="Calibri"/>
        </w:rPr>
        <w:t>;</w:t>
      </w:r>
    </w:p>
    <w:p w14:paraId="0964A9AB" w14:textId="02070E9C"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Jačanje kapaciteta Lokalnog partnerstva za zapošljavanje i korištenje nacionalnih mjera za poticanje zapošljavanja;</w:t>
      </w:r>
    </w:p>
    <w:p w14:paraId="75CDB632" w14:textId="637441AE"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 xml:space="preserve">Socijalno uključivanje ranjivih skupina i podizanje svijesti o mogućnostima razvoja </w:t>
      </w:r>
      <w:r w:rsidRPr="00493552">
        <w:rPr>
          <w:rFonts w:ascii="Calibri" w:eastAsiaTheme="minorEastAsia" w:hAnsi="Calibri" w:cs="Calibri"/>
        </w:rPr>
        <w:br/>
        <w:t>socijalnog poduzetništva;</w:t>
      </w:r>
    </w:p>
    <w:p w14:paraId="6FD39B64" w14:textId="70FD455F"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lastRenderedPageBreak/>
        <w:t>Borba protiv siromaštva i socijalne isključenosti;</w:t>
      </w:r>
    </w:p>
    <w:p w14:paraId="23FD35A7" w14:textId="0F95557B"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Jačanje kapaciteta civilnog društva kao važnog dionika ukupnog razvoja županije;</w:t>
      </w:r>
    </w:p>
    <w:p w14:paraId="440017EB" w14:textId="0FBA6A2C"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Osnaživanje sporta;</w:t>
      </w:r>
    </w:p>
    <w:p w14:paraId="52A25A74" w14:textId="113620EB"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 xml:space="preserve">Valorizacija i očuvanje kulturno povijesnih vrijednosti i poticanje razvoja kulturnog </w:t>
      </w:r>
      <w:r w:rsidRPr="00493552">
        <w:rPr>
          <w:rFonts w:ascii="Calibri" w:eastAsiaTheme="minorEastAsia" w:hAnsi="Calibri" w:cs="Calibri"/>
        </w:rPr>
        <w:br/>
        <w:t>stvaralaštva.</w:t>
      </w:r>
    </w:p>
    <w:p w14:paraId="62D36CC6" w14:textId="77777777" w:rsidR="00493552" w:rsidRPr="00493552" w:rsidRDefault="00493552" w:rsidP="00D31910">
      <w:pPr>
        <w:pStyle w:val="Odlomakpopisa"/>
        <w:spacing w:after="0" w:line="240" w:lineRule="auto"/>
        <w:ind w:left="1080"/>
        <w:rPr>
          <w:rFonts w:ascii="Calibri" w:hAnsi="Calibri" w:cs="Calibri"/>
        </w:rPr>
      </w:pPr>
    </w:p>
    <w:p w14:paraId="3C2D7CB2" w14:textId="4C5F395D" w:rsidR="00493552" w:rsidRPr="00493552" w:rsidRDefault="00493552" w:rsidP="00D31910">
      <w:pPr>
        <w:spacing w:after="0" w:line="240" w:lineRule="auto"/>
        <w:ind w:firstLine="708"/>
        <w:jc w:val="both"/>
        <w:rPr>
          <w:rFonts w:ascii="Calibri" w:hAnsi="Calibri" w:cs="Calibri"/>
        </w:rPr>
      </w:pPr>
      <w:r w:rsidRPr="00493552">
        <w:rPr>
          <w:rFonts w:ascii="Calibri" w:hAnsi="Calibri" w:cs="Calibri"/>
        </w:rPr>
        <w:t>U nastavku dajemo obrazloženja programa koji se daje kod obrazloženje aktivnosti i projekata zajedno s ciljevima i pokazateljima uspješnosti</w:t>
      </w:r>
      <w:r w:rsidR="009D423E">
        <w:rPr>
          <w:rFonts w:ascii="Calibri" w:hAnsi="Calibri" w:cs="Calibri"/>
        </w:rPr>
        <w:t>.</w:t>
      </w:r>
    </w:p>
    <w:tbl>
      <w:tblPr>
        <w:tblStyle w:val="Reetkatablice1"/>
        <w:tblW w:w="0" w:type="auto"/>
        <w:jc w:val="center"/>
        <w:tblLook w:val="04A0" w:firstRow="1" w:lastRow="0" w:firstColumn="1" w:lastColumn="0" w:noHBand="0" w:noVBand="1"/>
      </w:tblPr>
      <w:tblGrid>
        <w:gridCol w:w="2518"/>
        <w:gridCol w:w="6770"/>
      </w:tblGrid>
      <w:tr w:rsidR="00612C81" w:rsidRPr="00493552" w14:paraId="0EB29ABE" w14:textId="77777777" w:rsidTr="001845EC">
        <w:trPr>
          <w:jc w:val="center"/>
        </w:trPr>
        <w:tc>
          <w:tcPr>
            <w:tcW w:w="2518" w:type="dxa"/>
            <w:vAlign w:val="center"/>
          </w:tcPr>
          <w:p w14:paraId="4010B0A9"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5B560960" w14:textId="77777777" w:rsidR="00612C81" w:rsidRPr="00493552" w:rsidRDefault="00612C81" w:rsidP="00D31910">
            <w:pPr>
              <w:jc w:val="center"/>
              <w:rPr>
                <w:rFonts w:ascii="Calibri" w:hAnsi="Calibri" w:cs="Calibri"/>
                <w:b/>
              </w:rPr>
            </w:pPr>
            <w:r w:rsidRPr="00493552">
              <w:rPr>
                <w:rFonts w:ascii="Calibri" w:hAnsi="Calibri" w:cs="Calibri"/>
                <w:b/>
              </w:rPr>
              <w:t>1001 Općinsko vijeće i općinski načelnik</w:t>
            </w:r>
          </w:p>
        </w:tc>
      </w:tr>
      <w:tr w:rsidR="00612C81" w:rsidRPr="00493552" w14:paraId="4DFB2EE8" w14:textId="77777777" w:rsidTr="001845EC">
        <w:trPr>
          <w:jc w:val="center"/>
        </w:trPr>
        <w:tc>
          <w:tcPr>
            <w:tcW w:w="2518" w:type="dxa"/>
            <w:vAlign w:val="center"/>
          </w:tcPr>
          <w:p w14:paraId="16C785C5"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7F63A29D" w14:textId="77777777" w:rsidR="00612C81" w:rsidRPr="00493552" w:rsidRDefault="00612C81" w:rsidP="00D31910">
            <w:pPr>
              <w:rPr>
                <w:rFonts w:ascii="Calibri" w:hAnsi="Calibri" w:cs="Calibri"/>
              </w:rPr>
            </w:pPr>
            <w:r w:rsidRPr="00493552">
              <w:rPr>
                <w:rFonts w:ascii="Calibri" w:hAnsi="Calibri" w:cs="Calibri"/>
              </w:rPr>
              <w:t>A1001 01 Redovan rad predstavničkog i izvršnog tijela</w:t>
            </w:r>
          </w:p>
          <w:p w14:paraId="2C626F40" w14:textId="77777777" w:rsidR="00612C81" w:rsidRPr="00493552" w:rsidRDefault="00612C81" w:rsidP="00D31910">
            <w:pPr>
              <w:rPr>
                <w:rFonts w:ascii="Calibri" w:hAnsi="Calibri" w:cs="Calibri"/>
              </w:rPr>
            </w:pPr>
            <w:r w:rsidRPr="00493552">
              <w:rPr>
                <w:rFonts w:ascii="Calibri" w:hAnsi="Calibri" w:cs="Calibri"/>
              </w:rPr>
              <w:t>A1001 02 Rad političkih stranaka</w:t>
            </w:r>
          </w:p>
          <w:p w14:paraId="5752BACC" w14:textId="77777777" w:rsidR="00612C81" w:rsidRPr="00493552" w:rsidRDefault="00612C81" w:rsidP="00D31910">
            <w:pPr>
              <w:rPr>
                <w:rFonts w:ascii="Calibri" w:hAnsi="Calibri" w:cs="Calibri"/>
              </w:rPr>
            </w:pPr>
            <w:r w:rsidRPr="00493552">
              <w:rPr>
                <w:rFonts w:ascii="Calibri" w:hAnsi="Calibri" w:cs="Calibri"/>
              </w:rPr>
              <w:t>A1001 03 Sponzorstva</w:t>
            </w:r>
          </w:p>
          <w:p w14:paraId="1BD50811" w14:textId="77777777" w:rsidR="00612C81" w:rsidRPr="00493552" w:rsidRDefault="00612C81" w:rsidP="00D31910">
            <w:pPr>
              <w:rPr>
                <w:rFonts w:ascii="Calibri" w:hAnsi="Calibri" w:cs="Calibri"/>
              </w:rPr>
            </w:pPr>
            <w:r w:rsidRPr="00493552">
              <w:rPr>
                <w:rFonts w:ascii="Calibri" w:hAnsi="Calibri" w:cs="Calibri"/>
              </w:rPr>
              <w:t>A1001 04 Razvoj stanovanja</w:t>
            </w:r>
          </w:p>
          <w:p w14:paraId="60A7143D" w14:textId="77777777" w:rsidR="00612C81" w:rsidRPr="00493552" w:rsidRDefault="00612C81" w:rsidP="00D31910">
            <w:pPr>
              <w:rPr>
                <w:rFonts w:ascii="Calibri" w:hAnsi="Calibri" w:cs="Calibri"/>
              </w:rPr>
            </w:pPr>
            <w:r w:rsidRPr="00493552">
              <w:rPr>
                <w:rFonts w:ascii="Calibri" w:hAnsi="Calibri" w:cs="Calibri"/>
              </w:rPr>
              <w:t>A1001 05 Rad vijeća nacionalnih manjina</w:t>
            </w:r>
          </w:p>
          <w:p w14:paraId="4A3F9784" w14:textId="06C88458" w:rsidR="00820D1C" w:rsidRPr="00493552" w:rsidRDefault="00820D1C" w:rsidP="00D31910">
            <w:pPr>
              <w:rPr>
                <w:rFonts w:ascii="Calibri" w:hAnsi="Calibri" w:cs="Calibri"/>
              </w:rPr>
            </w:pPr>
            <w:r w:rsidRPr="00493552">
              <w:rPr>
                <w:rFonts w:ascii="Calibri" w:hAnsi="Calibri" w:cs="Calibri"/>
              </w:rPr>
              <w:t xml:space="preserve">A1001 07 </w:t>
            </w:r>
            <w:r w:rsidR="00F06C6F">
              <w:rPr>
                <w:rFonts w:ascii="Calibri" w:hAnsi="Calibri" w:cs="Calibri"/>
              </w:rPr>
              <w:t>T</w:t>
            </w:r>
            <w:r w:rsidRPr="00493552">
              <w:rPr>
                <w:rFonts w:ascii="Calibri" w:hAnsi="Calibri" w:cs="Calibri"/>
              </w:rPr>
              <w:t>uriza</w:t>
            </w:r>
            <w:r w:rsidR="00F06C6F">
              <w:rPr>
                <w:rFonts w:ascii="Calibri" w:hAnsi="Calibri" w:cs="Calibri"/>
              </w:rPr>
              <w:t>m</w:t>
            </w:r>
          </w:p>
          <w:p w14:paraId="3F76B86A" w14:textId="5589E4B5" w:rsidR="00BD4AA6" w:rsidRDefault="00BD4AA6" w:rsidP="00D31910">
            <w:pPr>
              <w:rPr>
                <w:rFonts w:ascii="Calibri" w:hAnsi="Calibri" w:cs="Calibri"/>
              </w:rPr>
            </w:pPr>
            <w:r w:rsidRPr="00493552">
              <w:rPr>
                <w:rFonts w:ascii="Calibri" w:hAnsi="Calibri" w:cs="Calibri"/>
              </w:rPr>
              <w:t>A1001 09 Poljoprivreda</w:t>
            </w:r>
          </w:p>
          <w:p w14:paraId="44E86707" w14:textId="77777777" w:rsidR="00BD4AA6" w:rsidRPr="00493552" w:rsidRDefault="00BD4AA6" w:rsidP="00D31910">
            <w:pPr>
              <w:rPr>
                <w:rFonts w:ascii="Calibri" w:hAnsi="Calibri" w:cs="Calibri"/>
              </w:rPr>
            </w:pPr>
            <w:r w:rsidRPr="00493552">
              <w:rPr>
                <w:rFonts w:ascii="Calibri" w:hAnsi="Calibri" w:cs="Calibri"/>
              </w:rPr>
              <w:t>A1001 10 Poticanje energetskog razvoja kućanstva</w:t>
            </w:r>
          </w:p>
          <w:p w14:paraId="19EE7FB5" w14:textId="77777777" w:rsidR="00BD4AA6" w:rsidRDefault="00BD4AA6" w:rsidP="00D31910">
            <w:pPr>
              <w:rPr>
                <w:rFonts w:ascii="Calibri" w:hAnsi="Calibri" w:cs="Calibri"/>
              </w:rPr>
            </w:pPr>
            <w:r w:rsidRPr="00493552">
              <w:rPr>
                <w:rFonts w:ascii="Calibri" w:hAnsi="Calibri" w:cs="Calibri"/>
              </w:rPr>
              <w:t>A1001 11 Manifestacije</w:t>
            </w:r>
          </w:p>
          <w:p w14:paraId="077072E1" w14:textId="01033B53" w:rsidR="009C12A9" w:rsidRPr="00493552" w:rsidRDefault="009C12A9" w:rsidP="00D31910">
            <w:pPr>
              <w:rPr>
                <w:rFonts w:ascii="Calibri" w:hAnsi="Calibri" w:cs="Calibri"/>
              </w:rPr>
            </w:pPr>
            <w:r>
              <w:rPr>
                <w:rFonts w:ascii="Calibri" w:hAnsi="Calibri" w:cs="Calibri"/>
              </w:rPr>
              <w:t>A100112 Povrat dugoročnih kredita</w:t>
            </w:r>
          </w:p>
          <w:p w14:paraId="60B0C63F" w14:textId="77777777" w:rsidR="00BD4AA6" w:rsidRDefault="00BD4AA6" w:rsidP="00D31910">
            <w:pPr>
              <w:rPr>
                <w:rFonts w:ascii="Calibri" w:hAnsi="Calibri" w:cs="Calibri"/>
              </w:rPr>
            </w:pPr>
            <w:r w:rsidRPr="00493552">
              <w:rPr>
                <w:rFonts w:ascii="Calibri" w:hAnsi="Calibri" w:cs="Calibri"/>
              </w:rPr>
              <w:t>K1001 01 Nematerijalna imovina</w:t>
            </w:r>
          </w:p>
          <w:p w14:paraId="02398A11" w14:textId="77777777" w:rsidR="009C12A9" w:rsidRDefault="009C12A9" w:rsidP="00D31910">
            <w:pPr>
              <w:rPr>
                <w:rFonts w:ascii="Calibri" w:hAnsi="Calibri" w:cs="Calibri"/>
              </w:rPr>
            </w:pPr>
            <w:r>
              <w:rPr>
                <w:rFonts w:ascii="Calibri" w:hAnsi="Calibri" w:cs="Calibri"/>
              </w:rPr>
              <w:t xml:space="preserve">K1001 02 Izrada prostornog plana uređenja Općine </w:t>
            </w:r>
            <w:proofErr w:type="spellStart"/>
            <w:r>
              <w:rPr>
                <w:rFonts w:ascii="Calibri" w:hAnsi="Calibri" w:cs="Calibri"/>
              </w:rPr>
              <w:t>Hlebine</w:t>
            </w:r>
            <w:proofErr w:type="spellEnd"/>
          </w:p>
          <w:p w14:paraId="3CF19BFD" w14:textId="77777777" w:rsidR="009C12A9" w:rsidRDefault="009C12A9" w:rsidP="00D31910">
            <w:pPr>
              <w:rPr>
                <w:rFonts w:ascii="Calibri" w:hAnsi="Calibri" w:cs="Calibri"/>
              </w:rPr>
            </w:pPr>
            <w:r>
              <w:rPr>
                <w:rFonts w:ascii="Calibri" w:hAnsi="Calibri" w:cs="Calibri"/>
              </w:rPr>
              <w:t>K1001 03 Digitalizacija – snimka groblja</w:t>
            </w:r>
          </w:p>
          <w:p w14:paraId="56A3337D" w14:textId="7E687E09" w:rsidR="009C12A9" w:rsidRPr="00493552" w:rsidRDefault="009C12A9" w:rsidP="00D31910">
            <w:pPr>
              <w:rPr>
                <w:rFonts w:ascii="Calibri" w:hAnsi="Calibri" w:cs="Calibri"/>
              </w:rPr>
            </w:pPr>
            <w:r>
              <w:rPr>
                <w:rFonts w:ascii="Calibri" w:hAnsi="Calibri" w:cs="Calibri"/>
              </w:rPr>
              <w:t xml:space="preserve">K1001 04 Izrada plan rasvjete Općine </w:t>
            </w:r>
            <w:proofErr w:type="spellStart"/>
            <w:r>
              <w:rPr>
                <w:rFonts w:ascii="Calibri" w:hAnsi="Calibri" w:cs="Calibri"/>
              </w:rPr>
              <w:t>Hlebine</w:t>
            </w:r>
            <w:proofErr w:type="spellEnd"/>
          </w:p>
        </w:tc>
      </w:tr>
      <w:tr w:rsidR="00612C81" w:rsidRPr="00493552" w14:paraId="0820CB58" w14:textId="77777777" w:rsidTr="001845EC">
        <w:trPr>
          <w:jc w:val="center"/>
        </w:trPr>
        <w:tc>
          <w:tcPr>
            <w:tcW w:w="2518" w:type="dxa"/>
            <w:vAlign w:val="center"/>
          </w:tcPr>
          <w:p w14:paraId="384354B8"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0A15F9E7" w14:textId="77777777" w:rsidR="00612C81" w:rsidRPr="00493552" w:rsidRDefault="00612C81" w:rsidP="00D31910">
            <w:pPr>
              <w:rPr>
                <w:rFonts w:ascii="Calibri" w:hAnsi="Calibri" w:cs="Calibri"/>
              </w:rPr>
            </w:pPr>
            <w:r w:rsidRPr="00493552">
              <w:rPr>
                <w:rFonts w:ascii="Calibri" w:hAnsi="Calibri" w:cs="Calibri"/>
              </w:rPr>
              <w:t>Djelotvorno izvršavanje funkcije općinskog vijeća i općinskog načelnika te povećanje kvalitete rada</w:t>
            </w:r>
          </w:p>
        </w:tc>
      </w:tr>
      <w:tr w:rsidR="00612C81" w:rsidRPr="00493552" w14:paraId="34BBB108" w14:textId="77777777" w:rsidTr="001845EC">
        <w:trPr>
          <w:jc w:val="center"/>
        </w:trPr>
        <w:tc>
          <w:tcPr>
            <w:tcW w:w="2518" w:type="dxa"/>
            <w:vAlign w:val="center"/>
          </w:tcPr>
          <w:p w14:paraId="6D2599D3"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568B2FF5" w14:textId="41A3B8C9" w:rsidR="00612C81" w:rsidRPr="00493552" w:rsidRDefault="00614DEB" w:rsidP="00D31910">
            <w:pPr>
              <w:rPr>
                <w:rFonts w:ascii="Calibri" w:hAnsi="Calibri" w:cs="Calibri"/>
              </w:rPr>
            </w:pPr>
            <w:r w:rsidRPr="00493552">
              <w:rPr>
                <w:rFonts w:ascii="Calibri" w:hAnsi="Calibri" w:cs="Calibri"/>
              </w:rPr>
              <w:t>1</w:t>
            </w:r>
            <w:r w:rsidR="009C12A9">
              <w:rPr>
                <w:rFonts w:ascii="Calibri" w:hAnsi="Calibri" w:cs="Calibri"/>
              </w:rPr>
              <w:t>49.700</w:t>
            </w:r>
            <w:r w:rsidRPr="00493552">
              <w:rPr>
                <w:rFonts w:ascii="Calibri" w:hAnsi="Calibri" w:cs="Calibri"/>
              </w:rPr>
              <w:t xml:space="preserve">,00 </w:t>
            </w:r>
            <w:r w:rsidR="006327E5" w:rsidRPr="00493552">
              <w:rPr>
                <w:rFonts w:ascii="Calibri" w:hAnsi="Calibri" w:cs="Calibri"/>
              </w:rPr>
              <w:t>eura</w:t>
            </w:r>
          </w:p>
        </w:tc>
      </w:tr>
      <w:tr w:rsidR="00612C81" w:rsidRPr="00493552" w14:paraId="65575281" w14:textId="77777777" w:rsidTr="001845EC">
        <w:trPr>
          <w:jc w:val="center"/>
        </w:trPr>
        <w:tc>
          <w:tcPr>
            <w:tcW w:w="2518" w:type="dxa"/>
            <w:vAlign w:val="center"/>
          </w:tcPr>
          <w:p w14:paraId="1F835062" w14:textId="77777777" w:rsidR="00612C81" w:rsidRPr="00493552" w:rsidRDefault="00612C81" w:rsidP="00D31910">
            <w:pPr>
              <w:jc w:val="center"/>
              <w:rPr>
                <w:rFonts w:ascii="Calibri" w:hAnsi="Calibri" w:cs="Calibri"/>
                <w:b/>
              </w:rPr>
            </w:pPr>
            <w:r w:rsidRPr="00493552">
              <w:rPr>
                <w:rFonts w:ascii="Calibri" w:hAnsi="Calibri" w:cs="Calibri"/>
                <w:b/>
              </w:rPr>
              <w:t>Pokazatelj rezultata</w:t>
            </w:r>
          </w:p>
        </w:tc>
        <w:tc>
          <w:tcPr>
            <w:tcW w:w="6770" w:type="dxa"/>
            <w:vAlign w:val="center"/>
          </w:tcPr>
          <w:p w14:paraId="0BAF763A" w14:textId="7B2561CF" w:rsidR="00612C81" w:rsidRPr="00493552" w:rsidRDefault="00612C81" w:rsidP="00D31910">
            <w:pPr>
              <w:rPr>
                <w:rFonts w:ascii="Calibri" w:hAnsi="Calibri" w:cs="Calibri"/>
              </w:rPr>
            </w:pPr>
            <w:r w:rsidRPr="00493552">
              <w:rPr>
                <w:rFonts w:ascii="Calibri" w:hAnsi="Calibri" w:cs="Calibri"/>
              </w:rPr>
              <w:t xml:space="preserve">Redovito održavanje sjednica općinskog vijeća, redovita isplata naknada i troškova članovima općinskog vijeća te općinskoj načelnici i zamjeniku, obračun i isplata sredstava predviđenih za rad političkih stranaka, sponzorstva prilikom obilježavanja obljetnici udruga i društava koja djeluju na području općine, poticanje stambenog pitanja mladih obitelji na području Općine </w:t>
            </w:r>
            <w:proofErr w:type="spellStart"/>
            <w:r w:rsidRPr="00493552">
              <w:rPr>
                <w:rFonts w:ascii="Calibri" w:hAnsi="Calibri" w:cs="Calibri"/>
              </w:rPr>
              <w:t>Hlebine</w:t>
            </w:r>
            <w:proofErr w:type="spellEnd"/>
            <w:r w:rsidRPr="00493552">
              <w:rPr>
                <w:rFonts w:ascii="Calibri" w:hAnsi="Calibri" w:cs="Calibri"/>
              </w:rPr>
              <w:t>,</w:t>
            </w:r>
            <w:r w:rsidR="00A308C7" w:rsidRPr="00493552">
              <w:rPr>
                <w:rFonts w:ascii="Calibri" w:hAnsi="Calibri" w:cs="Calibri"/>
              </w:rPr>
              <w:t xml:space="preserve"> sufinanciranje turističke djelatnosti, poticanje energetskog razvoja </w:t>
            </w:r>
            <w:r w:rsidR="00614DEB" w:rsidRPr="00493552">
              <w:rPr>
                <w:rFonts w:ascii="Calibri" w:hAnsi="Calibri" w:cs="Calibri"/>
              </w:rPr>
              <w:t>kućanstva</w:t>
            </w:r>
            <w:r w:rsidR="00A308C7" w:rsidRPr="00493552">
              <w:rPr>
                <w:rFonts w:ascii="Calibri" w:hAnsi="Calibri" w:cs="Calibri"/>
              </w:rPr>
              <w:t xml:space="preserve">, manifestacije, </w:t>
            </w:r>
            <w:r w:rsidRPr="00493552">
              <w:rPr>
                <w:rFonts w:ascii="Calibri" w:hAnsi="Calibri" w:cs="Calibri"/>
              </w:rPr>
              <w:t xml:space="preserve"> rad vijeća nacionalnih manjina</w:t>
            </w:r>
            <w:r w:rsidR="00614DEB" w:rsidRPr="00493552">
              <w:rPr>
                <w:rFonts w:ascii="Calibri" w:hAnsi="Calibri" w:cs="Calibri"/>
              </w:rPr>
              <w:t>, te ulaganje u nematerijalnu imovinu</w:t>
            </w:r>
            <w:r w:rsidR="00F06C6F">
              <w:rPr>
                <w:rFonts w:ascii="Calibri" w:hAnsi="Calibri" w:cs="Calibri"/>
              </w:rPr>
              <w:t>.</w:t>
            </w:r>
          </w:p>
        </w:tc>
      </w:tr>
    </w:tbl>
    <w:p w14:paraId="62050AFC" w14:textId="77777777" w:rsidR="00612C81" w:rsidRPr="00493552" w:rsidRDefault="00612C81" w:rsidP="00D31910">
      <w:pPr>
        <w:spacing w:after="0" w:line="240" w:lineRule="auto"/>
        <w:jc w:val="both"/>
        <w:rPr>
          <w:rFonts w:ascii="Calibri" w:eastAsia="Times New Roman" w:hAnsi="Calibri" w:cs="Calibri"/>
          <w:lang w:eastAsia="hr-HR"/>
        </w:rPr>
      </w:pPr>
    </w:p>
    <w:p w14:paraId="76834381" w14:textId="36DB2E86" w:rsidR="00612C81" w:rsidRPr="00493552" w:rsidRDefault="00F06C6F"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 xml:space="preserve">Rashodi u programu rada predstavničkog i izvršnog tijela planirana su </w:t>
      </w:r>
      <w:r w:rsidR="00612C81" w:rsidRPr="00493552">
        <w:rPr>
          <w:rFonts w:ascii="Calibri" w:eastAsia="Times New Roman" w:hAnsi="Calibri" w:cs="Calibri"/>
          <w:lang w:eastAsia="hr-HR"/>
        </w:rPr>
        <w:t xml:space="preserve">u iznosu </w:t>
      </w:r>
      <w:r w:rsidR="00614DEB" w:rsidRPr="00493552">
        <w:rPr>
          <w:rFonts w:ascii="Calibri" w:eastAsia="Times New Roman" w:hAnsi="Calibri" w:cs="Calibri"/>
          <w:lang w:eastAsia="hr-HR"/>
        </w:rPr>
        <w:t>1</w:t>
      </w:r>
      <w:r w:rsidR="009C12A9">
        <w:rPr>
          <w:rFonts w:ascii="Calibri" w:eastAsia="Times New Roman" w:hAnsi="Calibri" w:cs="Calibri"/>
          <w:lang w:eastAsia="hr-HR"/>
        </w:rPr>
        <w:t>49.700</w:t>
      </w:r>
      <w:r w:rsidR="00614DEB" w:rsidRPr="00493552">
        <w:rPr>
          <w:rFonts w:ascii="Calibri" w:eastAsia="Times New Roman" w:hAnsi="Calibri" w:cs="Calibri"/>
          <w:lang w:eastAsia="hr-HR"/>
        </w:rPr>
        <w:t>,00</w:t>
      </w:r>
      <w:r w:rsidR="006327E5" w:rsidRPr="00493552">
        <w:rPr>
          <w:rFonts w:ascii="Calibri" w:eastAsia="Times New Roman" w:hAnsi="Calibri" w:cs="Calibri"/>
          <w:lang w:eastAsia="hr-HR"/>
        </w:rPr>
        <w:t xml:space="preserve"> eura</w:t>
      </w:r>
      <w:r>
        <w:rPr>
          <w:rFonts w:ascii="Calibri" w:eastAsia="Times New Roman" w:hAnsi="Calibri" w:cs="Calibri"/>
          <w:lang w:eastAsia="hr-HR"/>
        </w:rPr>
        <w:t>.</w:t>
      </w:r>
    </w:p>
    <w:p w14:paraId="24C1A387" w14:textId="0FC879C4" w:rsidR="00612C81" w:rsidRPr="00493552" w:rsidRDefault="00612C81" w:rsidP="00D31910">
      <w:pPr>
        <w:spacing w:after="0" w:line="240" w:lineRule="auto"/>
        <w:jc w:val="both"/>
        <w:rPr>
          <w:rFonts w:ascii="Calibri" w:eastAsia="Times New Roman" w:hAnsi="Calibri" w:cs="Calibri"/>
          <w:color w:val="000000"/>
          <w:lang w:eastAsia="hr-HR"/>
        </w:rPr>
      </w:pPr>
      <w:r w:rsidRPr="00493552">
        <w:rPr>
          <w:rFonts w:ascii="Calibri" w:eastAsia="Times New Roman" w:hAnsi="Calibri" w:cs="Calibri"/>
          <w:lang w:eastAsia="hr-HR"/>
        </w:rPr>
        <w:t xml:space="preserve">1. Redovan rad predstavničkog i izvršnog tijela u iznosu </w:t>
      </w:r>
      <w:r w:rsidR="009C12A9">
        <w:rPr>
          <w:rFonts w:ascii="Calibri" w:eastAsia="Times New Roman" w:hAnsi="Calibri" w:cs="Calibri"/>
          <w:lang w:eastAsia="hr-HR"/>
        </w:rPr>
        <w:t>42.504</w:t>
      </w:r>
      <w:r w:rsidR="00614DEB" w:rsidRPr="00493552">
        <w:rPr>
          <w:rFonts w:ascii="Calibri" w:eastAsia="Times New Roman" w:hAnsi="Calibri" w:cs="Calibri"/>
          <w:lang w:eastAsia="hr-HR"/>
        </w:rPr>
        <w:t>,00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Rashodi ove aktivnosti odnose se na usluge promidžbe i informiranja, ugovora o djelu, usluge odvjetnika i pravnog savjetovanja, računalne usluge, naknade članovima općinskog vijeća, naknade za volontersko obnašanje dužnosti općinske načelnice i zamjenika općinske načelnice, naknade i troškove službenog puta za članove općinskog vijeća, općinsku načelnicu i zamjenika općinske načelnice, reprezentaciju, članarine, upravne i administrativne pristojbe, javnobilježničke pristojbe, rashode protokola, ostale nespomenute rashode, naknade za dobrovoljne darivatelje krvi  te rashode </w:t>
      </w:r>
      <w:r w:rsidRPr="00493552">
        <w:rPr>
          <w:rFonts w:ascii="Calibri" w:eastAsia="Times New Roman" w:hAnsi="Calibri" w:cs="Calibri"/>
          <w:color w:val="000000"/>
          <w:lang w:eastAsia="hr-HR"/>
        </w:rPr>
        <w:t>vezane uz natječaj zakupa poljoprivrednog zemljišta.</w:t>
      </w:r>
    </w:p>
    <w:p w14:paraId="33AB28AB" w14:textId="600D6511"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2. Rad političkih stranaka u iznosu </w:t>
      </w:r>
      <w:r w:rsidR="006327E5" w:rsidRPr="00493552">
        <w:rPr>
          <w:rFonts w:ascii="Calibri" w:eastAsia="Times New Roman" w:hAnsi="Calibri" w:cs="Calibri"/>
          <w:lang w:eastAsia="hr-HR"/>
        </w:rPr>
        <w:t>1.</w:t>
      </w:r>
      <w:r w:rsidR="009C12A9">
        <w:rPr>
          <w:rFonts w:ascii="Calibri" w:eastAsia="Times New Roman" w:hAnsi="Calibri" w:cs="Calibri"/>
          <w:lang w:eastAsia="hr-HR"/>
        </w:rPr>
        <w:t>296</w:t>
      </w:r>
      <w:r w:rsidR="009A1491" w:rsidRPr="00493552">
        <w:rPr>
          <w:rFonts w:ascii="Calibri" w:eastAsia="Times New Roman" w:hAnsi="Calibri" w:cs="Calibri"/>
          <w:lang w:eastAsia="hr-HR"/>
        </w:rPr>
        <w:t>,00</w:t>
      </w:r>
      <w:r w:rsidRPr="00493552">
        <w:rPr>
          <w:rFonts w:ascii="Calibri" w:eastAsia="Times New Roman" w:hAnsi="Calibri" w:cs="Calibri"/>
          <w:lang w:eastAsia="hr-HR"/>
        </w:rPr>
        <w:t xml:space="preserve"> </w:t>
      </w:r>
      <w:r w:rsidR="006327E5" w:rsidRPr="00493552">
        <w:rPr>
          <w:rFonts w:ascii="Calibri" w:eastAsia="Times New Roman" w:hAnsi="Calibri" w:cs="Calibri"/>
          <w:lang w:eastAsia="hr-HR"/>
        </w:rPr>
        <w:t>eura</w:t>
      </w:r>
      <w:r w:rsidRPr="00493552">
        <w:rPr>
          <w:rFonts w:ascii="Calibri" w:eastAsia="Times New Roman" w:hAnsi="Calibri" w:cs="Calibri"/>
          <w:lang w:eastAsia="hr-HR"/>
        </w:rPr>
        <w:t>.</w:t>
      </w:r>
    </w:p>
    <w:p w14:paraId="4843EB8E" w14:textId="0B1D27D3"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3. Sponzorstva u iznosu </w:t>
      </w:r>
      <w:r w:rsidR="00614DEB" w:rsidRPr="00493552">
        <w:rPr>
          <w:rFonts w:ascii="Calibri" w:eastAsia="Times New Roman" w:hAnsi="Calibri" w:cs="Calibri"/>
          <w:lang w:eastAsia="hr-HR"/>
        </w:rPr>
        <w:t>1.2</w:t>
      </w:r>
      <w:r w:rsidR="009A1491" w:rsidRPr="00493552">
        <w:rPr>
          <w:rFonts w:ascii="Calibri" w:eastAsia="Times New Roman" w:hAnsi="Calibri" w:cs="Calibri"/>
          <w:lang w:eastAsia="hr-HR"/>
        </w:rPr>
        <w:t>00,00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obuhvaćaju sredstva prilikom obilježavanja obljetnici udruga i društava koja djeluju na području općine.</w:t>
      </w:r>
    </w:p>
    <w:p w14:paraId="70B092B4" w14:textId="2F8787EF"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4. Razvoj stanovanja u iznosu </w:t>
      </w:r>
      <w:r w:rsidR="009C12A9">
        <w:rPr>
          <w:rFonts w:ascii="Calibri" w:eastAsia="Times New Roman" w:hAnsi="Calibri" w:cs="Calibri"/>
          <w:lang w:eastAsia="hr-HR"/>
        </w:rPr>
        <w:t>16</w:t>
      </w:r>
      <w:r w:rsidR="009A1491" w:rsidRPr="00493552">
        <w:rPr>
          <w:rFonts w:ascii="Calibri" w:eastAsia="Times New Roman" w:hAnsi="Calibri" w:cs="Calibri"/>
          <w:lang w:eastAsia="hr-HR"/>
        </w:rPr>
        <w:t>.000,00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obuhvaća Program mjera za poticanje rješavanja stambenog pitanja mladih obitelji na području Općine </w:t>
      </w:r>
      <w:proofErr w:type="spellStart"/>
      <w:r w:rsidRPr="00493552">
        <w:rPr>
          <w:rFonts w:ascii="Calibri" w:eastAsia="Times New Roman" w:hAnsi="Calibri" w:cs="Calibri"/>
          <w:lang w:eastAsia="hr-HR"/>
        </w:rPr>
        <w:t>Hlebine</w:t>
      </w:r>
      <w:proofErr w:type="spellEnd"/>
      <w:r w:rsidRPr="00493552">
        <w:rPr>
          <w:rFonts w:ascii="Calibri" w:eastAsia="Times New Roman" w:hAnsi="Calibri" w:cs="Calibri"/>
          <w:lang w:eastAsia="hr-HR"/>
        </w:rPr>
        <w:t>.</w:t>
      </w:r>
    </w:p>
    <w:p w14:paraId="40F907B7" w14:textId="4A01496E"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5. Rad vijeća nacionalnih manjina u iznosu </w:t>
      </w:r>
      <w:r w:rsidR="00614DEB" w:rsidRPr="00493552">
        <w:rPr>
          <w:rFonts w:ascii="Calibri" w:eastAsia="Times New Roman" w:hAnsi="Calibri" w:cs="Calibri"/>
          <w:lang w:eastAsia="hr-HR"/>
        </w:rPr>
        <w:t>700,00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4A7536D9" w14:textId="3E6103CC" w:rsidR="009C12A9" w:rsidRPr="00493552"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6. Izbori u iznosu od 11.500,00</w:t>
      </w:r>
    </w:p>
    <w:p w14:paraId="1A8C814B" w14:textId="40920917" w:rsidR="009A1491" w:rsidRPr="00493552"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7</w:t>
      </w:r>
      <w:r w:rsidR="009A1491" w:rsidRPr="00493552">
        <w:rPr>
          <w:rFonts w:ascii="Calibri" w:eastAsia="Times New Roman" w:hAnsi="Calibri" w:cs="Calibri"/>
          <w:lang w:eastAsia="hr-HR"/>
        </w:rPr>
        <w:t>. Turizam 2.000,00 eura</w:t>
      </w:r>
      <w:r w:rsidR="00614DEB" w:rsidRPr="00493552">
        <w:rPr>
          <w:rFonts w:ascii="Calibri" w:eastAsia="Times New Roman" w:hAnsi="Calibri" w:cs="Calibri"/>
          <w:lang w:eastAsia="hr-HR"/>
        </w:rPr>
        <w:t>.</w:t>
      </w:r>
    </w:p>
    <w:p w14:paraId="6D474A3D" w14:textId="17C9F5D2" w:rsidR="009A1491" w:rsidRPr="00493552"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8</w:t>
      </w:r>
      <w:r w:rsidR="009A1491" w:rsidRPr="00493552">
        <w:rPr>
          <w:rFonts w:ascii="Calibri" w:eastAsia="Times New Roman" w:hAnsi="Calibri" w:cs="Calibri"/>
          <w:lang w:eastAsia="hr-HR"/>
        </w:rPr>
        <w:t xml:space="preserve">. Poljoprivreda </w:t>
      </w:r>
      <w:r w:rsidR="00614DEB" w:rsidRPr="00493552">
        <w:rPr>
          <w:rFonts w:ascii="Calibri" w:eastAsia="Times New Roman" w:hAnsi="Calibri" w:cs="Calibri"/>
          <w:lang w:eastAsia="hr-HR"/>
        </w:rPr>
        <w:t>2.00</w:t>
      </w:r>
      <w:r w:rsidR="009A1491" w:rsidRPr="00493552">
        <w:rPr>
          <w:rFonts w:ascii="Calibri" w:eastAsia="Times New Roman" w:hAnsi="Calibri" w:cs="Calibri"/>
          <w:lang w:eastAsia="hr-HR"/>
        </w:rPr>
        <w:t>0,00 eura</w:t>
      </w:r>
      <w:r w:rsidR="00614DEB" w:rsidRPr="00493552">
        <w:rPr>
          <w:rFonts w:ascii="Calibri" w:eastAsia="Times New Roman" w:hAnsi="Calibri" w:cs="Calibri"/>
          <w:lang w:eastAsia="hr-HR"/>
        </w:rPr>
        <w:t>.</w:t>
      </w:r>
    </w:p>
    <w:p w14:paraId="5A2EA447" w14:textId="1ACAEFB9" w:rsidR="00614DEB" w:rsidRPr="00493552"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9</w:t>
      </w:r>
      <w:r w:rsidR="00614DEB" w:rsidRPr="00493552">
        <w:rPr>
          <w:rFonts w:ascii="Calibri" w:eastAsia="Times New Roman" w:hAnsi="Calibri" w:cs="Calibri"/>
          <w:lang w:eastAsia="hr-HR"/>
        </w:rPr>
        <w:t>. Poticanje energetskog razvoja kućanstva 5.000,00 eura.</w:t>
      </w:r>
    </w:p>
    <w:p w14:paraId="067DF435" w14:textId="199134C0" w:rsidR="00614DEB" w:rsidRPr="00493552"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10</w:t>
      </w:r>
      <w:r w:rsidR="00614DEB" w:rsidRPr="00493552">
        <w:rPr>
          <w:rFonts w:ascii="Calibri" w:eastAsia="Times New Roman" w:hAnsi="Calibri" w:cs="Calibri"/>
          <w:lang w:eastAsia="hr-HR"/>
        </w:rPr>
        <w:t xml:space="preserve">. Manifestacije </w:t>
      </w:r>
      <w:r>
        <w:rPr>
          <w:rFonts w:ascii="Calibri" w:eastAsia="Times New Roman" w:hAnsi="Calibri" w:cs="Calibri"/>
          <w:lang w:eastAsia="hr-HR"/>
        </w:rPr>
        <w:t>9</w:t>
      </w:r>
      <w:r w:rsidR="00614DEB" w:rsidRPr="00493552">
        <w:rPr>
          <w:rFonts w:ascii="Calibri" w:eastAsia="Times New Roman" w:hAnsi="Calibri" w:cs="Calibri"/>
          <w:lang w:eastAsia="hr-HR"/>
        </w:rPr>
        <w:t>.000,00 eura.</w:t>
      </w:r>
    </w:p>
    <w:p w14:paraId="37639F3F" w14:textId="00411AC0" w:rsidR="009D423E" w:rsidRDefault="009A149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lastRenderedPageBreak/>
        <w:t>10.</w:t>
      </w:r>
      <w:r w:rsidR="00185EE9" w:rsidRPr="00493552">
        <w:rPr>
          <w:rFonts w:ascii="Calibri" w:eastAsia="Times New Roman" w:hAnsi="Calibri" w:cs="Calibri"/>
          <w:lang w:eastAsia="hr-HR"/>
        </w:rPr>
        <w:t xml:space="preserve"> Nematerijalna imovina </w:t>
      </w:r>
      <w:r w:rsidR="009C12A9">
        <w:rPr>
          <w:rFonts w:ascii="Calibri" w:eastAsia="Times New Roman" w:hAnsi="Calibri" w:cs="Calibri"/>
          <w:lang w:eastAsia="hr-HR"/>
        </w:rPr>
        <w:t>1</w:t>
      </w:r>
      <w:r w:rsidR="00614DEB" w:rsidRPr="00493552">
        <w:rPr>
          <w:rFonts w:ascii="Calibri" w:eastAsia="Times New Roman" w:hAnsi="Calibri" w:cs="Calibri"/>
          <w:lang w:eastAsia="hr-HR"/>
        </w:rPr>
        <w:t>0.0</w:t>
      </w:r>
      <w:r w:rsidR="00185EE9" w:rsidRPr="00493552">
        <w:rPr>
          <w:rFonts w:ascii="Calibri" w:eastAsia="Times New Roman" w:hAnsi="Calibri" w:cs="Calibri"/>
          <w:lang w:eastAsia="hr-HR"/>
        </w:rPr>
        <w:t>00,00 eura</w:t>
      </w:r>
    </w:p>
    <w:p w14:paraId="4AC7DD9B" w14:textId="4B2C870C" w:rsidR="009C12A9"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 xml:space="preserve">11. Izrada prostornog plana uređenja Općine </w:t>
      </w:r>
      <w:proofErr w:type="spellStart"/>
      <w:r>
        <w:rPr>
          <w:rFonts w:ascii="Calibri" w:eastAsia="Times New Roman" w:hAnsi="Calibri" w:cs="Calibri"/>
          <w:lang w:eastAsia="hr-HR"/>
        </w:rPr>
        <w:t>Hlebine</w:t>
      </w:r>
      <w:proofErr w:type="spellEnd"/>
      <w:r>
        <w:rPr>
          <w:rFonts w:ascii="Calibri" w:eastAsia="Times New Roman" w:hAnsi="Calibri" w:cs="Calibri"/>
          <w:lang w:eastAsia="hr-HR"/>
        </w:rPr>
        <w:t xml:space="preserve"> u iznosu od 35.000,00 eura</w:t>
      </w:r>
    </w:p>
    <w:p w14:paraId="720FE091" w14:textId="52033AF1" w:rsidR="009C12A9"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12. Digitalizacija – snimka groblja u iznosu od 10.000,00 eura</w:t>
      </w:r>
    </w:p>
    <w:p w14:paraId="3897FB20" w14:textId="7DB6D2E4" w:rsidR="009C12A9"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 xml:space="preserve">13. Izrada plan rasvjete Općine </w:t>
      </w:r>
      <w:proofErr w:type="spellStart"/>
      <w:r>
        <w:rPr>
          <w:rFonts w:ascii="Calibri" w:eastAsia="Times New Roman" w:hAnsi="Calibri" w:cs="Calibri"/>
          <w:lang w:eastAsia="hr-HR"/>
        </w:rPr>
        <w:t>Hlebine</w:t>
      </w:r>
      <w:proofErr w:type="spellEnd"/>
      <w:r>
        <w:rPr>
          <w:rFonts w:ascii="Calibri" w:eastAsia="Times New Roman" w:hAnsi="Calibri" w:cs="Calibri"/>
          <w:lang w:eastAsia="hr-HR"/>
        </w:rPr>
        <w:t xml:space="preserve"> u iznosu od 5.000,00 eura</w:t>
      </w:r>
    </w:p>
    <w:p w14:paraId="58B9F38C" w14:textId="77777777" w:rsidR="009C12A9" w:rsidRPr="00493552" w:rsidRDefault="009C12A9"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4E394B7E" w14:textId="77777777" w:rsidTr="001845EC">
        <w:trPr>
          <w:jc w:val="center"/>
        </w:trPr>
        <w:tc>
          <w:tcPr>
            <w:tcW w:w="2518" w:type="dxa"/>
            <w:vAlign w:val="center"/>
          </w:tcPr>
          <w:p w14:paraId="088E16F3"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4E131C80" w14:textId="77777777" w:rsidR="00612C81" w:rsidRPr="00493552" w:rsidRDefault="00612C81" w:rsidP="00D31910">
            <w:pPr>
              <w:jc w:val="center"/>
              <w:rPr>
                <w:rFonts w:ascii="Calibri" w:hAnsi="Calibri" w:cs="Calibri"/>
                <w:b/>
              </w:rPr>
            </w:pPr>
            <w:r w:rsidRPr="00493552">
              <w:rPr>
                <w:rFonts w:ascii="Calibri" w:hAnsi="Calibri" w:cs="Calibri"/>
                <w:b/>
              </w:rPr>
              <w:t>1002 Kapitalna ulaganja</w:t>
            </w:r>
          </w:p>
        </w:tc>
      </w:tr>
      <w:tr w:rsidR="00612C81" w:rsidRPr="00493552" w14:paraId="51BCCB34" w14:textId="77777777" w:rsidTr="001845EC">
        <w:trPr>
          <w:jc w:val="center"/>
        </w:trPr>
        <w:tc>
          <w:tcPr>
            <w:tcW w:w="2518" w:type="dxa"/>
            <w:vAlign w:val="center"/>
          </w:tcPr>
          <w:p w14:paraId="1566BE40"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219D48C9" w14:textId="77777777" w:rsidR="00612C81" w:rsidRPr="00493552" w:rsidRDefault="00612C81" w:rsidP="00D31910">
            <w:pPr>
              <w:rPr>
                <w:rFonts w:ascii="Calibri" w:hAnsi="Calibri" w:cs="Calibri"/>
              </w:rPr>
            </w:pPr>
            <w:r w:rsidRPr="00493552">
              <w:rPr>
                <w:rFonts w:ascii="Calibri" w:hAnsi="Calibri" w:cs="Calibri"/>
              </w:rPr>
              <w:t>K 1002 01 Postrojenja i oprema</w:t>
            </w:r>
          </w:p>
          <w:p w14:paraId="29FE0EF4" w14:textId="6B660FDE" w:rsidR="00612C81" w:rsidRPr="00493552" w:rsidRDefault="00612C81" w:rsidP="00D31910">
            <w:pPr>
              <w:rPr>
                <w:rFonts w:ascii="Calibri" w:hAnsi="Calibri" w:cs="Calibri"/>
              </w:rPr>
            </w:pPr>
            <w:r w:rsidRPr="00493552">
              <w:rPr>
                <w:rFonts w:ascii="Calibri" w:hAnsi="Calibri" w:cs="Calibri"/>
              </w:rPr>
              <w:t xml:space="preserve">K 1002 02 </w:t>
            </w:r>
            <w:r w:rsidR="00243A9C" w:rsidRPr="00493552">
              <w:rPr>
                <w:rFonts w:ascii="Calibri" w:hAnsi="Calibri" w:cs="Calibri"/>
              </w:rPr>
              <w:t xml:space="preserve">Rekonstrukcija i adaptacija Galerije </w:t>
            </w:r>
            <w:proofErr w:type="spellStart"/>
            <w:r w:rsidR="00243A9C" w:rsidRPr="00493552">
              <w:rPr>
                <w:rFonts w:ascii="Calibri" w:hAnsi="Calibri" w:cs="Calibri"/>
              </w:rPr>
              <w:t>Hlebine</w:t>
            </w:r>
            <w:proofErr w:type="spellEnd"/>
          </w:p>
          <w:p w14:paraId="6D2EED9E" w14:textId="77777777" w:rsidR="00612C81" w:rsidRPr="00493552" w:rsidRDefault="00612C81" w:rsidP="00D31910">
            <w:pPr>
              <w:rPr>
                <w:rFonts w:ascii="Calibri" w:hAnsi="Calibri" w:cs="Calibri"/>
              </w:rPr>
            </w:pPr>
            <w:r w:rsidRPr="00493552">
              <w:rPr>
                <w:rFonts w:ascii="Calibri" w:hAnsi="Calibri" w:cs="Calibri"/>
              </w:rPr>
              <w:t xml:space="preserve">K 1002 03 Izgradnja </w:t>
            </w:r>
            <w:r w:rsidR="00243A9C" w:rsidRPr="00493552">
              <w:rPr>
                <w:rFonts w:ascii="Calibri" w:hAnsi="Calibri" w:cs="Calibri"/>
              </w:rPr>
              <w:t>turističke infrastrukture</w:t>
            </w:r>
          </w:p>
          <w:p w14:paraId="3A43AFD1" w14:textId="56D7B403" w:rsidR="00B400FE" w:rsidRPr="00493552" w:rsidRDefault="00B400FE" w:rsidP="00D31910">
            <w:pPr>
              <w:rPr>
                <w:rFonts w:ascii="Calibri" w:hAnsi="Calibri" w:cs="Calibri"/>
              </w:rPr>
            </w:pPr>
            <w:r w:rsidRPr="00493552">
              <w:rPr>
                <w:rFonts w:ascii="Calibri" w:hAnsi="Calibri" w:cs="Calibri"/>
              </w:rPr>
              <w:t>K 1002 04 Ulaganje u građevinske objekte</w:t>
            </w:r>
          </w:p>
        </w:tc>
      </w:tr>
      <w:tr w:rsidR="00612C81" w:rsidRPr="00493552" w14:paraId="72EE1716" w14:textId="77777777" w:rsidTr="001845EC">
        <w:trPr>
          <w:jc w:val="center"/>
        </w:trPr>
        <w:tc>
          <w:tcPr>
            <w:tcW w:w="2518" w:type="dxa"/>
            <w:vAlign w:val="center"/>
          </w:tcPr>
          <w:p w14:paraId="52CC6168"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05C1B29E" w14:textId="47097C93" w:rsidR="00612C81" w:rsidRPr="00493552" w:rsidRDefault="00612C81" w:rsidP="00D31910">
            <w:pPr>
              <w:rPr>
                <w:rFonts w:ascii="Calibri" w:hAnsi="Calibri" w:cs="Calibri"/>
              </w:rPr>
            </w:pPr>
            <w:r w:rsidRPr="00493552">
              <w:rPr>
                <w:rFonts w:ascii="Calibri" w:hAnsi="Calibri" w:cs="Calibri"/>
              </w:rPr>
              <w:t xml:space="preserve">Održavanje objekata u vlasništvu Općine u funkcionalnom stanju i opremanje istih, </w:t>
            </w:r>
            <w:r w:rsidR="00F06C6F">
              <w:rPr>
                <w:rFonts w:ascii="Calibri" w:hAnsi="Calibri" w:cs="Calibri"/>
              </w:rPr>
              <w:t>otkup nekretnine</w:t>
            </w:r>
          </w:p>
        </w:tc>
      </w:tr>
      <w:tr w:rsidR="00612C81" w:rsidRPr="00493552" w14:paraId="1D8C62E6" w14:textId="77777777" w:rsidTr="001845EC">
        <w:trPr>
          <w:jc w:val="center"/>
        </w:trPr>
        <w:tc>
          <w:tcPr>
            <w:tcW w:w="2518" w:type="dxa"/>
            <w:vAlign w:val="center"/>
          </w:tcPr>
          <w:p w14:paraId="32F88FF8"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04B7E301" w14:textId="2091D53D" w:rsidR="00612C81" w:rsidRPr="00493552" w:rsidRDefault="009C12A9" w:rsidP="00D31910">
            <w:pPr>
              <w:rPr>
                <w:rFonts w:ascii="Calibri" w:hAnsi="Calibri" w:cs="Calibri"/>
              </w:rPr>
            </w:pPr>
            <w:r>
              <w:rPr>
                <w:rFonts w:ascii="Calibri" w:hAnsi="Calibri" w:cs="Calibri"/>
              </w:rPr>
              <w:t>70</w:t>
            </w:r>
            <w:r w:rsidR="00F06C6F">
              <w:rPr>
                <w:rFonts w:ascii="Calibri" w:hAnsi="Calibri" w:cs="Calibri"/>
              </w:rPr>
              <w:t>.000,00</w:t>
            </w:r>
            <w:r w:rsidR="006327E5" w:rsidRPr="00493552">
              <w:rPr>
                <w:rFonts w:ascii="Calibri" w:hAnsi="Calibri" w:cs="Calibri"/>
              </w:rPr>
              <w:t xml:space="preserve"> eura</w:t>
            </w:r>
          </w:p>
        </w:tc>
      </w:tr>
      <w:tr w:rsidR="00612C81" w:rsidRPr="00493552" w14:paraId="591F48AA" w14:textId="77777777" w:rsidTr="001845EC">
        <w:trPr>
          <w:jc w:val="center"/>
        </w:trPr>
        <w:tc>
          <w:tcPr>
            <w:tcW w:w="2518" w:type="dxa"/>
            <w:vAlign w:val="center"/>
          </w:tcPr>
          <w:p w14:paraId="2DBADA9C" w14:textId="77777777" w:rsidR="00612C81" w:rsidRPr="00493552" w:rsidRDefault="00612C81" w:rsidP="00D31910">
            <w:pPr>
              <w:jc w:val="center"/>
              <w:rPr>
                <w:rFonts w:ascii="Calibri" w:hAnsi="Calibri" w:cs="Calibri"/>
                <w:b/>
              </w:rPr>
            </w:pPr>
            <w:r w:rsidRPr="00493552">
              <w:rPr>
                <w:rFonts w:ascii="Calibri" w:hAnsi="Calibri" w:cs="Calibri"/>
                <w:b/>
              </w:rPr>
              <w:t>Pokazatelj rezultata</w:t>
            </w:r>
          </w:p>
        </w:tc>
        <w:tc>
          <w:tcPr>
            <w:tcW w:w="6770" w:type="dxa"/>
            <w:vAlign w:val="center"/>
          </w:tcPr>
          <w:p w14:paraId="74617054" w14:textId="376FA2B7" w:rsidR="00612C81" w:rsidRPr="00493552" w:rsidRDefault="00612C81" w:rsidP="00D31910">
            <w:pPr>
              <w:rPr>
                <w:rFonts w:ascii="Calibri" w:hAnsi="Calibri" w:cs="Calibri"/>
              </w:rPr>
            </w:pPr>
            <w:r w:rsidRPr="00493552">
              <w:rPr>
                <w:rFonts w:ascii="Calibri" w:hAnsi="Calibri" w:cs="Calibri"/>
              </w:rPr>
              <w:t>Uređeni, opremljeni i izgrađeni objekti</w:t>
            </w:r>
            <w:r w:rsidR="00F06C6F">
              <w:rPr>
                <w:rFonts w:ascii="Calibri" w:hAnsi="Calibri" w:cs="Calibri"/>
              </w:rPr>
              <w:t xml:space="preserve">, povećanje imovine. </w:t>
            </w:r>
          </w:p>
        </w:tc>
      </w:tr>
    </w:tbl>
    <w:p w14:paraId="20338F3B" w14:textId="77777777" w:rsidR="00612C81" w:rsidRPr="00493552" w:rsidRDefault="00612C81" w:rsidP="00D31910">
      <w:pPr>
        <w:spacing w:after="0" w:line="240" w:lineRule="auto"/>
        <w:jc w:val="both"/>
        <w:rPr>
          <w:rFonts w:ascii="Calibri" w:eastAsia="Times New Roman" w:hAnsi="Calibri" w:cs="Calibri"/>
          <w:lang w:eastAsia="hr-HR"/>
        </w:rPr>
      </w:pPr>
    </w:p>
    <w:p w14:paraId="750A8C5E" w14:textId="465DE50C"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Za provođenje ovog programa planirana su sredstva u iznosu </w:t>
      </w:r>
      <w:r w:rsidR="009C12A9">
        <w:rPr>
          <w:rFonts w:ascii="Calibri" w:eastAsia="Times New Roman" w:hAnsi="Calibri" w:cs="Calibri"/>
          <w:lang w:eastAsia="hr-HR"/>
        </w:rPr>
        <w:t>70</w:t>
      </w:r>
      <w:r w:rsidR="00F06C6F">
        <w:rPr>
          <w:rFonts w:ascii="Calibri" w:eastAsia="Times New Roman" w:hAnsi="Calibri" w:cs="Calibri"/>
          <w:lang w:eastAsia="hr-HR"/>
        </w:rPr>
        <w:t>.000,00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a raspoređuju se na </w:t>
      </w:r>
      <w:r w:rsidR="00F06C6F">
        <w:rPr>
          <w:rFonts w:ascii="Calibri" w:eastAsia="Times New Roman" w:hAnsi="Calibri" w:cs="Calibri"/>
          <w:lang w:eastAsia="hr-HR"/>
        </w:rPr>
        <w:t>2</w:t>
      </w:r>
      <w:r w:rsidRPr="00493552">
        <w:rPr>
          <w:rFonts w:ascii="Calibri" w:eastAsia="Times New Roman" w:hAnsi="Calibri" w:cs="Calibri"/>
          <w:lang w:eastAsia="hr-HR"/>
        </w:rPr>
        <w:t xml:space="preserve"> kapitaln</w:t>
      </w:r>
      <w:r w:rsidR="00185EE9" w:rsidRPr="00493552">
        <w:rPr>
          <w:rFonts w:ascii="Calibri" w:eastAsia="Times New Roman" w:hAnsi="Calibri" w:cs="Calibri"/>
          <w:lang w:eastAsia="hr-HR"/>
        </w:rPr>
        <w:t>a</w:t>
      </w:r>
      <w:r w:rsidRPr="00493552">
        <w:rPr>
          <w:rFonts w:ascii="Calibri" w:eastAsia="Times New Roman" w:hAnsi="Calibri" w:cs="Calibri"/>
          <w:lang w:eastAsia="hr-HR"/>
        </w:rPr>
        <w:t xml:space="preserve"> projekata:</w:t>
      </w:r>
    </w:p>
    <w:p w14:paraId="30B7EC5C" w14:textId="0B1C16F3"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1. Postrojenja i oprema </w:t>
      </w:r>
      <w:r w:rsidR="009C12A9">
        <w:rPr>
          <w:rFonts w:ascii="Calibri" w:eastAsia="Times New Roman" w:hAnsi="Calibri" w:cs="Calibri"/>
          <w:lang w:eastAsia="hr-HR"/>
        </w:rPr>
        <w:t>5</w:t>
      </w:r>
      <w:r w:rsidR="00F06C6F">
        <w:rPr>
          <w:rFonts w:ascii="Calibri" w:eastAsia="Times New Roman" w:hAnsi="Calibri" w:cs="Calibri"/>
          <w:lang w:eastAsia="hr-HR"/>
        </w:rPr>
        <w:t>.000,00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w:t>
      </w:r>
      <w:r w:rsidR="00F06C6F">
        <w:rPr>
          <w:rFonts w:ascii="Calibri" w:eastAsia="Times New Roman" w:hAnsi="Calibri" w:cs="Calibri"/>
          <w:lang w:eastAsia="hr-HR"/>
        </w:rPr>
        <w:t>za nabavku opreme.</w:t>
      </w:r>
    </w:p>
    <w:p w14:paraId="2214D45E" w14:textId="20F5B13B"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00F06C6F">
        <w:rPr>
          <w:rFonts w:ascii="Calibri" w:eastAsia="Times New Roman" w:hAnsi="Calibri" w:cs="Calibri"/>
          <w:lang w:eastAsia="hr-HR"/>
        </w:rPr>
        <w:t>2</w:t>
      </w:r>
      <w:r w:rsidR="00FC0FE1" w:rsidRPr="00493552">
        <w:rPr>
          <w:rFonts w:ascii="Calibri" w:eastAsia="Times New Roman" w:hAnsi="Calibri" w:cs="Calibri"/>
          <w:lang w:eastAsia="hr-HR"/>
        </w:rPr>
        <w:t>. Ulaganje u građevinske objekte (</w:t>
      </w:r>
      <w:r w:rsidR="009C12A9">
        <w:rPr>
          <w:rFonts w:ascii="Calibri" w:eastAsia="Times New Roman" w:hAnsi="Calibri" w:cs="Calibri"/>
          <w:lang w:eastAsia="hr-HR"/>
        </w:rPr>
        <w:t>65</w:t>
      </w:r>
      <w:r w:rsidR="00F06C6F">
        <w:rPr>
          <w:rFonts w:ascii="Calibri" w:eastAsia="Times New Roman" w:hAnsi="Calibri" w:cs="Calibri"/>
          <w:lang w:eastAsia="hr-HR"/>
        </w:rPr>
        <w:t>.000,00</w:t>
      </w:r>
      <w:r w:rsidR="00FF41F8" w:rsidRPr="00493552">
        <w:rPr>
          <w:rFonts w:ascii="Calibri" w:eastAsia="Times New Roman" w:hAnsi="Calibri" w:cs="Calibri"/>
          <w:lang w:eastAsia="hr-HR"/>
        </w:rPr>
        <w:t xml:space="preserve"> eura</w:t>
      </w:r>
      <w:r w:rsidR="00FC0FE1" w:rsidRPr="00493552">
        <w:rPr>
          <w:rFonts w:ascii="Calibri" w:eastAsia="Times New Roman" w:hAnsi="Calibri" w:cs="Calibri"/>
          <w:lang w:eastAsia="hr-HR"/>
        </w:rPr>
        <w:t>)</w:t>
      </w:r>
      <w:r w:rsidR="00F06C6F">
        <w:rPr>
          <w:rFonts w:ascii="Calibri" w:eastAsia="Times New Roman" w:hAnsi="Calibri" w:cs="Calibri"/>
          <w:lang w:eastAsia="hr-HR"/>
        </w:rPr>
        <w:t xml:space="preserve"> za adaptaciju objekta u vlasništvu Općine. </w:t>
      </w:r>
    </w:p>
    <w:p w14:paraId="6CC9DF60" w14:textId="77777777" w:rsidR="009D423E" w:rsidRPr="00493552" w:rsidRDefault="009D423E" w:rsidP="00D31910">
      <w:pPr>
        <w:spacing w:after="0" w:line="240" w:lineRule="auto"/>
        <w:jc w:val="both"/>
        <w:rPr>
          <w:rFonts w:ascii="Calibri" w:eastAsia="Times New Roman" w:hAnsi="Calibri" w:cs="Calibri"/>
          <w:color w:val="000000"/>
          <w:lang w:eastAsia="hr-HR"/>
        </w:rPr>
      </w:pPr>
    </w:p>
    <w:p w14:paraId="1423EB26" w14:textId="77777777" w:rsidR="00612C81" w:rsidRPr="00493552" w:rsidRDefault="00612C81"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41D8AF9E" w14:textId="77777777" w:rsidTr="001845EC">
        <w:trPr>
          <w:jc w:val="center"/>
        </w:trPr>
        <w:tc>
          <w:tcPr>
            <w:tcW w:w="2518" w:type="dxa"/>
            <w:vAlign w:val="center"/>
          </w:tcPr>
          <w:p w14:paraId="4100D1D8"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577F186B" w14:textId="77777777" w:rsidR="00612C81" w:rsidRPr="00493552" w:rsidRDefault="00612C81" w:rsidP="00D31910">
            <w:pPr>
              <w:jc w:val="center"/>
              <w:rPr>
                <w:rFonts w:ascii="Calibri" w:hAnsi="Calibri" w:cs="Calibri"/>
                <w:b/>
              </w:rPr>
            </w:pPr>
            <w:r w:rsidRPr="00493552">
              <w:rPr>
                <w:rFonts w:ascii="Calibri" w:hAnsi="Calibri" w:cs="Calibri"/>
                <w:b/>
              </w:rPr>
              <w:t>1003 Financiranje osnovnih aktivnosti</w:t>
            </w:r>
          </w:p>
        </w:tc>
      </w:tr>
      <w:tr w:rsidR="00612C81" w:rsidRPr="00493552" w14:paraId="7ECEF16D" w14:textId="77777777" w:rsidTr="001845EC">
        <w:trPr>
          <w:jc w:val="center"/>
        </w:trPr>
        <w:tc>
          <w:tcPr>
            <w:tcW w:w="2518" w:type="dxa"/>
            <w:vAlign w:val="center"/>
          </w:tcPr>
          <w:p w14:paraId="6B15B47A"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3AB9A3D5" w14:textId="77777777" w:rsidR="00612C81" w:rsidRPr="00493552" w:rsidRDefault="00612C81" w:rsidP="00D31910">
            <w:pPr>
              <w:rPr>
                <w:rFonts w:ascii="Calibri" w:hAnsi="Calibri" w:cs="Calibri"/>
              </w:rPr>
            </w:pPr>
            <w:r w:rsidRPr="00493552">
              <w:rPr>
                <w:rFonts w:ascii="Calibri" w:hAnsi="Calibri" w:cs="Calibri"/>
              </w:rPr>
              <w:t>A 1003 01 Redovna djelatnost</w:t>
            </w:r>
          </w:p>
        </w:tc>
      </w:tr>
      <w:tr w:rsidR="00612C81" w:rsidRPr="00493552" w14:paraId="2C848B3D" w14:textId="77777777" w:rsidTr="001845EC">
        <w:trPr>
          <w:jc w:val="center"/>
        </w:trPr>
        <w:tc>
          <w:tcPr>
            <w:tcW w:w="2518" w:type="dxa"/>
            <w:vAlign w:val="center"/>
          </w:tcPr>
          <w:p w14:paraId="6410D4A3"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74BA5CBC" w14:textId="77777777" w:rsidR="00612C81" w:rsidRPr="00493552" w:rsidRDefault="00612C81" w:rsidP="00D31910">
            <w:pPr>
              <w:rPr>
                <w:rFonts w:ascii="Calibri" w:hAnsi="Calibri" w:cs="Calibri"/>
              </w:rPr>
            </w:pPr>
            <w:r w:rsidRPr="00493552">
              <w:rPr>
                <w:rFonts w:ascii="Calibri" w:hAnsi="Calibri" w:cs="Calibri"/>
              </w:rPr>
              <w:t>Učinkovito i pravovremenu izvršavanje poslova iz djelokruga rada Jedinstvenog upravnog odjela</w:t>
            </w:r>
          </w:p>
        </w:tc>
      </w:tr>
      <w:tr w:rsidR="00612C81" w:rsidRPr="00493552" w14:paraId="12319625" w14:textId="77777777" w:rsidTr="001845EC">
        <w:trPr>
          <w:jc w:val="center"/>
        </w:trPr>
        <w:tc>
          <w:tcPr>
            <w:tcW w:w="2518" w:type="dxa"/>
            <w:vAlign w:val="center"/>
          </w:tcPr>
          <w:p w14:paraId="73DE6F36"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375D5278" w14:textId="02FFF87C" w:rsidR="00612C81" w:rsidRPr="00493552" w:rsidRDefault="007A67DD" w:rsidP="00D31910">
            <w:pPr>
              <w:rPr>
                <w:rFonts w:ascii="Calibri" w:hAnsi="Calibri" w:cs="Calibri"/>
              </w:rPr>
            </w:pPr>
            <w:r>
              <w:rPr>
                <w:rFonts w:ascii="Calibri" w:hAnsi="Calibri" w:cs="Calibri"/>
              </w:rPr>
              <w:t>134.100,00</w:t>
            </w:r>
            <w:r w:rsidR="00FF41F8" w:rsidRPr="00493552">
              <w:rPr>
                <w:rFonts w:ascii="Calibri" w:hAnsi="Calibri" w:cs="Calibri"/>
              </w:rPr>
              <w:t xml:space="preserve"> eura</w:t>
            </w:r>
          </w:p>
        </w:tc>
      </w:tr>
      <w:tr w:rsidR="00612C81" w:rsidRPr="00493552" w14:paraId="793A379F" w14:textId="77777777" w:rsidTr="001845EC">
        <w:trPr>
          <w:jc w:val="center"/>
        </w:trPr>
        <w:tc>
          <w:tcPr>
            <w:tcW w:w="2518" w:type="dxa"/>
            <w:vAlign w:val="center"/>
          </w:tcPr>
          <w:p w14:paraId="1359C709"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76356395" w14:textId="7542FD3E" w:rsidR="00612C81" w:rsidRPr="00493552" w:rsidRDefault="006F0A6C" w:rsidP="00D31910">
            <w:pPr>
              <w:rPr>
                <w:rFonts w:ascii="Calibri" w:hAnsi="Calibri" w:cs="Calibri"/>
              </w:rPr>
            </w:pPr>
            <w:r>
              <w:rPr>
                <w:rFonts w:ascii="Calibri" w:hAnsi="Calibri" w:cs="Calibri"/>
              </w:rPr>
              <w:t>Broj educiranih zaposlenika samoupravne jedinice, uspješnost u radu</w:t>
            </w:r>
          </w:p>
        </w:tc>
      </w:tr>
    </w:tbl>
    <w:p w14:paraId="4974CF90" w14:textId="77777777" w:rsidR="00612C81" w:rsidRPr="00493552" w:rsidRDefault="00612C81" w:rsidP="00D31910">
      <w:pPr>
        <w:spacing w:after="0" w:line="240" w:lineRule="auto"/>
        <w:jc w:val="both"/>
        <w:rPr>
          <w:rFonts w:ascii="Calibri" w:eastAsia="Times New Roman" w:hAnsi="Calibri" w:cs="Calibri"/>
          <w:lang w:eastAsia="hr-HR"/>
        </w:rPr>
      </w:pPr>
    </w:p>
    <w:p w14:paraId="396429F0" w14:textId="178B64BB"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Kod ovog programa planirana su sredstva za plaće službenika zaposlenih u Jedinstvenom upravnom odjelu, sredstva za plaću pročelnika, troškovi uredskog materijala, troškovi energije za objekte u vlasništvu općine, troškovi tekućeg i investicijskog održavanja opreme, usluge telefona, bankarske i usluge platnog prometa, računalne usluge, geodetsko-katastarske usluge, intelektualne usluge te ostali troškovi vezani uz funkcioniranje Jedinstvenog upravnog odjela.</w:t>
      </w:r>
    </w:p>
    <w:p w14:paraId="59A42157" w14:textId="77777777" w:rsidR="009D423E" w:rsidRPr="00493552" w:rsidRDefault="009D423E" w:rsidP="00D31910">
      <w:pPr>
        <w:spacing w:after="0" w:line="240" w:lineRule="auto"/>
        <w:jc w:val="both"/>
        <w:rPr>
          <w:rFonts w:ascii="Calibri" w:eastAsia="Times New Roman" w:hAnsi="Calibri" w:cs="Calibri"/>
          <w:lang w:eastAsia="hr-HR"/>
        </w:rPr>
      </w:pPr>
    </w:p>
    <w:p w14:paraId="09033142" w14:textId="77777777" w:rsidR="00FF41F8" w:rsidRPr="00493552" w:rsidRDefault="00FF41F8"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2A099C67" w14:textId="77777777" w:rsidTr="001845EC">
        <w:trPr>
          <w:jc w:val="center"/>
        </w:trPr>
        <w:tc>
          <w:tcPr>
            <w:tcW w:w="2518" w:type="dxa"/>
            <w:vAlign w:val="center"/>
          </w:tcPr>
          <w:p w14:paraId="52A9B294"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5334C22A" w14:textId="77777777" w:rsidR="00612C81" w:rsidRPr="00493552" w:rsidRDefault="00612C81" w:rsidP="00D31910">
            <w:pPr>
              <w:jc w:val="center"/>
              <w:rPr>
                <w:rFonts w:ascii="Calibri" w:hAnsi="Calibri" w:cs="Calibri"/>
                <w:b/>
              </w:rPr>
            </w:pPr>
            <w:r w:rsidRPr="00493552">
              <w:rPr>
                <w:rFonts w:ascii="Calibri" w:hAnsi="Calibri" w:cs="Calibri"/>
                <w:b/>
              </w:rPr>
              <w:t>1004 Predškolski odgoj</w:t>
            </w:r>
          </w:p>
        </w:tc>
      </w:tr>
      <w:tr w:rsidR="00612C81" w:rsidRPr="00493552" w14:paraId="65F59A6C" w14:textId="77777777" w:rsidTr="001845EC">
        <w:trPr>
          <w:jc w:val="center"/>
        </w:trPr>
        <w:tc>
          <w:tcPr>
            <w:tcW w:w="2518" w:type="dxa"/>
            <w:vAlign w:val="center"/>
          </w:tcPr>
          <w:p w14:paraId="26B73285"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441EA03A" w14:textId="511F1370" w:rsidR="00612C81" w:rsidRPr="00493552" w:rsidRDefault="00612C81" w:rsidP="00D31910">
            <w:pPr>
              <w:rPr>
                <w:rFonts w:ascii="Calibri" w:hAnsi="Calibri" w:cs="Calibri"/>
              </w:rPr>
            </w:pPr>
            <w:r w:rsidRPr="00493552">
              <w:rPr>
                <w:rFonts w:ascii="Calibri" w:hAnsi="Calibri" w:cs="Calibri"/>
              </w:rPr>
              <w:t>A 1004 01 Predškolski odgoj</w:t>
            </w:r>
          </w:p>
        </w:tc>
      </w:tr>
      <w:tr w:rsidR="00612C81" w:rsidRPr="00493552" w14:paraId="35F5AD8B" w14:textId="77777777" w:rsidTr="001845EC">
        <w:trPr>
          <w:jc w:val="center"/>
        </w:trPr>
        <w:tc>
          <w:tcPr>
            <w:tcW w:w="2518" w:type="dxa"/>
            <w:vAlign w:val="center"/>
          </w:tcPr>
          <w:p w14:paraId="1A321AC5"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0F39C2DF" w14:textId="20B4D2DE" w:rsidR="00612C81" w:rsidRPr="00493552" w:rsidRDefault="00A03D24" w:rsidP="00D31910">
            <w:pPr>
              <w:rPr>
                <w:rFonts w:ascii="Calibri" w:hAnsi="Calibri" w:cs="Calibri"/>
              </w:rPr>
            </w:pPr>
            <w:r w:rsidRPr="00493552">
              <w:rPr>
                <w:rFonts w:ascii="Calibri" w:hAnsi="Calibri" w:cs="Calibri"/>
              </w:rPr>
              <w:t xml:space="preserve">Dostupnost vrtića svoj djeci </w:t>
            </w:r>
          </w:p>
        </w:tc>
      </w:tr>
      <w:tr w:rsidR="00612C81" w:rsidRPr="00493552" w14:paraId="6CE5E704" w14:textId="77777777" w:rsidTr="001845EC">
        <w:trPr>
          <w:jc w:val="center"/>
        </w:trPr>
        <w:tc>
          <w:tcPr>
            <w:tcW w:w="2518" w:type="dxa"/>
            <w:vAlign w:val="center"/>
          </w:tcPr>
          <w:p w14:paraId="2D0F80BE"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46CACB4B" w14:textId="779ED983" w:rsidR="00612C81" w:rsidRPr="00493552" w:rsidRDefault="007A67DD" w:rsidP="00D31910">
            <w:pPr>
              <w:rPr>
                <w:rFonts w:ascii="Calibri" w:hAnsi="Calibri" w:cs="Calibri"/>
              </w:rPr>
            </w:pPr>
            <w:r>
              <w:rPr>
                <w:rFonts w:ascii="Calibri" w:hAnsi="Calibri" w:cs="Calibri"/>
              </w:rPr>
              <w:t>116.000,00</w:t>
            </w:r>
          </w:p>
        </w:tc>
      </w:tr>
      <w:tr w:rsidR="00612C81" w:rsidRPr="00493552" w14:paraId="38D9120D" w14:textId="77777777" w:rsidTr="001845EC">
        <w:trPr>
          <w:jc w:val="center"/>
        </w:trPr>
        <w:tc>
          <w:tcPr>
            <w:tcW w:w="2518" w:type="dxa"/>
            <w:vAlign w:val="center"/>
          </w:tcPr>
          <w:p w14:paraId="4ADC7E70"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6B6C67DA" w14:textId="6BEB0B8F" w:rsidR="00612C81" w:rsidRPr="00493552" w:rsidRDefault="00A03D24" w:rsidP="00D31910">
            <w:pPr>
              <w:rPr>
                <w:rFonts w:ascii="Calibri" w:hAnsi="Calibri" w:cs="Calibri"/>
              </w:rPr>
            </w:pPr>
            <w:r>
              <w:rPr>
                <w:rFonts w:ascii="Calibri" w:hAnsi="Calibri" w:cs="Calibri"/>
              </w:rPr>
              <w:t>Boj upisane djece u predškolski odgoj</w:t>
            </w:r>
            <w:r w:rsidR="003A5BE6">
              <w:rPr>
                <w:rFonts w:ascii="Calibri" w:hAnsi="Calibri" w:cs="Calibri"/>
              </w:rPr>
              <w:t xml:space="preserve"> – dostupnost vrtića svoj djeci</w:t>
            </w:r>
          </w:p>
        </w:tc>
      </w:tr>
    </w:tbl>
    <w:p w14:paraId="7A96604D" w14:textId="77777777" w:rsidR="00612C81" w:rsidRPr="00493552" w:rsidRDefault="00612C81" w:rsidP="00D31910">
      <w:pPr>
        <w:spacing w:after="0" w:line="240" w:lineRule="auto"/>
        <w:jc w:val="both"/>
        <w:rPr>
          <w:rFonts w:ascii="Calibri" w:eastAsia="Times New Roman" w:hAnsi="Calibri" w:cs="Calibri"/>
          <w:lang w:eastAsia="hr-HR"/>
        </w:rPr>
      </w:pPr>
    </w:p>
    <w:p w14:paraId="75F9532B" w14:textId="3A9FEDE6" w:rsidR="00612C81" w:rsidRDefault="00612C81" w:rsidP="009D423E">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 xml:space="preserve">Za izvršenje ovog programa planirana su sredstva u iznosu </w:t>
      </w:r>
      <w:r w:rsidR="006F0A6C">
        <w:rPr>
          <w:rFonts w:ascii="Calibri" w:eastAsia="Times New Roman" w:hAnsi="Calibri" w:cs="Calibri"/>
          <w:lang w:eastAsia="hr-HR"/>
        </w:rPr>
        <w:t>1</w:t>
      </w:r>
      <w:r w:rsidR="007A67DD">
        <w:rPr>
          <w:rFonts w:ascii="Calibri" w:eastAsia="Times New Roman" w:hAnsi="Calibri" w:cs="Calibri"/>
          <w:lang w:eastAsia="hr-HR"/>
        </w:rPr>
        <w:t>16</w:t>
      </w:r>
      <w:r w:rsidR="00E7596E" w:rsidRPr="00493552">
        <w:rPr>
          <w:rFonts w:ascii="Calibri" w:eastAsia="Times New Roman" w:hAnsi="Calibri" w:cs="Calibri"/>
          <w:lang w:eastAsia="hr-HR"/>
        </w:rPr>
        <w:t>.000,00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a odnose se na troškove sufinanciranj</w:t>
      </w:r>
      <w:r w:rsidR="00711B94" w:rsidRPr="00493552">
        <w:rPr>
          <w:rFonts w:ascii="Calibri" w:eastAsia="Times New Roman" w:hAnsi="Calibri" w:cs="Calibri"/>
          <w:lang w:eastAsia="hr-HR"/>
        </w:rPr>
        <w:t>a</w:t>
      </w:r>
      <w:r w:rsidRPr="00493552">
        <w:rPr>
          <w:rFonts w:ascii="Calibri" w:eastAsia="Times New Roman" w:hAnsi="Calibri" w:cs="Calibri"/>
          <w:lang w:eastAsia="hr-HR"/>
        </w:rPr>
        <w:t xml:space="preserve"> </w:t>
      </w:r>
      <w:r w:rsidR="00FF41F8" w:rsidRPr="00493552">
        <w:rPr>
          <w:rFonts w:ascii="Calibri" w:eastAsia="Times New Roman" w:hAnsi="Calibri" w:cs="Calibri"/>
          <w:lang w:eastAsia="hr-HR"/>
        </w:rPr>
        <w:t>r</w:t>
      </w:r>
      <w:r w:rsidRPr="00493552">
        <w:rPr>
          <w:rFonts w:ascii="Calibri" w:eastAsia="Times New Roman" w:hAnsi="Calibri" w:cs="Calibri"/>
          <w:lang w:eastAsia="hr-HR"/>
        </w:rPr>
        <w:t xml:space="preserve">ada dječjeg vrtića u </w:t>
      </w:r>
      <w:proofErr w:type="spellStart"/>
      <w:r w:rsidRPr="00493552">
        <w:rPr>
          <w:rFonts w:ascii="Calibri" w:eastAsia="Times New Roman" w:hAnsi="Calibri" w:cs="Calibri"/>
          <w:lang w:eastAsia="hr-HR"/>
        </w:rPr>
        <w:t>Hlebinama</w:t>
      </w:r>
      <w:proofErr w:type="spellEnd"/>
      <w:r w:rsidRPr="00493552">
        <w:rPr>
          <w:rFonts w:ascii="Calibri" w:eastAsia="Times New Roman" w:hAnsi="Calibri" w:cs="Calibri"/>
          <w:lang w:eastAsia="hr-HR"/>
        </w:rPr>
        <w:t>.</w:t>
      </w:r>
    </w:p>
    <w:p w14:paraId="790AA03A" w14:textId="77777777" w:rsidR="009D423E" w:rsidRPr="00493552" w:rsidRDefault="009D423E" w:rsidP="00D31910">
      <w:pPr>
        <w:spacing w:after="0" w:line="240" w:lineRule="auto"/>
        <w:jc w:val="both"/>
        <w:rPr>
          <w:rFonts w:ascii="Calibri" w:eastAsia="Times New Roman" w:hAnsi="Calibri" w:cs="Calibri"/>
          <w:lang w:eastAsia="hr-HR"/>
        </w:rPr>
      </w:pPr>
    </w:p>
    <w:p w14:paraId="12DBC893" w14:textId="77777777" w:rsidR="00612C81" w:rsidRPr="00493552" w:rsidRDefault="00612C81"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41D7BCFD" w14:textId="77777777" w:rsidTr="001845EC">
        <w:trPr>
          <w:jc w:val="center"/>
        </w:trPr>
        <w:tc>
          <w:tcPr>
            <w:tcW w:w="2518" w:type="dxa"/>
            <w:vAlign w:val="center"/>
          </w:tcPr>
          <w:p w14:paraId="14AA747E"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6A43B085" w14:textId="77777777" w:rsidR="00612C81" w:rsidRPr="00493552" w:rsidRDefault="00612C81" w:rsidP="00D31910">
            <w:pPr>
              <w:jc w:val="center"/>
              <w:rPr>
                <w:rFonts w:ascii="Calibri" w:hAnsi="Calibri" w:cs="Calibri"/>
                <w:b/>
              </w:rPr>
            </w:pPr>
            <w:r w:rsidRPr="00493552">
              <w:rPr>
                <w:rFonts w:ascii="Calibri" w:hAnsi="Calibri" w:cs="Calibri"/>
                <w:b/>
              </w:rPr>
              <w:t>1005 Obrazovanje</w:t>
            </w:r>
          </w:p>
        </w:tc>
      </w:tr>
      <w:tr w:rsidR="00612C81" w:rsidRPr="00493552" w14:paraId="18DA5998" w14:textId="77777777" w:rsidTr="001845EC">
        <w:trPr>
          <w:jc w:val="center"/>
        </w:trPr>
        <w:tc>
          <w:tcPr>
            <w:tcW w:w="2518" w:type="dxa"/>
            <w:vAlign w:val="center"/>
          </w:tcPr>
          <w:p w14:paraId="4AD3CCA9"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3A5F5227" w14:textId="77777777" w:rsidR="00612C81" w:rsidRPr="00493552" w:rsidRDefault="00612C81" w:rsidP="00D31910">
            <w:pPr>
              <w:rPr>
                <w:rFonts w:ascii="Calibri" w:hAnsi="Calibri" w:cs="Calibri"/>
              </w:rPr>
            </w:pPr>
            <w:r w:rsidRPr="00493552">
              <w:rPr>
                <w:rFonts w:ascii="Calibri" w:hAnsi="Calibri" w:cs="Calibri"/>
              </w:rPr>
              <w:t>A1005 01 Osnovno obrazovanje</w:t>
            </w:r>
          </w:p>
          <w:p w14:paraId="75DF6513" w14:textId="0DECD780" w:rsidR="00612C81" w:rsidRPr="00493552" w:rsidRDefault="00612C81" w:rsidP="00D31910">
            <w:pPr>
              <w:rPr>
                <w:rFonts w:ascii="Calibri" w:hAnsi="Calibri" w:cs="Calibri"/>
              </w:rPr>
            </w:pPr>
            <w:r w:rsidRPr="00493552">
              <w:rPr>
                <w:rFonts w:ascii="Calibri" w:hAnsi="Calibri" w:cs="Calibri"/>
              </w:rPr>
              <w:t>K1005 0</w:t>
            </w:r>
            <w:r w:rsidR="006F0A6C">
              <w:rPr>
                <w:rFonts w:ascii="Calibri" w:hAnsi="Calibri" w:cs="Calibri"/>
              </w:rPr>
              <w:t>2</w:t>
            </w:r>
            <w:r w:rsidRPr="00493552">
              <w:rPr>
                <w:rFonts w:ascii="Calibri" w:hAnsi="Calibri" w:cs="Calibri"/>
              </w:rPr>
              <w:t xml:space="preserve"> </w:t>
            </w:r>
            <w:r w:rsidR="004D0891" w:rsidRPr="00493552">
              <w:rPr>
                <w:rFonts w:ascii="Calibri" w:hAnsi="Calibri" w:cs="Calibri"/>
              </w:rPr>
              <w:t>Kapitalna</w:t>
            </w:r>
            <w:r w:rsidRPr="00493552">
              <w:rPr>
                <w:rFonts w:ascii="Calibri" w:hAnsi="Calibri" w:cs="Calibri"/>
              </w:rPr>
              <w:t xml:space="preserve"> ulaganja u PŠ </w:t>
            </w:r>
            <w:proofErr w:type="spellStart"/>
            <w:r w:rsidRPr="00493552">
              <w:rPr>
                <w:rFonts w:ascii="Calibri" w:hAnsi="Calibri" w:cs="Calibri"/>
              </w:rPr>
              <w:t>Hlebine</w:t>
            </w:r>
            <w:proofErr w:type="spellEnd"/>
            <w:r w:rsidRPr="00493552">
              <w:rPr>
                <w:rFonts w:ascii="Calibri" w:hAnsi="Calibri" w:cs="Calibri"/>
              </w:rPr>
              <w:t xml:space="preserve"> </w:t>
            </w:r>
          </w:p>
          <w:p w14:paraId="163591FA" w14:textId="65F37C70" w:rsidR="00612C81" w:rsidRPr="00493552" w:rsidRDefault="00612C81" w:rsidP="00D31910">
            <w:pPr>
              <w:rPr>
                <w:rFonts w:ascii="Calibri" w:hAnsi="Calibri" w:cs="Calibri"/>
              </w:rPr>
            </w:pPr>
            <w:r w:rsidRPr="00493552">
              <w:rPr>
                <w:rFonts w:ascii="Calibri" w:hAnsi="Calibri" w:cs="Calibri"/>
              </w:rPr>
              <w:t>A1005 0</w:t>
            </w:r>
            <w:r w:rsidR="006F0A6C">
              <w:rPr>
                <w:rFonts w:ascii="Calibri" w:hAnsi="Calibri" w:cs="Calibri"/>
              </w:rPr>
              <w:t>3</w:t>
            </w:r>
            <w:r w:rsidRPr="00493552">
              <w:rPr>
                <w:rFonts w:ascii="Calibri" w:hAnsi="Calibri" w:cs="Calibri"/>
              </w:rPr>
              <w:t xml:space="preserve"> Srednjoškolsko obrazovanje</w:t>
            </w:r>
          </w:p>
          <w:p w14:paraId="202DD1E7" w14:textId="2DB4C233" w:rsidR="00612C81" w:rsidRPr="00493552" w:rsidRDefault="00612C81" w:rsidP="00D31910">
            <w:pPr>
              <w:rPr>
                <w:rFonts w:ascii="Calibri" w:hAnsi="Calibri" w:cs="Calibri"/>
              </w:rPr>
            </w:pPr>
            <w:r w:rsidRPr="00493552">
              <w:rPr>
                <w:rFonts w:ascii="Calibri" w:hAnsi="Calibri" w:cs="Calibri"/>
              </w:rPr>
              <w:t>A1005 0</w:t>
            </w:r>
            <w:r w:rsidR="006F0A6C">
              <w:rPr>
                <w:rFonts w:ascii="Calibri" w:hAnsi="Calibri" w:cs="Calibri"/>
              </w:rPr>
              <w:t>4</w:t>
            </w:r>
            <w:r w:rsidRPr="00493552">
              <w:rPr>
                <w:rFonts w:ascii="Calibri" w:hAnsi="Calibri" w:cs="Calibri"/>
              </w:rPr>
              <w:t xml:space="preserve"> Visokoškolsko obrazovanje</w:t>
            </w:r>
          </w:p>
        </w:tc>
      </w:tr>
      <w:tr w:rsidR="00612C81" w:rsidRPr="00493552" w14:paraId="29A4152E" w14:textId="77777777" w:rsidTr="001845EC">
        <w:trPr>
          <w:jc w:val="center"/>
        </w:trPr>
        <w:tc>
          <w:tcPr>
            <w:tcW w:w="2518" w:type="dxa"/>
            <w:vAlign w:val="center"/>
          </w:tcPr>
          <w:p w14:paraId="0BABEB6C"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5D73417C" w14:textId="77777777" w:rsidR="00612C81" w:rsidRPr="00493552" w:rsidRDefault="00612C81" w:rsidP="00D31910">
            <w:pPr>
              <w:rPr>
                <w:rFonts w:ascii="Calibri" w:hAnsi="Calibri" w:cs="Calibri"/>
              </w:rPr>
            </w:pPr>
            <w:r w:rsidRPr="00493552">
              <w:rPr>
                <w:rFonts w:ascii="Calibri" w:hAnsi="Calibri" w:cs="Calibri"/>
              </w:rPr>
              <w:t>Poboljšanje standarda obrazovanja.</w:t>
            </w:r>
          </w:p>
        </w:tc>
      </w:tr>
      <w:tr w:rsidR="00612C81" w:rsidRPr="00493552" w14:paraId="58BAA82D" w14:textId="77777777" w:rsidTr="001845EC">
        <w:trPr>
          <w:jc w:val="center"/>
        </w:trPr>
        <w:tc>
          <w:tcPr>
            <w:tcW w:w="2518" w:type="dxa"/>
            <w:vAlign w:val="center"/>
          </w:tcPr>
          <w:p w14:paraId="16CD451A"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5BE0C38C" w14:textId="131DD6FE" w:rsidR="00612C81" w:rsidRPr="00493552" w:rsidRDefault="006F0A6C" w:rsidP="00D31910">
            <w:pPr>
              <w:rPr>
                <w:rFonts w:ascii="Calibri" w:hAnsi="Calibri" w:cs="Calibri"/>
              </w:rPr>
            </w:pPr>
            <w:r>
              <w:rPr>
                <w:rFonts w:ascii="Calibri" w:hAnsi="Calibri" w:cs="Calibri"/>
              </w:rPr>
              <w:t>1</w:t>
            </w:r>
            <w:r w:rsidR="005A7812">
              <w:rPr>
                <w:rFonts w:ascii="Calibri" w:hAnsi="Calibri" w:cs="Calibri"/>
              </w:rPr>
              <w:t>2</w:t>
            </w:r>
            <w:r>
              <w:rPr>
                <w:rFonts w:ascii="Calibri" w:hAnsi="Calibri" w:cs="Calibri"/>
              </w:rPr>
              <w:t xml:space="preserve">.000,00 </w:t>
            </w:r>
            <w:r w:rsidR="00FF41F8" w:rsidRPr="00493552">
              <w:rPr>
                <w:rFonts w:ascii="Calibri" w:hAnsi="Calibri" w:cs="Calibri"/>
              </w:rPr>
              <w:t>eura</w:t>
            </w:r>
          </w:p>
        </w:tc>
      </w:tr>
      <w:tr w:rsidR="00612C81" w:rsidRPr="00493552" w14:paraId="357CB491" w14:textId="77777777" w:rsidTr="001845EC">
        <w:trPr>
          <w:jc w:val="center"/>
        </w:trPr>
        <w:tc>
          <w:tcPr>
            <w:tcW w:w="2518" w:type="dxa"/>
            <w:vAlign w:val="center"/>
          </w:tcPr>
          <w:p w14:paraId="0BD2A9C8"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2BC8128F" w14:textId="77777777" w:rsidR="00612C81" w:rsidRPr="00493552" w:rsidRDefault="00612C81" w:rsidP="00D31910">
            <w:pPr>
              <w:rPr>
                <w:rFonts w:ascii="Calibri" w:hAnsi="Calibri" w:cs="Calibri"/>
              </w:rPr>
            </w:pPr>
            <w:r w:rsidRPr="00493552">
              <w:rPr>
                <w:rFonts w:ascii="Calibri" w:hAnsi="Calibri" w:cs="Calibri"/>
              </w:rPr>
              <w:t>Poboljšanje uvjeta obrazovanja.</w:t>
            </w:r>
          </w:p>
        </w:tc>
      </w:tr>
    </w:tbl>
    <w:p w14:paraId="0C27F67F"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lastRenderedPageBreak/>
        <w:t xml:space="preserve"> </w:t>
      </w:r>
    </w:p>
    <w:p w14:paraId="7428151D" w14:textId="391CD2BE" w:rsidR="00612C81" w:rsidRDefault="00612C81" w:rsidP="009D423E">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 xml:space="preserve">Za provođenje ovog programa planirana su sredstva u iznosu od </w:t>
      </w:r>
      <w:r w:rsidR="006F0A6C">
        <w:rPr>
          <w:rFonts w:ascii="Calibri" w:eastAsia="Times New Roman" w:hAnsi="Calibri" w:cs="Calibri"/>
          <w:lang w:eastAsia="hr-HR"/>
        </w:rPr>
        <w:t>1</w:t>
      </w:r>
      <w:r w:rsidR="005A7812">
        <w:rPr>
          <w:rFonts w:ascii="Calibri" w:eastAsia="Times New Roman" w:hAnsi="Calibri" w:cs="Calibri"/>
          <w:lang w:eastAsia="hr-HR"/>
        </w:rPr>
        <w:t>2</w:t>
      </w:r>
      <w:r w:rsidR="006F0A6C">
        <w:rPr>
          <w:rFonts w:ascii="Calibri" w:eastAsia="Times New Roman" w:hAnsi="Calibri" w:cs="Calibri"/>
          <w:lang w:eastAsia="hr-HR"/>
        </w:rPr>
        <w:t>.000,00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a raspoređuju se na 4 aktivnosti:</w:t>
      </w:r>
    </w:p>
    <w:p w14:paraId="1DC52096" w14:textId="77777777" w:rsidR="009D423E" w:rsidRPr="00493552" w:rsidRDefault="009D423E" w:rsidP="009D423E">
      <w:pPr>
        <w:spacing w:after="0" w:line="240" w:lineRule="auto"/>
        <w:ind w:firstLine="708"/>
        <w:jc w:val="both"/>
        <w:rPr>
          <w:rFonts w:ascii="Calibri" w:eastAsia="Times New Roman" w:hAnsi="Calibri" w:cs="Calibri"/>
          <w:lang w:eastAsia="hr-HR"/>
        </w:rPr>
      </w:pPr>
    </w:p>
    <w:p w14:paraId="40BEF578" w14:textId="65B1B6DB" w:rsidR="00612C81" w:rsidRPr="009D423E" w:rsidRDefault="00612C81" w:rsidP="009D423E">
      <w:pPr>
        <w:pStyle w:val="Odlomakpopisa"/>
        <w:numPr>
          <w:ilvl w:val="0"/>
          <w:numId w:val="40"/>
        </w:numPr>
        <w:spacing w:after="0" w:line="240" w:lineRule="auto"/>
        <w:jc w:val="both"/>
        <w:rPr>
          <w:rFonts w:ascii="Calibri" w:hAnsi="Calibri" w:cs="Calibri"/>
        </w:rPr>
      </w:pPr>
      <w:r w:rsidRPr="009D423E">
        <w:rPr>
          <w:rFonts w:ascii="Calibri" w:hAnsi="Calibri" w:cs="Calibri"/>
        </w:rPr>
        <w:t>Osnovno obrazovanje (</w:t>
      </w:r>
      <w:r w:rsidR="006F0A6C" w:rsidRPr="009D423E">
        <w:rPr>
          <w:rFonts w:ascii="Calibri" w:hAnsi="Calibri" w:cs="Calibri"/>
        </w:rPr>
        <w:t>4.</w:t>
      </w:r>
      <w:r w:rsidR="005A7812">
        <w:rPr>
          <w:rFonts w:ascii="Calibri" w:hAnsi="Calibri" w:cs="Calibri"/>
        </w:rPr>
        <w:t>5</w:t>
      </w:r>
      <w:r w:rsidR="006F0A6C" w:rsidRPr="009D423E">
        <w:rPr>
          <w:rFonts w:ascii="Calibri" w:hAnsi="Calibri" w:cs="Calibri"/>
        </w:rPr>
        <w:t xml:space="preserve">00,00 </w:t>
      </w:r>
      <w:r w:rsidR="00FF41F8" w:rsidRPr="009D423E">
        <w:rPr>
          <w:rFonts w:ascii="Calibri" w:hAnsi="Calibri" w:cs="Calibri"/>
        </w:rPr>
        <w:t>eura</w:t>
      </w:r>
      <w:r w:rsidRPr="009D423E">
        <w:rPr>
          <w:rFonts w:ascii="Calibri" w:hAnsi="Calibri" w:cs="Calibri"/>
        </w:rPr>
        <w:t xml:space="preserve">) obuhvaća pomoć Osnovnoj školi za provođenje </w:t>
      </w:r>
      <w:r w:rsidR="00E10C3D" w:rsidRPr="009D423E">
        <w:rPr>
          <w:rFonts w:ascii="Calibri" w:hAnsi="Calibri" w:cs="Calibri"/>
        </w:rPr>
        <w:t xml:space="preserve">tekućih </w:t>
      </w:r>
      <w:r w:rsidRPr="009D423E">
        <w:rPr>
          <w:rFonts w:ascii="Calibri" w:hAnsi="Calibri" w:cs="Calibri"/>
        </w:rPr>
        <w:t xml:space="preserve">aktivnosti sukladno utvrđenim programima škole, te </w:t>
      </w:r>
      <w:r w:rsidR="009D423E">
        <w:rPr>
          <w:rFonts w:ascii="Calibri" w:hAnsi="Calibri" w:cs="Calibri"/>
        </w:rPr>
        <w:t>sufinanciranje nabave radnih bilježnica</w:t>
      </w:r>
      <w:r w:rsidRPr="009D423E">
        <w:rPr>
          <w:rFonts w:ascii="Calibri" w:hAnsi="Calibri" w:cs="Calibri"/>
        </w:rPr>
        <w:t xml:space="preserve"> učenik</w:t>
      </w:r>
      <w:r w:rsidR="009D423E">
        <w:rPr>
          <w:rFonts w:ascii="Calibri" w:hAnsi="Calibri" w:cs="Calibri"/>
        </w:rPr>
        <w:t>a polaznika osnovne škole.</w:t>
      </w:r>
    </w:p>
    <w:p w14:paraId="78DBC0DA" w14:textId="571C0A5D" w:rsidR="00612C81" w:rsidRPr="009D423E" w:rsidRDefault="004D0891" w:rsidP="009D423E">
      <w:pPr>
        <w:pStyle w:val="Odlomakpopisa"/>
        <w:numPr>
          <w:ilvl w:val="0"/>
          <w:numId w:val="40"/>
        </w:numPr>
        <w:spacing w:after="0" w:line="240" w:lineRule="auto"/>
        <w:jc w:val="both"/>
        <w:rPr>
          <w:rFonts w:ascii="Calibri" w:hAnsi="Calibri" w:cs="Calibri"/>
        </w:rPr>
      </w:pPr>
      <w:r w:rsidRPr="009D423E">
        <w:rPr>
          <w:rFonts w:ascii="Calibri" w:hAnsi="Calibri" w:cs="Calibri"/>
        </w:rPr>
        <w:t>Kapitaln</w:t>
      </w:r>
      <w:r w:rsidR="009D423E">
        <w:rPr>
          <w:rFonts w:ascii="Calibri" w:hAnsi="Calibri" w:cs="Calibri"/>
        </w:rPr>
        <w:t>o</w:t>
      </w:r>
      <w:r w:rsidR="00612C81" w:rsidRPr="009D423E">
        <w:rPr>
          <w:rFonts w:ascii="Calibri" w:hAnsi="Calibri" w:cs="Calibri"/>
        </w:rPr>
        <w:t xml:space="preserve"> ulaganj</w:t>
      </w:r>
      <w:r w:rsidR="009D423E">
        <w:rPr>
          <w:rFonts w:ascii="Calibri" w:hAnsi="Calibri" w:cs="Calibri"/>
        </w:rPr>
        <w:t>e</w:t>
      </w:r>
      <w:r w:rsidR="00612C81" w:rsidRPr="009D423E">
        <w:rPr>
          <w:rFonts w:ascii="Calibri" w:hAnsi="Calibri" w:cs="Calibri"/>
        </w:rPr>
        <w:t xml:space="preserve"> u PŠ </w:t>
      </w:r>
      <w:proofErr w:type="spellStart"/>
      <w:r w:rsidR="00612C81" w:rsidRPr="009D423E">
        <w:rPr>
          <w:rFonts w:ascii="Calibri" w:hAnsi="Calibri" w:cs="Calibri"/>
        </w:rPr>
        <w:t>Hlebine</w:t>
      </w:r>
      <w:proofErr w:type="spellEnd"/>
      <w:r w:rsidR="00612C81" w:rsidRPr="009D423E">
        <w:rPr>
          <w:rFonts w:ascii="Calibri" w:hAnsi="Calibri" w:cs="Calibri"/>
        </w:rPr>
        <w:t xml:space="preserve"> (</w:t>
      </w:r>
      <w:r w:rsidR="005A7812">
        <w:rPr>
          <w:rFonts w:ascii="Calibri" w:hAnsi="Calibri" w:cs="Calibri"/>
        </w:rPr>
        <w:t>3.000</w:t>
      </w:r>
      <w:r w:rsidR="00E7596E" w:rsidRPr="009D423E">
        <w:rPr>
          <w:rFonts w:ascii="Calibri" w:hAnsi="Calibri" w:cs="Calibri"/>
        </w:rPr>
        <w:t>,00</w:t>
      </w:r>
      <w:r w:rsidR="00FF41F8" w:rsidRPr="009D423E">
        <w:rPr>
          <w:rFonts w:ascii="Calibri" w:hAnsi="Calibri" w:cs="Calibri"/>
        </w:rPr>
        <w:t xml:space="preserve"> eura</w:t>
      </w:r>
      <w:r w:rsidR="00612C81" w:rsidRPr="009D423E">
        <w:rPr>
          <w:rFonts w:ascii="Calibri" w:hAnsi="Calibri" w:cs="Calibri"/>
        </w:rPr>
        <w:t>) obuhvaća davanje kapitalne pomoći Osnovnoj školi „</w:t>
      </w:r>
      <w:proofErr w:type="spellStart"/>
      <w:r w:rsidR="00612C81" w:rsidRPr="009D423E">
        <w:rPr>
          <w:rFonts w:ascii="Calibri" w:hAnsi="Calibri" w:cs="Calibri"/>
        </w:rPr>
        <w:t>Fran</w:t>
      </w:r>
      <w:proofErr w:type="spellEnd"/>
      <w:r w:rsidR="00612C81" w:rsidRPr="009D423E">
        <w:rPr>
          <w:rFonts w:ascii="Calibri" w:hAnsi="Calibri" w:cs="Calibri"/>
        </w:rPr>
        <w:t xml:space="preserve"> </w:t>
      </w:r>
      <w:proofErr w:type="spellStart"/>
      <w:r w:rsidR="00612C81" w:rsidRPr="009D423E">
        <w:rPr>
          <w:rFonts w:ascii="Calibri" w:hAnsi="Calibri" w:cs="Calibri"/>
        </w:rPr>
        <w:t>Koncelak</w:t>
      </w:r>
      <w:proofErr w:type="spellEnd"/>
      <w:r w:rsidR="00612C81" w:rsidRPr="009D423E">
        <w:rPr>
          <w:rFonts w:ascii="Calibri" w:hAnsi="Calibri" w:cs="Calibri"/>
        </w:rPr>
        <w:t xml:space="preserve">“ </w:t>
      </w:r>
      <w:proofErr w:type="spellStart"/>
      <w:r w:rsidR="00612C81" w:rsidRPr="009D423E">
        <w:rPr>
          <w:rFonts w:ascii="Calibri" w:hAnsi="Calibri" w:cs="Calibri"/>
        </w:rPr>
        <w:t>Drnje</w:t>
      </w:r>
      <w:proofErr w:type="spellEnd"/>
      <w:r w:rsidR="00612C81" w:rsidRPr="009D423E">
        <w:rPr>
          <w:rFonts w:ascii="Calibri" w:hAnsi="Calibri" w:cs="Calibri"/>
        </w:rPr>
        <w:t xml:space="preserve"> za </w:t>
      </w:r>
      <w:r w:rsidR="009D423E">
        <w:rPr>
          <w:rFonts w:ascii="Calibri" w:hAnsi="Calibri" w:cs="Calibri"/>
        </w:rPr>
        <w:t xml:space="preserve">kupnju namještaja za  učionicu </w:t>
      </w:r>
      <w:r w:rsidR="00612C81" w:rsidRPr="009D423E">
        <w:rPr>
          <w:rFonts w:ascii="Calibri" w:hAnsi="Calibri" w:cs="Calibri"/>
        </w:rPr>
        <w:t xml:space="preserve">Područne škole </w:t>
      </w:r>
      <w:proofErr w:type="spellStart"/>
      <w:r w:rsidR="00612C81" w:rsidRPr="009D423E">
        <w:rPr>
          <w:rFonts w:ascii="Calibri" w:hAnsi="Calibri" w:cs="Calibri"/>
        </w:rPr>
        <w:t>Hlebine</w:t>
      </w:r>
      <w:proofErr w:type="spellEnd"/>
      <w:r w:rsidR="00612C81" w:rsidRPr="009D423E">
        <w:rPr>
          <w:rFonts w:ascii="Calibri" w:hAnsi="Calibri" w:cs="Calibri"/>
        </w:rPr>
        <w:t>.</w:t>
      </w:r>
    </w:p>
    <w:p w14:paraId="2182573E" w14:textId="7B4CB41B" w:rsidR="00612C81" w:rsidRPr="009D423E" w:rsidRDefault="00612C81" w:rsidP="009D423E">
      <w:pPr>
        <w:pStyle w:val="Odlomakpopisa"/>
        <w:numPr>
          <w:ilvl w:val="0"/>
          <w:numId w:val="40"/>
        </w:numPr>
        <w:spacing w:after="0" w:line="240" w:lineRule="auto"/>
        <w:jc w:val="both"/>
        <w:rPr>
          <w:rFonts w:ascii="Calibri" w:hAnsi="Calibri" w:cs="Calibri"/>
        </w:rPr>
      </w:pPr>
      <w:r w:rsidRPr="009D423E">
        <w:rPr>
          <w:rFonts w:ascii="Calibri" w:hAnsi="Calibri" w:cs="Calibri"/>
        </w:rPr>
        <w:t>Srednjoškolsko obrazovanje (</w:t>
      </w:r>
      <w:r w:rsidR="006F0A6C" w:rsidRPr="009D423E">
        <w:rPr>
          <w:rFonts w:ascii="Calibri" w:hAnsi="Calibri" w:cs="Calibri"/>
        </w:rPr>
        <w:t>2.</w:t>
      </w:r>
      <w:r w:rsidR="005A7812">
        <w:rPr>
          <w:rFonts w:ascii="Calibri" w:hAnsi="Calibri" w:cs="Calibri"/>
        </w:rPr>
        <w:t>5</w:t>
      </w:r>
      <w:r w:rsidR="006F0A6C" w:rsidRPr="009D423E">
        <w:rPr>
          <w:rFonts w:ascii="Calibri" w:hAnsi="Calibri" w:cs="Calibri"/>
        </w:rPr>
        <w:t>00</w:t>
      </w:r>
      <w:r w:rsidR="00E7596E" w:rsidRPr="009D423E">
        <w:rPr>
          <w:rFonts w:ascii="Calibri" w:hAnsi="Calibri" w:cs="Calibri"/>
        </w:rPr>
        <w:t>,00</w:t>
      </w:r>
      <w:r w:rsidR="00FF41F8" w:rsidRPr="009D423E">
        <w:rPr>
          <w:rFonts w:ascii="Calibri" w:hAnsi="Calibri" w:cs="Calibri"/>
        </w:rPr>
        <w:t xml:space="preserve"> eura</w:t>
      </w:r>
      <w:r w:rsidRPr="009D423E">
        <w:rPr>
          <w:rFonts w:ascii="Calibri" w:hAnsi="Calibri" w:cs="Calibri"/>
        </w:rPr>
        <w:t xml:space="preserve">) obuhvaća </w:t>
      </w:r>
      <w:r w:rsidR="00E10C3D" w:rsidRPr="009D423E">
        <w:rPr>
          <w:rFonts w:ascii="Calibri" w:hAnsi="Calibri" w:cs="Calibri"/>
        </w:rPr>
        <w:t xml:space="preserve">sufinanciranje </w:t>
      </w:r>
      <w:r w:rsidRPr="009D423E">
        <w:rPr>
          <w:rFonts w:ascii="Calibri" w:hAnsi="Calibri" w:cs="Calibri"/>
        </w:rPr>
        <w:t>kupnj</w:t>
      </w:r>
      <w:r w:rsidR="00E10C3D" w:rsidRPr="009D423E">
        <w:rPr>
          <w:rFonts w:ascii="Calibri" w:hAnsi="Calibri" w:cs="Calibri"/>
        </w:rPr>
        <w:t>e</w:t>
      </w:r>
      <w:r w:rsidRPr="009D423E">
        <w:rPr>
          <w:rFonts w:ascii="Calibri" w:hAnsi="Calibri" w:cs="Calibri"/>
        </w:rPr>
        <w:t xml:space="preserve"> udžbenika učenicima srednjih škola </w:t>
      </w:r>
      <w:r w:rsidR="009D423E">
        <w:rPr>
          <w:rFonts w:ascii="Calibri" w:hAnsi="Calibri" w:cs="Calibri"/>
        </w:rPr>
        <w:t xml:space="preserve">sa prebivalištem </w:t>
      </w:r>
      <w:r w:rsidRPr="009D423E">
        <w:rPr>
          <w:rFonts w:ascii="Calibri" w:hAnsi="Calibri" w:cs="Calibri"/>
        </w:rPr>
        <w:t xml:space="preserve">na području Općine </w:t>
      </w:r>
      <w:proofErr w:type="spellStart"/>
      <w:r w:rsidRPr="009D423E">
        <w:rPr>
          <w:rFonts w:ascii="Calibri" w:hAnsi="Calibri" w:cs="Calibri"/>
        </w:rPr>
        <w:t>Hlebine</w:t>
      </w:r>
      <w:proofErr w:type="spellEnd"/>
      <w:r w:rsidRPr="009D423E">
        <w:rPr>
          <w:rFonts w:ascii="Calibri" w:hAnsi="Calibri" w:cs="Calibri"/>
        </w:rPr>
        <w:t>.</w:t>
      </w:r>
    </w:p>
    <w:p w14:paraId="2059BCAB" w14:textId="595AB0C1" w:rsidR="00612C81" w:rsidRPr="009D423E" w:rsidRDefault="00612C81" w:rsidP="009D423E">
      <w:pPr>
        <w:pStyle w:val="Odlomakpopisa"/>
        <w:numPr>
          <w:ilvl w:val="0"/>
          <w:numId w:val="40"/>
        </w:numPr>
        <w:spacing w:after="0" w:line="240" w:lineRule="auto"/>
        <w:jc w:val="both"/>
        <w:rPr>
          <w:rFonts w:ascii="Calibri" w:hAnsi="Calibri" w:cs="Calibri"/>
        </w:rPr>
      </w:pPr>
      <w:r w:rsidRPr="009D423E">
        <w:rPr>
          <w:rFonts w:ascii="Calibri" w:hAnsi="Calibri" w:cs="Calibri"/>
        </w:rPr>
        <w:t>Visokoškolsko obrazovanje (</w:t>
      </w:r>
      <w:r w:rsidR="005A7812">
        <w:rPr>
          <w:rFonts w:ascii="Calibri" w:hAnsi="Calibri" w:cs="Calibri"/>
        </w:rPr>
        <w:t>2</w:t>
      </w:r>
      <w:r w:rsidR="00FF41F8" w:rsidRPr="009D423E">
        <w:rPr>
          <w:rFonts w:ascii="Calibri" w:hAnsi="Calibri" w:cs="Calibri"/>
        </w:rPr>
        <w:t>.</w:t>
      </w:r>
      <w:r w:rsidR="005A7812">
        <w:rPr>
          <w:rFonts w:ascii="Calibri" w:hAnsi="Calibri" w:cs="Calibri"/>
        </w:rPr>
        <w:t>0</w:t>
      </w:r>
      <w:r w:rsidR="00E7596E" w:rsidRPr="009D423E">
        <w:rPr>
          <w:rFonts w:ascii="Calibri" w:hAnsi="Calibri" w:cs="Calibri"/>
        </w:rPr>
        <w:t>00,00</w:t>
      </w:r>
      <w:r w:rsidR="00FF41F8" w:rsidRPr="009D423E">
        <w:rPr>
          <w:rFonts w:ascii="Calibri" w:hAnsi="Calibri" w:cs="Calibri"/>
        </w:rPr>
        <w:t xml:space="preserve"> eura</w:t>
      </w:r>
      <w:r w:rsidRPr="009D423E">
        <w:rPr>
          <w:rFonts w:ascii="Calibri" w:hAnsi="Calibri" w:cs="Calibri"/>
        </w:rPr>
        <w:t xml:space="preserve">) obuhvaća božićnicu studentima na području Općine </w:t>
      </w:r>
      <w:proofErr w:type="spellStart"/>
      <w:r w:rsidRPr="009D423E">
        <w:rPr>
          <w:rFonts w:ascii="Calibri" w:hAnsi="Calibri" w:cs="Calibri"/>
        </w:rPr>
        <w:t>Hlebine</w:t>
      </w:r>
      <w:proofErr w:type="spellEnd"/>
      <w:r w:rsidR="009D423E">
        <w:rPr>
          <w:rFonts w:ascii="Calibri" w:hAnsi="Calibri" w:cs="Calibri"/>
        </w:rPr>
        <w:t>.</w:t>
      </w:r>
    </w:p>
    <w:p w14:paraId="2DA7A91D" w14:textId="27B1DC97" w:rsidR="00612C81" w:rsidRDefault="00612C81" w:rsidP="00D31910">
      <w:pPr>
        <w:spacing w:after="0" w:line="240" w:lineRule="auto"/>
        <w:jc w:val="both"/>
        <w:rPr>
          <w:rFonts w:ascii="Calibri" w:eastAsia="Times New Roman" w:hAnsi="Calibri" w:cs="Calibri"/>
          <w:lang w:eastAsia="hr-HR"/>
        </w:rPr>
      </w:pPr>
    </w:p>
    <w:p w14:paraId="6D6848B9" w14:textId="54BAC011" w:rsidR="009D423E" w:rsidRDefault="009D423E"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38CF0179" w14:textId="77777777" w:rsidTr="001845EC">
        <w:trPr>
          <w:jc w:val="center"/>
        </w:trPr>
        <w:tc>
          <w:tcPr>
            <w:tcW w:w="2518" w:type="dxa"/>
            <w:vAlign w:val="center"/>
          </w:tcPr>
          <w:p w14:paraId="345A591E"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0919AB58" w14:textId="77777777" w:rsidR="00612C81" w:rsidRPr="00493552" w:rsidRDefault="00612C81" w:rsidP="00D31910">
            <w:pPr>
              <w:jc w:val="center"/>
              <w:rPr>
                <w:rFonts w:ascii="Calibri" w:hAnsi="Calibri" w:cs="Calibri"/>
                <w:b/>
              </w:rPr>
            </w:pPr>
            <w:r w:rsidRPr="00493552">
              <w:rPr>
                <w:rFonts w:ascii="Calibri" w:hAnsi="Calibri" w:cs="Calibri"/>
                <w:b/>
              </w:rPr>
              <w:t>1006 Socijalna skrb</w:t>
            </w:r>
          </w:p>
        </w:tc>
      </w:tr>
      <w:tr w:rsidR="00612C81" w:rsidRPr="00493552" w14:paraId="54E2D429" w14:textId="77777777" w:rsidTr="001845EC">
        <w:trPr>
          <w:trHeight w:val="685"/>
          <w:jc w:val="center"/>
        </w:trPr>
        <w:tc>
          <w:tcPr>
            <w:tcW w:w="2518" w:type="dxa"/>
            <w:vAlign w:val="center"/>
          </w:tcPr>
          <w:p w14:paraId="4733235F"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3D35D2C0" w14:textId="21EF45D4" w:rsidR="004D0891" w:rsidRPr="00493552" w:rsidRDefault="00612C81" w:rsidP="00D31910">
            <w:pPr>
              <w:rPr>
                <w:rFonts w:ascii="Calibri" w:hAnsi="Calibri" w:cs="Calibri"/>
              </w:rPr>
            </w:pPr>
            <w:r w:rsidRPr="00493552">
              <w:rPr>
                <w:rFonts w:ascii="Calibri" w:hAnsi="Calibri" w:cs="Calibri"/>
              </w:rPr>
              <w:t>A 1006 01 Naknade za potpore građanima, kućanstvima i udrugama</w:t>
            </w:r>
          </w:p>
        </w:tc>
      </w:tr>
      <w:tr w:rsidR="00612C81" w:rsidRPr="00493552" w14:paraId="314D298F" w14:textId="77777777" w:rsidTr="001845EC">
        <w:trPr>
          <w:jc w:val="center"/>
        </w:trPr>
        <w:tc>
          <w:tcPr>
            <w:tcW w:w="2518" w:type="dxa"/>
            <w:vAlign w:val="center"/>
          </w:tcPr>
          <w:p w14:paraId="1CF1FC84"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0A7122B5" w14:textId="0E9EE06E" w:rsidR="00612C81" w:rsidRPr="00493552" w:rsidRDefault="009D423E" w:rsidP="00D31910">
            <w:pPr>
              <w:rPr>
                <w:rFonts w:ascii="Calibri" w:hAnsi="Calibri" w:cs="Calibri"/>
              </w:rPr>
            </w:pPr>
            <w:r>
              <w:rPr>
                <w:rFonts w:ascii="Calibri" w:hAnsi="Calibri" w:cs="Calibri"/>
              </w:rPr>
              <w:t>Razvoj socijalnih usluga, p</w:t>
            </w:r>
            <w:r w:rsidR="00612C81" w:rsidRPr="00493552">
              <w:rPr>
                <w:rFonts w:ascii="Calibri" w:hAnsi="Calibri" w:cs="Calibri"/>
              </w:rPr>
              <w:t>ostizanje boljih osnovnih životnih uvjeta socijalno ugroženih obitelji</w:t>
            </w:r>
          </w:p>
        </w:tc>
      </w:tr>
      <w:tr w:rsidR="00612C81" w:rsidRPr="00493552" w14:paraId="020ADBD2" w14:textId="77777777" w:rsidTr="001845EC">
        <w:trPr>
          <w:jc w:val="center"/>
        </w:trPr>
        <w:tc>
          <w:tcPr>
            <w:tcW w:w="2518" w:type="dxa"/>
            <w:vAlign w:val="center"/>
          </w:tcPr>
          <w:p w14:paraId="78402870"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505C5A8E" w14:textId="0AFF57E2" w:rsidR="00612C81" w:rsidRPr="00493552" w:rsidRDefault="00DE0378" w:rsidP="00D31910">
            <w:pPr>
              <w:rPr>
                <w:rFonts w:ascii="Calibri" w:hAnsi="Calibri" w:cs="Calibri"/>
              </w:rPr>
            </w:pPr>
            <w:r>
              <w:rPr>
                <w:rFonts w:ascii="Calibri" w:hAnsi="Calibri" w:cs="Calibri"/>
              </w:rPr>
              <w:t>1</w:t>
            </w:r>
            <w:r w:rsidR="004F32A2">
              <w:rPr>
                <w:rFonts w:ascii="Calibri" w:hAnsi="Calibri" w:cs="Calibri"/>
              </w:rPr>
              <w:t>9</w:t>
            </w:r>
            <w:r w:rsidR="006B3ECB" w:rsidRPr="00493552">
              <w:rPr>
                <w:rFonts w:ascii="Calibri" w:hAnsi="Calibri" w:cs="Calibri"/>
              </w:rPr>
              <w:t>.000,00</w:t>
            </w:r>
            <w:r w:rsidR="00FF41F8" w:rsidRPr="00493552">
              <w:rPr>
                <w:rFonts w:ascii="Calibri" w:hAnsi="Calibri" w:cs="Calibri"/>
              </w:rPr>
              <w:t xml:space="preserve"> eura</w:t>
            </w:r>
          </w:p>
        </w:tc>
      </w:tr>
      <w:tr w:rsidR="00612C81" w:rsidRPr="00493552" w14:paraId="25CAB272" w14:textId="77777777" w:rsidTr="001845EC">
        <w:trPr>
          <w:jc w:val="center"/>
        </w:trPr>
        <w:tc>
          <w:tcPr>
            <w:tcW w:w="2518" w:type="dxa"/>
            <w:vAlign w:val="center"/>
          </w:tcPr>
          <w:p w14:paraId="759FBFC8"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0C8D5A37" w14:textId="66319D65" w:rsidR="00612C81" w:rsidRPr="00493552" w:rsidRDefault="00612C81" w:rsidP="00D31910">
            <w:pPr>
              <w:rPr>
                <w:rFonts w:ascii="Calibri" w:hAnsi="Calibri" w:cs="Calibri"/>
              </w:rPr>
            </w:pPr>
            <w:r w:rsidRPr="00493552">
              <w:rPr>
                <w:rFonts w:ascii="Calibri" w:hAnsi="Calibri" w:cs="Calibri"/>
              </w:rPr>
              <w:t xml:space="preserve">Broj </w:t>
            </w:r>
            <w:r w:rsidR="00DE0378">
              <w:rPr>
                <w:rFonts w:ascii="Calibri" w:hAnsi="Calibri" w:cs="Calibri"/>
              </w:rPr>
              <w:t>korisnika</w:t>
            </w:r>
            <w:r w:rsidRPr="00493552">
              <w:rPr>
                <w:rFonts w:ascii="Calibri" w:hAnsi="Calibri" w:cs="Calibri"/>
              </w:rPr>
              <w:t xml:space="preserve"> uključenih u neki oblik</w:t>
            </w:r>
            <w:r w:rsidR="00DE0378">
              <w:rPr>
                <w:rFonts w:ascii="Calibri" w:hAnsi="Calibri" w:cs="Calibri"/>
              </w:rPr>
              <w:t xml:space="preserve"> </w:t>
            </w:r>
            <w:r w:rsidRPr="00493552">
              <w:rPr>
                <w:rFonts w:ascii="Calibri" w:hAnsi="Calibri" w:cs="Calibri"/>
              </w:rPr>
              <w:t>socijal</w:t>
            </w:r>
            <w:r w:rsidR="00DE0378">
              <w:rPr>
                <w:rFonts w:ascii="Calibri" w:hAnsi="Calibri" w:cs="Calibri"/>
              </w:rPr>
              <w:t>n</w:t>
            </w:r>
            <w:r w:rsidR="00A03D24">
              <w:rPr>
                <w:rFonts w:ascii="Calibri" w:hAnsi="Calibri" w:cs="Calibri"/>
              </w:rPr>
              <w:t>og</w:t>
            </w:r>
            <w:r w:rsidR="00DE0378">
              <w:rPr>
                <w:rFonts w:ascii="Calibri" w:hAnsi="Calibri" w:cs="Calibri"/>
              </w:rPr>
              <w:t xml:space="preserve"> programa</w:t>
            </w:r>
            <w:r w:rsidR="003A5BE6">
              <w:rPr>
                <w:rFonts w:ascii="Calibri" w:hAnsi="Calibri" w:cs="Calibri"/>
              </w:rPr>
              <w:t>, poboljšani životni uvjeti socijalno ugroženog stanovništva</w:t>
            </w:r>
          </w:p>
        </w:tc>
      </w:tr>
    </w:tbl>
    <w:p w14:paraId="6C2C774F" w14:textId="77777777" w:rsidR="00612C81" w:rsidRPr="00493552" w:rsidRDefault="00612C81" w:rsidP="00D31910">
      <w:pPr>
        <w:spacing w:after="0" w:line="240" w:lineRule="auto"/>
        <w:jc w:val="both"/>
        <w:rPr>
          <w:rFonts w:ascii="Calibri" w:eastAsia="Times New Roman" w:hAnsi="Calibri" w:cs="Calibri"/>
          <w:lang w:eastAsia="hr-HR"/>
        </w:rPr>
      </w:pPr>
    </w:p>
    <w:p w14:paraId="2BE37D84" w14:textId="538B97EC"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Program se sastoji od </w:t>
      </w:r>
      <w:r w:rsidR="004F32A2">
        <w:rPr>
          <w:rFonts w:ascii="Calibri" w:eastAsia="Times New Roman" w:hAnsi="Calibri" w:cs="Calibri"/>
          <w:lang w:eastAsia="hr-HR"/>
        </w:rPr>
        <w:t>1</w:t>
      </w:r>
      <w:r w:rsidRPr="00493552">
        <w:rPr>
          <w:rFonts w:ascii="Calibri" w:eastAsia="Times New Roman" w:hAnsi="Calibri" w:cs="Calibri"/>
          <w:lang w:eastAsia="hr-HR"/>
        </w:rPr>
        <w:t xml:space="preserve"> aktivnosti</w:t>
      </w:r>
      <w:r w:rsidR="00A03D24">
        <w:rPr>
          <w:rFonts w:ascii="Calibri" w:eastAsia="Times New Roman" w:hAnsi="Calibri" w:cs="Calibri"/>
          <w:lang w:eastAsia="hr-HR"/>
        </w:rPr>
        <w:t xml:space="preserve"> a obuhvaća n</w:t>
      </w:r>
      <w:r w:rsidRPr="00493552">
        <w:rPr>
          <w:rFonts w:ascii="Calibri" w:eastAsia="Times New Roman" w:hAnsi="Calibri" w:cs="Calibri"/>
          <w:lang w:eastAsia="hr-HR"/>
        </w:rPr>
        <w:t>aknade za potpore građanima, kućanstvima i udrugama (</w:t>
      </w:r>
      <w:r w:rsidR="00DE0378">
        <w:rPr>
          <w:rFonts w:ascii="Calibri" w:eastAsia="Times New Roman" w:hAnsi="Calibri" w:cs="Calibri"/>
          <w:lang w:eastAsia="hr-HR"/>
        </w:rPr>
        <w:t>1</w:t>
      </w:r>
      <w:r w:rsidR="004F32A2">
        <w:rPr>
          <w:rFonts w:ascii="Calibri" w:eastAsia="Times New Roman" w:hAnsi="Calibri" w:cs="Calibri"/>
          <w:lang w:eastAsia="hr-HR"/>
        </w:rPr>
        <w:t>9</w:t>
      </w:r>
      <w:r w:rsidR="00DE0378">
        <w:rPr>
          <w:rFonts w:ascii="Calibri" w:eastAsia="Times New Roman" w:hAnsi="Calibri" w:cs="Calibri"/>
          <w:lang w:eastAsia="hr-HR"/>
        </w:rPr>
        <w:t>7.000</w:t>
      </w:r>
      <w:r w:rsidR="006B3ECB" w:rsidRPr="00493552">
        <w:rPr>
          <w:rFonts w:ascii="Calibri" w:eastAsia="Times New Roman" w:hAnsi="Calibri" w:cs="Calibri"/>
          <w:lang w:eastAsia="hr-HR"/>
        </w:rPr>
        <w:t>,00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financiranje troškova Kluba „</w:t>
      </w:r>
      <w:proofErr w:type="spellStart"/>
      <w:r w:rsidRPr="00493552">
        <w:rPr>
          <w:rFonts w:ascii="Calibri" w:eastAsia="Times New Roman" w:hAnsi="Calibri" w:cs="Calibri"/>
          <w:lang w:eastAsia="hr-HR"/>
        </w:rPr>
        <w:t>Mariška</w:t>
      </w:r>
      <w:proofErr w:type="spellEnd"/>
      <w:r w:rsidRPr="00493552">
        <w:rPr>
          <w:rFonts w:ascii="Calibri" w:eastAsia="Times New Roman" w:hAnsi="Calibri" w:cs="Calibri"/>
          <w:lang w:eastAsia="hr-HR"/>
        </w:rPr>
        <w:t>“</w:t>
      </w:r>
      <w:r w:rsidR="004F32A2">
        <w:rPr>
          <w:rFonts w:ascii="Calibri" w:eastAsia="Times New Roman" w:hAnsi="Calibri" w:cs="Calibri"/>
          <w:lang w:eastAsia="hr-HR"/>
        </w:rPr>
        <w:t>,</w:t>
      </w:r>
      <w:r w:rsidRPr="00493552">
        <w:rPr>
          <w:rFonts w:ascii="Calibri" w:eastAsia="Times New Roman" w:hAnsi="Calibri" w:cs="Calibri"/>
          <w:lang w:eastAsia="hr-HR"/>
        </w:rPr>
        <w:t xml:space="preserve"> nabavu dječjih darova, naknade za novorođenčad, isplate jednokratnih novčanih pomoći određenim kategorijama stanovništva, financiranje Gradskog društva Crvenog križa i humanitarnih udruga</w:t>
      </w:r>
      <w:r w:rsidR="00DE0378">
        <w:rPr>
          <w:rFonts w:ascii="Calibri" w:eastAsia="Times New Roman" w:hAnsi="Calibri" w:cs="Calibri"/>
          <w:lang w:eastAsia="hr-HR"/>
        </w:rPr>
        <w:t xml:space="preserve">, isplata </w:t>
      </w:r>
      <w:proofErr w:type="spellStart"/>
      <w:r w:rsidR="00DE0378">
        <w:rPr>
          <w:rFonts w:ascii="Calibri" w:eastAsia="Times New Roman" w:hAnsi="Calibri" w:cs="Calibri"/>
          <w:lang w:eastAsia="hr-HR"/>
        </w:rPr>
        <w:t>uskrsnice</w:t>
      </w:r>
      <w:proofErr w:type="spellEnd"/>
      <w:r w:rsidR="00DE0378">
        <w:rPr>
          <w:rFonts w:ascii="Calibri" w:eastAsia="Times New Roman" w:hAnsi="Calibri" w:cs="Calibri"/>
          <w:lang w:eastAsia="hr-HR"/>
        </w:rPr>
        <w:t xml:space="preserve"> i božićnice osobama u potrebi. </w:t>
      </w:r>
    </w:p>
    <w:p w14:paraId="6E029BBC" w14:textId="77777777" w:rsidR="00A03D24" w:rsidRPr="00493552" w:rsidRDefault="00A03D24" w:rsidP="00D31910">
      <w:pPr>
        <w:spacing w:after="0" w:line="240" w:lineRule="auto"/>
        <w:jc w:val="both"/>
        <w:rPr>
          <w:rFonts w:ascii="Calibri" w:eastAsia="Times New Roman" w:hAnsi="Calibri" w:cs="Calibri"/>
          <w:lang w:eastAsia="hr-HR"/>
        </w:rPr>
      </w:pPr>
    </w:p>
    <w:p w14:paraId="3EE82749" w14:textId="77777777" w:rsidR="00612C81" w:rsidRPr="00493552" w:rsidRDefault="00612C81" w:rsidP="00D31910">
      <w:pPr>
        <w:spacing w:after="0" w:line="240" w:lineRule="auto"/>
        <w:jc w:val="both"/>
        <w:rPr>
          <w:rFonts w:ascii="Calibri" w:eastAsia="Times New Roman" w:hAnsi="Calibri" w:cs="Calibri"/>
          <w:lang w:eastAsia="hr-HR"/>
        </w:rPr>
      </w:pPr>
    </w:p>
    <w:tbl>
      <w:tblPr>
        <w:tblStyle w:val="Reetkatablice1"/>
        <w:tblW w:w="9288" w:type="dxa"/>
        <w:jc w:val="center"/>
        <w:tblLook w:val="04A0" w:firstRow="1" w:lastRow="0" w:firstColumn="1" w:lastColumn="0" w:noHBand="0" w:noVBand="1"/>
      </w:tblPr>
      <w:tblGrid>
        <w:gridCol w:w="2518"/>
        <w:gridCol w:w="6770"/>
      </w:tblGrid>
      <w:tr w:rsidR="00612C81" w:rsidRPr="00493552" w14:paraId="40BD27A0" w14:textId="77777777" w:rsidTr="001845EC">
        <w:trPr>
          <w:jc w:val="center"/>
        </w:trPr>
        <w:tc>
          <w:tcPr>
            <w:tcW w:w="2518" w:type="dxa"/>
            <w:vAlign w:val="center"/>
          </w:tcPr>
          <w:p w14:paraId="6B37E3F9"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tcPr>
          <w:p w14:paraId="5A31BA19" w14:textId="77777777" w:rsidR="00612C81" w:rsidRPr="00493552" w:rsidRDefault="00612C81" w:rsidP="00D31910">
            <w:pPr>
              <w:jc w:val="both"/>
              <w:rPr>
                <w:rFonts w:ascii="Calibri" w:hAnsi="Calibri" w:cs="Calibri"/>
                <w:b/>
              </w:rPr>
            </w:pPr>
            <w:r w:rsidRPr="00493552">
              <w:rPr>
                <w:rFonts w:ascii="Calibri" w:hAnsi="Calibri" w:cs="Calibri"/>
                <w:b/>
              </w:rPr>
              <w:t>1007 Organiziranje i provođenje zaštite i spašavanja</w:t>
            </w:r>
          </w:p>
        </w:tc>
      </w:tr>
      <w:tr w:rsidR="00612C81" w:rsidRPr="00493552" w14:paraId="7D75FC72" w14:textId="77777777" w:rsidTr="001845EC">
        <w:trPr>
          <w:jc w:val="center"/>
        </w:trPr>
        <w:tc>
          <w:tcPr>
            <w:tcW w:w="2518" w:type="dxa"/>
            <w:vAlign w:val="center"/>
          </w:tcPr>
          <w:p w14:paraId="67EEBEB5"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tcPr>
          <w:p w14:paraId="4D17176B" w14:textId="1CCC1D41" w:rsidR="00612C81" w:rsidRPr="00493552" w:rsidRDefault="00612C81" w:rsidP="00D31910">
            <w:pPr>
              <w:jc w:val="both"/>
              <w:rPr>
                <w:rFonts w:ascii="Calibri" w:hAnsi="Calibri" w:cs="Calibri"/>
              </w:rPr>
            </w:pPr>
            <w:r w:rsidRPr="00493552">
              <w:rPr>
                <w:rFonts w:ascii="Calibri" w:hAnsi="Calibri" w:cs="Calibri"/>
              </w:rPr>
              <w:t xml:space="preserve">A 1007 01 </w:t>
            </w:r>
            <w:r w:rsidR="00E57081" w:rsidRPr="00493552">
              <w:rPr>
                <w:rFonts w:ascii="Calibri" w:hAnsi="Calibri" w:cs="Calibri"/>
              </w:rPr>
              <w:t>Zaštita i spašavanje</w:t>
            </w:r>
          </w:p>
          <w:p w14:paraId="09EA52C5" w14:textId="77777777" w:rsidR="00612C81" w:rsidRPr="00493552" w:rsidRDefault="00612C81" w:rsidP="00D31910">
            <w:pPr>
              <w:jc w:val="both"/>
              <w:rPr>
                <w:rFonts w:ascii="Calibri" w:hAnsi="Calibri" w:cs="Calibri"/>
              </w:rPr>
            </w:pPr>
            <w:r w:rsidRPr="00493552">
              <w:rPr>
                <w:rFonts w:ascii="Calibri" w:hAnsi="Calibri" w:cs="Calibri"/>
              </w:rPr>
              <w:t>A 1007 02 Zaštita od požara</w:t>
            </w:r>
          </w:p>
        </w:tc>
      </w:tr>
      <w:tr w:rsidR="00612C81" w:rsidRPr="00493552" w14:paraId="0D0902FE" w14:textId="77777777" w:rsidTr="001845EC">
        <w:trPr>
          <w:jc w:val="center"/>
        </w:trPr>
        <w:tc>
          <w:tcPr>
            <w:tcW w:w="2518" w:type="dxa"/>
            <w:vAlign w:val="center"/>
          </w:tcPr>
          <w:p w14:paraId="32629A0D"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tcPr>
          <w:p w14:paraId="0BBCA949" w14:textId="77777777" w:rsidR="00612C81" w:rsidRPr="00493552" w:rsidRDefault="00612C81" w:rsidP="00D31910">
            <w:pPr>
              <w:jc w:val="both"/>
              <w:rPr>
                <w:rFonts w:ascii="Calibri" w:hAnsi="Calibri" w:cs="Calibri"/>
              </w:rPr>
            </w:pPr>
            <w:r w:rsidRPr="00493552">
              <w:rPr>
                <w:rFonts w:ascii="Calibri" w:hAnsi="Calibri" w:cs="Calibri"/>
              </w:rPr>
              <w:t>Kvalitetno funkcioniranje DVD-a</w:t>
            </w:r>
          </w:p>
          <w:p w14:paraId="5FB710B6" w14:textId="77777777" w:rsidR="00612C81" w:rsidRPr="00493552" w:rsidRDefault="00612C81" w:rsidP="00D31910">
            <w:pPr>
              <w:jc w:val="both"/>
              <w:rPr>
                <w:rFonts w:ascii="Calibri" w:hAnsi="Calibri" w:cs="Calibri"/>
              </w:rPr>
            </w:pPr>
            <w:r w:rsidRPr="00493552">
              <w:rPr>
                <w:rFonts w:ascii="Calibri" w:hAnsi="Calibri" w:cs="Calibri"/>
              </w:rPr>
              <w:t>Financiranje HGSS Stanice Koprivnica</w:t>
            </w:r>
          </w:p>
        </w:tc>
      </w:tr>
      <w:tr w:rsidR="00612C81" w:rsidRPr="00493552" w14:paraId="1B77E6E4" w14:textId="77777777" w:rsidTr="001845EC">
        <w:trPr>
          <w:jc w:val="center"/>
        </w:trPr>
        <w:tc>
          <w:tcPr>
            <w:tcW w:w="2518" w:type="dxa"/>
            <w:vAlign w:val="center"/>
          </w:tcPr>
          <w:p w14:paraId="2DC47AD4"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tcPr>
          <w:p w14:paraId="65A8E577" w14:textId="4FC9274E" w:rsidR="00612C81" w:rsidRPr="00493552" w:rsidRDefault="004F32A2" w:rsidP="00D31910">
            <w:pPr>
              <w:jc w:val="both"/>
              <w:rPr>
                <w:rFonts w:ascii="Calibri" w:hAnsi="Calibri" w:cs="Calibri"/>
              </w:rPr>
            </w:pPr>
            <w:r>
              <w:rPr>
                <w:rFonts w:ascii="Calibri" w:hAnsi="Calibri" w:cs="Calibri"/>
              </w:rPr>
              <w:t>29.200,00</w:t>
            </w:r>
            <w:r w:rsidR="00FF41F8" w:rsidRPr="00493552">
              <w:rPr>
                <w:rFonts w:ascii="Calibri" w:hAnsi="Calibri" w:cs="Calibri"/>
              </w:rPr>
              <w:t xml:space="preserve"> eura</w:t>
            </w:r>
          </w:p>
        </w:tc>
      </w:tr>
      <w:tr w:rsidR="00612C81" w:rsidRPr="00493552" w14:paraId="39892E67" w14:textId="77777777" w:rsidTr="001845EC">
        <w:trPr>
          <w:jc w:val="center"/>
        </w:trPr>
        <w:tc>
          <w:tcPr>
            <w:tcW w:w="2518" w:type="dxa"/>
            <w:vAlign w:val="center"/>
          </w:tcPr>
          <w:p w14:paraId="61E17871"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tcPr>
          <w:p w14:paraId="21D6690F" w14:textId="120810A1" w:rsidR="00612C81" w:rsidRPr="00493552" w:rsidRDefault="00DE0378" w:rsidP="00D31910">
            <w:pPr>
              <w:jc w:val="both"/>
              <w:rPr>
                <w:rFonts w:ascii="Calibri" w:hAnsi="Calibri" w:cs="Calibri"/>
              </w:rPr>
            </w:pPr>
            <w:r>
              <w:rPr>
                <w:rFonts w:ascii="Calibri" w:hAnsi="Calibri" w:cs="Calibri"/>
              </w:rPr>
              <w:t>Ukupan b</w:t>
            </w:r>
            <w:r w:rsidR="00FC4958">
              <w:rPr>
                <w:rFonts w:ascii="Calibri" w:hAnsi="Calibri" w:cs="Calibri"/>
              </w:rPr>
              <w:t>r</w:t>
            </w:r>
            <w:r>
              <w:rPr>
                <w:rFonts w:ascii="Calibri" w:hAnsi="Calibri" w:cs="Calibri"/>
              </w:rPr>
              <w:t>oj pripadnika sustava civilne zaštite na području JLS</w:t>
            </w:r>
            <w:r w:rsidR="003A5BE6">
              <w:rPr>
                <w:rFonts w:ascii="Calibri" w:hAnsi="Calibri" w:cs="Calibri"/>
              </w:rPr>
              <w:t>, redovna isplata zakonom propisanih sredstava za potrebe vatrogastva i HGSS-a</w:t>
            </w:r>
          </w:p>
        </w:tc>
      </w:tr>
    </w:tbl>
    <w:p w14:paraId="5EC609F8" w14:textId="77777777" w:rsidR="00612C81" w:rsidRPr="00493552" w:rsidRDefault="00612C81" w:rsidP="00D31910">
      <w:pPr>
        <w:spacing w:after="0" w:line="240" w:lineRule="auto"/>
        <w:jc w:val="both"/>
        <w:rPr>
          <w:rFonts w:ascii="Calibri" w:eastAsia="Times New Roman" w:hAnsi="Calibri" w:cs="Calibri"/>
          <w:lang w:eastAsia="hr-HR"/>
        </w:rPr>
      </w:pPr>
    </w:p>
    <w:p w14:paraId="6E796627"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Ovaj je program podijeljen na 2 aktivnosti:</w:t>
      </w:r>
    </w:p>
    <w:p w14:paraId="4250D80F" w14:textId="56F7F3BC"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1. </w:t>
      </w:r>
      <w:r w:rsidR="006B3ECB" w:rsidRPr="00493552">
        <w:rPr>
          <w:rFonts w:ascii="Calibri" w:eastAsia="Times New Roman" w:hAnsi="Calibri" w:cs="Calibri"/>
          <w:lang w:eastAsia="hr-HR"/>
        </w:rPr>
        <w:t xml:space="preserve">zaštita i spašavanje, civilna obrana, </w:t>
      </w:r>
      <w:r w:rsidRPr="00493552">
        <w:rPr>
          <w:rFonts w:ascii="Calibri" w:eastAsia="Times New Roman" w:hAnsi="Calibri" w:cs="Calibri"/>
          <w:lang w:eastAsia="hr-HR"/>
        </w:rPr>
        <w:t>(</w:t>
      </w:r>
      <w:r w:rsidR="004F32A2">
        <w:rPr>
          <w:rFonts w:ascii="Calibri" w:eastAsia="Times New Roman" w:hAnsi="Calibri" w:cs="Calibri"/>
          <w:lang w:eastAsia="hr-HR"/>
        </w:rPr>
        <w:t>7</w:t>
      </w:r>
      <w:r w:rsidR="00DE0378">
        <w:rPr>
          <w:rFonts w:ascii="Calibri" w:eastAsia="Times New Roman" w:hAnsi="Calibri" w:cs="Calibri"/>
          <w:lang w:eastAsia="hr-HR"/>
        </w:rPr>
        <w:t>.200</w:t>
      </w:r>
      <w:r w:rsidR="006B3ECB" w:rsidRPr="00493552">
        <w:rPr>
          <w:rFonts w:ascii="Calibri" w:eastAsia="Times New Roman" w:hAnsi="Calibri" w:cs="Calibri"/>
          <w:lang w:eastAsia="hr-HR"/>
        </w:rPr>
        <w:t>,00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gdje su planirana sredstva za sufinanciranje rada HGSS–a stanice Koprivnica sukladno Sporazumu koji se svake godine potpisuje</w:t>
      </w:r>
      <w:r w:rsidR="006B3ECB" w:rsidRPr="00493552">
        <w:rPr>
          <w:rFonts w:ascii="Calibri" w:eastAsia="Times New Roman" w:hAnsi="Calibri" w:cs="Calibri"/>
          <w:lang w:eastAsia="hr-HR"/>
        </w:rPr>
        <w:t xml:space="preserve">, te za </w:t>
      </w:r>
      <w:r w:rsidR="00DE0378">
        <w:rPr>
          <w:rFonts w:ascii="Calibri" w:eastAsia="Times New Roman" w:hAnsi="Calibri" w:cs="Calibri"/>
          <w:lang w:eastAsia="hr-HR"/>
        </w:rPr>
        <w:t xml:space="preserve">izradu dokumentacije vezane uz zaštitu i spašavanje.  </w:t>
      </w:r>
    </w:p>
    <w:p w14:paraId="327D94E3" w14:textId="4A0469BC"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2. Zaštita od požara (</w:t>
      </w:r>
      <w:r w:rsidR="004F32A2">
        <w:rPr>
          <w:rFonts w:ascii="Calibri" w:eastAsia="Times New Roman" w:hAnsi="Calibri" w:cs="Calibri"/>
          <w:lang w:eastAsia="hr-HR"/>
        </w:rPr>
        <w:t>22.0</w:t>
      </w:r>
      <w:r w:rsidR="00DE0378">
        <w:rPr>
          <w:rFonts w:ascii="Calibri" w:eastAsia="Times New Roman" w:hAnsi="Calibri" w:cs="Calibri"/>
          <w:lang w:eastAsia="hr-HR"/>
        </w:rPr>
        <w:t>00,00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gdje je planirana izrada dokumentacije vezane za zaštitu od požara (</w:t>
      </w:r>
      <w:r w:rsidR="00FF41F8" w:rsidRPr="00493552">
        <w:rPr>
          <w:rFonts w:ascii="Calibri" w:eastAsia="Times New Roman" w:hAnsi="Calibri" w:cs="Calibri"/>
          <w:lang w:eastAsia="hr-HR"/>
        </w:rPr>
        <w:t>2.000,00 eura</w:t>
      </w:r>
      <w:r w:rsidRPr="00493552">
        <w:rPr>
          <w:rFonts w:ascii="Calibri" w:eastAsia="Times New Roman" w:hAnsi="Calibri" w:cs="Calibri"/>
          <w:lang w:eastAsia="hr-HR"/>
        </w:rPr>
        <w:t>) i redovna djelatnost DVD-a (</w:t>
      </w:r>
      <w:r w:rsidR="004F32A2">
        <w:rPr>
          <w:rFonts w:ascii="Calibri" w:eastAsia="Times New Roman" w:hAnsi="Calibri" w:cs="Calibri"/>
          <w:lang w:eastAsia="hr-HR"/>
        </w:rPr>
        <w:t>20.0</w:t>
      </w:r>
      <w:r w:rsidR="00DE0378">
        <w:rPr>
          <w:rFonts w:ascii="Calibri" w:eastAsia="Times New Roman" w:hAnsi="Calibri" w:cs="Calibri"/>
          <w:lang w:eastAsia="hr-HR"/>
        </w:rPr>
        <w:t>0</w:t>
      </w:r>
      <w:r w:rsidR="006B3ECB" w:rsidRPr="00493552">
        <w:rPr>
          <w:rFonts w:ascii="Calibri" w:eastAsia="Times New Roman" w:hAnsi="Calibri" w:cs="Calibri"/>
          <w:lang w:eastAsia="hr-HR"/>
        </w:rPr>
        <w:t>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w:t>
      </w:r>
      <w:r w:rsidR="00A03D24">
        <w:rPr>
          <w:rFonts w:ascii="Calibri" w:eastAsia="Times New Roman" w:hAnsi="Calibri" w:cs="Calibri"/>
          <w:lang w:eastAsia="hr-HR"/>
        </w:rPr>
        <w:t xml:space="preserve">sukladno </w:t>
      </w:r>
      <w:r w:rsidRPr="00493552">
        <w:rPr>
          <w:rFonts w:ascii="Calibri" w:eastAsia="Times New Roman" w:hAnsi="Calibri" w:cs="Calibri"/>
          <w:lang w:eastAsia="hr-HR"/>
        </w:rPr>
        <w:t xml:space="preserve">zakonom </w:t>
      </w:r>
      <w:r w:rsidR="00A03D24" w:rsidRPr="00493552">
        <w:rPr>
          <w:rFonts w:ascii="Calibri" w:eastAsia="Times New Roman" w:hAnsi="Calibri" w:cs="Calibri"/>
          <w:lang w:eastAsia="hr-HR"/>
        </w:rPr>
        <w:t>propisa</w:t>
      </w:r>
      <w:r w:rsidR="00A03D24">
        <w:rPr>
          <w:rFonts w:ascii="Calibri" w:eastAsia="Times New Roman" w:hAnsi="Calibri" w:cs="Calibri"/>
          <w:lang w:eastAsia="hr-HR"/>
        </w:rPr>
        <w:t>nih</w:t>
      </w:r>
      <w:r w:rsidRPr="00493552">
        <w:rPr>
          <w:rFonts w:ascii="Calibri" w:eastAsia="Times New Roman" w:hAnsi="Calibri" w:cs="Calibri"/>
          <w:lang w:eastAsia="hr-HR"/>
        </w:rPr>
        <w:t xml:space="preserve"> sredstva koja jedinice lokalne samouprave moraju izdvajati za vatrogastvo.</w:t>
      </w:r>
    </w:p>
    <w:p w14:paraId="04F587D3" w14:textId="77777777" w:rsidR="00A03D24" w:rsidRPr="00493552" w:rsidRDefault="00A03D24" w:rsidP="00D31910">
      <w:pPr>
        <w:spacing w:after="0" w:line="240" w:lineRule="auto"/>
        <w:jc w:val="both"/>
        <w:rPr>
          <w:rFonts w:ascii="Calibri" w:eastAsia="Times New Roman" w:hAnsi="Calibri" w:cs="Calibri"/>
          <w:lang w:eastAsia="hr-HR"/>
        </w:rPr>
      </w:pPr>
    </w:p>
    <w:p w14:paraId="16C58F5A" w14:textId="77777777" w:rsidR="00612C81" w:rsidRPr="00493552" w:rsidRDefault="00612C81"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7112"/>
      </w:tblGrid>
      <w:tr w:rsidR="00612C81" w:rsidRPr="00493552" w14:paraId="5AB513D3" w14:textId="77777777" w:rsidTr="00DE0378">
        <w:trPr>
          <w:jc w:val="center"/>
        </w:trPr>
        <w:tc>
          <w:tcPr>
            <w:tcW w:w="2518" w:type="dxa"/>
            <w:vAlign w:val="center"/>
          </w:tcPr>
          <w:p w14:paraId="34191CBA"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7112" w:type="dxa"/>
            <w:vAlign w:val="center"/>
          </w:tcPr>
          <w:p w14:paraId="426FEBC7" w14:textId="77777777" w:rsidR="00612C81" w:rsidRPr="00493552" w:rsidRDefault="00612C81" w:rsidP="00D31910">
            <w:pPr>
              <w:jc w:val="center"/>
              <w:rPr>
                <w:rFonts w:ascii="Calibri" w:hAnsi="Calibri" w:cs="Calibri"/>
                <w:b/>
              </w:rPr>
            </w:pPr>
            <w:r w:rsidRPr="00493552">
              <w:rPr>
                <w:rFonts w:ascii="Calibri" w:hAnsi="Calibri" w:cs="Calibri"/>
                <w:b/>
              </w:rPr>
              <w:t>1008 Ostale društvene djelatnosti</w:t>
            </w:r>
          </w:p>
        </w:tc>
      </w:tr>
      <w:tr w:rsidR="00612C81" w:rsidRPr="00493552" w14:paraId="3C8E76E1" w14:textId="77777777" w:rsidTr="00DE0378">
        <w:trPr>
          <w:jc w:val="center"/>
        </w:trPr>
        <w:tc>
          <w:tcPr>
            <w:tcW w:w="2518" w:type="dxa"/>
            <w:vAlign w:val="center"/>
          </w:tcPr>
          <w:p w14:paraId="0A9BD844"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7112" w:type="dxa"/>
            <w:vAlign w:val="center"/>
          </w:tcPr>
          <w:p w14:paraId="17C45B95" w14:textId="77777777" w:rsidR="00612C81" w:rsidRPr="00493552" w:rsidRDefault="00612C81" w:rsidP="00D31910">
            <w:pPr>
              <w:rPr>
                <w:rFonts w:ascii="Calibri" w:hAnsi="Calibri" w:cs="Calibri"/>
              </w:rPr>
            </w:pPr>
            <w:r w:rsidRPr="00493552">
              <w:rPr>
                <w:rFonts w:ascii="Calibri" w:hAnsi="Calibri" w:cs="Calibri"/>
              </w:rPr>
              <w:t>A 1008 01 Kultura</w:t>
            </w:r>
          </w:p>
          <w:p w14:paraId="62FA236A" w14:textId="77777777" w:rsidR="00612C81" w:rsidRDefault="00612C81" w:rsidP="00D31910">
            <w:pPr>
              <w:rPr>
                <w:rFonts w:ascii="Calibri" w:hAnsi="Calibri" w:cs="Calibri"/>
              </w:rPr>
            </w:pPr>
            <w:r w:rsidRPr="00493552">
              <w:rPr>
                <w:rFonts w:ascii="Calibri" w:hAnsi="Calibri" w:cs="Calibri"/>
              </w:rPr>
              <w:t>A 1008 02 Sport i rekreacija</w:t>
            </w:r>
          </w:p>
          <w:p w14:paraId="480F9BB9" w14:textId="4D543F1F" w:rsidR="00913A06" w:rsidRPr="00493552" w:rsidRDefault="00913A06" w:rsidP="00D31910">
            <w:pPr>
              <w:rPr>
                <w:rFonts w:ascii="Calibri" w:hAnsi="Calibri" w:cs="Calibri"/>
              </w:rPr>
            </w:pPr>
            <w:r>
              <w:rPr>
                <w:rFonts w:ascii="Calibri" w:hAnsi="Calibri" w:cs="Calibri"/>
              </w:rPr>
              <w:t>K 1008 02 Kapitalne donacije – sport i rekreacija</w:t>
            </w:r>
          </w:p>
          <w:p w14:paraId="312D93DE" w14:textId="77777777" w:rsidR="00612C81" w:rsidRPr="00493552" w:rsidRDefault="00612C81" w:rsidP="00D31910">
            <w:pPr>
              <w:rPr>
                <w:rFonts w:ascii="Calibri" w:hAnsi="Calibri" w:cs="Calibri"/>
              </w:rPr>
            </w:pPr>
            <w:r w:rsidRPr="00493552">
              <w:rPr>
                <w:rFonts w:ascii="Calibri" w:hAnsi="Calibri" w:cs="Calibri"/>
              </w:rPr>
              <w:t>A 1008 03 Ostale udruge, zajednice i društva</w:t>
            </w:r>
          </w:p>
        </w:tc>
      </w:tr>
      <w:tr w:rsidR="00612C81" w:rsidRPr="00493552" w14:paraId="3C256781" w14:textId="77777777" w:rsidTr="00DE0378">
        <w:trPr>
          <w:jc w:val="center"/>
        </w:trPr>
        <w:tc>
          <w:tcPr>
            <w:tcW w:w="2518" w:type="dxa"/>
            <w:vAlign w:val="center"/>
          </w:tcPr>
          <w:p w14:paraId="4073574D" w14:textId="77777777" w:rsidR="00612C81" w:rsidRPr="00493552" w:rsidRDefault="00612C81" w:rsidP="00D31910">
            <w:pPr>
              <w:jc w:val="center"/>
              <w:rPr>
                <w:rFonts w:ascii="Calibri" w:hAnsi="Calibri" w:cs="Calibri"/>
                <w:b/>
              </w:rPr>
            </w:pPr>
            <w:r w:rsidRPr="00493552">
              <w:rPr>
                <w:rFonts w:ascii="Calibri" w:hAnsi="Calibri" w:cs="Calibri"/>
                <w:b/>
              </w:rPr>
              <w:lastRenderedPageBreak/>
              <w:t>Ciljevi programa</w:t>
            </w:r>
          </w:p>
        </w:tc>
        <w:tc>
          <w:tcPr>
            <w:tcW w:w="7112" w:type="dxa"/>
            <w:vAlign w:val="center"/>
          </w:tcPr>
          <w:p w14:paraId="23E8FC57" w14:textId="77777777" w:rsidR="00612C81" w:rsidRPr="00493552" w:rsidRDefault="00612C81" w:rsidP="00D31910">
            <w:pPr>
              <w:rPr>
                <w:rFonts w:ascii="Calibri" w:hAnsi="Calibri" w:cs="Calibri"/>
              </w:rPr>
            </w:pPr>
            <w:r w:rsidRPr="00493552">
              <w:rPr>
                <w:rFonts w:ascii="Calibri" w:hAnsi="Calibri" w:cs="Calibri"/>
              </w:rPr>
              <w:t>Poticanje kulturnog stvaralaštva, unapređenje postojećeg standarda kulturne djelatnosti, obogaćivanje kulturnog života, poticanje programa koji okupljaju djecu i mlade, obnova crkve.</w:t>
            </w:r>
          </w:p>
        </w:tc>
      </w:tr>
      <w:tr w:rsidR="00612C81" w:rsidRPr="00493552" w14:paraId="17564357" w14:textId="77777777" w:rsidTr="00DE0378">
        <w:trPr>
          <w:jc w:val="center"/>
        </w:trPr>
        <w:tc>
          <w:tcPr>
            <w:tcW w:w="2518" w:type="dxa"/>
            <w:vAlign w:val="center"/>
          </w:tcPr>
          <w:p w14:paraId="020087CC"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7112" w:type="dxa"/>
            <w:vAlign w:val="center"/>
          </w:tcPr>
          <w:p w14:paraId="69665EF8" w14:textId="7275C20E" w:rsidR="00612C81" w:rsidRPr="00493552" w:rsidRDefault="00DE0378" w:rsidP="00D31910">
            <w:pPr>
              <w:rPr>
                <w:rFonts w:ascii="Calibri" w:hAnsi="Calibri" w:cs="Calibri"/>
              </w:rPr>
            </w:pPr>
            <w:r>
              <w:rPr>
                <w:rFonts w:ascii="Calibri" w:hAnsi="Calibri" w:cs="Calibri"/>
              </w:rPr>
              <w:t>3</w:t>
            </w:r>
            <w:r w:rsidR="00913A06">
              <w:rPr>
                <w:rFonts w:ascii="Calibri" w:hAnsi="Calibri" w:cs="Calibri"/>
              </w:rPr>
              <w:t>6</w:t>
            </w:r>
            <w:r>
              <w:rPr>
                <w:rFonts w:ascii="Calibri" w:hAnsi="Calibri" w:cs="Calibri"/>
              </w:rPr>
              <w:t xml:space="preserve">.000,00 </w:t>
            </w:r>
            <w:r w:rsidR="00FF41F8" w:rsidRPr="00493552">
              <w:rPr>
                <w:rFonts w:ascii="Calibri" w:hAnsi="Calibri" w:cs="Calibri"/>
              </w:rPr>
              <w:t>eura</w:t>
            </w:r>
          </w:p>
        </w:tc>
      </w:tr>
      <w:tr w:rsidR="00612C81" w:rsidRPr="00493552" w14:paraId="7C1AF670" w14:textId="77777777" w:rsidTr="00DE0378">
        <w:trPr>
          <w:jc w:val="center"/>
        </w:trPr>
        <w:tc>
          <w:tcPr>
            <w:tcW w:w="2518" w:type="dxa"/>
            <w:vAlign w:val="center"/>
          </w:tcPr>
          <w:p w14:paraId="636212A8"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7112" w:type="dxa"/>
            <w:vAlign w:val="center"/>
          </w:tcPr>
          <w:p w14:paraId="44729DC2" w14:textId="77106874" w:rsidR="00612C81" w:rsidRPr="00493552" w:rsidRDefault="00612C81" w:rsidP="00D31910">
            <w:pPr>
              <w:rPr>
                <w:rFonts w:ascii="Calibri" w:hAnsi="Calibri" w:cs="Calibri"/>
              </w:rPr>
            </w:pPr>
            <w:r w:rsidRPr="00493552">
              <w:rPr>
                <w:rFonts w:ascii="Calibri" w:hAnsi="Calibri" w:cs="Calibri"/>
              </w:rPr>
              <w:t xml:space="preserve">Broj održanih kulturnih manifestacija, </w:t>
            </w:r>
            <w:r w:rsidR="00DE0378">
              <w:rPr>
                <w:rFonts w:ascii="Calibri" w:hAnsi="Calibri" w:cs="Calibri"/>
              </w:rPr>
              <w:t xml:space="preserve">broj održanih sportskih natjecanja, </w:t>
            </w:r>
            <w:r w:rsidRPr="00493552">
              <w:rPr>
                <w:rFonts w:ascii="Calibri" w:hAnsi="Calibri" w:cs="Calibri"/>
              </w:rPr>
              <w:t>obnovljeni sakralni objekti</w:t>
            </w:r>
          </w:p>
        </w:tc>
      </w:tr>
    </w:tbl>
    <w:p w14:paraId="316D1429" w14:textId="77777777" w:rsidR="00612C81" w:rsidRPr="00493552" w:rsidRDefault="00612C81" w:rsidP="00D31910">
      <w:pPr>
        <w:spacing w:after="0" w:line="240" w:lineRule="auto"/>
        <w:jc w:val="both"/>
        <w:rPr>
          <w:rFonts w:ascii="Calibri" w:eastAsia="Times New Roman" w:hAnsi="Calibri" w:cs="Calibri"/>
          <w:lang w:eastAsia="hr-HR"/>
        </w:rPr>
      </w:pPr>
    </w:p>
    <w:p w14:paraId="40AB2AE8" w14:textId="3A526BB2" w:rsidR="00612C81" w:rsidRDefault="00612C81" w:rsidP="00A03D24">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Program se sastoji od tri aktivnosti kod kojih su planirana sredstva za sufinanciranje programa/projekata javnih potreba u kulturi</w:t>
      </w:r>
      <w:r w:rsidR="00DE0378">
        <w:rPr>
          <w:rFonts w:ascii="Calibri" w:eastAsia="Times New Roman" w:hAnsi="Calibri" w:cs="Calibri"/>
          <w:lang w:eastAsia="hr-HR"/>
        </w:rPr>
        <w:t xml:space="preserve"> u iznosu 3.000,00 eura, javnih potreba u </w:t>
      </w:r>
      <w:r w:rsidRPr="00493552">
        <w:rPr>
          <w:rFonts w:ascii="Calibri" w:eastAsia="Times New Roman" w:hAnsi="Calibri" w:cs="Calibri"/>
          <w:lang w:eastAsia="hr-HR"/>
        </w:rPr>
        <w:t>sportu</w:t>
      </w:r>
      <w:r w:rsidR="00DE0378">
        <w:rPr>
          <w:rFonts w:ascii="Calibri" w:eastAsia="Times New Roman" w:hAnsi="Calibri" w:cs="Calibri"/>
          <w:lang w:eastAsia="hr-HR"/>
        </w:rPr>
        <w:t xml:space="preserve"> u iznosu 2</w:t>
      </w:r>
      <w:r w:rsidR="00913A06">
        <w:rPr>
          <w:rFonts w:ascii="Calibri" w:eastAsia="Times New Roman" w:hAnsi="Calibri" w:cs="Calibri"/>
          <w:lang w:eastAsia="hr-HR"/>
        </w:rPr>
        <w:t>6</w:t>
      </w:r>
      <w:r w:rsidR="00DE0378">
        <w:rPr>
          <w:rFonts w:ascii="Calibri" w:eastAsia="Times New Roman" w:hAnsi="Calibri" w:cs="Calibri"/>
          <w:lang w:eastAsia="hr-HR"/>
        </w:rPr>
        <w:t>.000,00 eura i k</w:t>
      </w:r>
      <w:r w:rsidRPr="00493552">
        <w:rPr>
          <w:rFonts w:ascii="Calibri" w:eastAsia="Times New Roman" w:hAnsi="Calibri" w:cs="Calibri"/>
          <w:lang w:eastAsia="hr-HR"/>
        </w:rPr>
        <w:t xml:space="preserve">apitalne donacije prema </w:t>
      </w:r>
      <w:r w:rsidR="00DE0378">
        <w:rPr>
          <w:rFonts w:ascii="Calibri" w:eastAsia="Times New Roman" w:hAnsi="Calibri" w:cs="Calibri"/>
          <w:lang w:eastAsia="hr-HR"/>
        </w:rPr>
        <w:t xml:space="preserve">Župi u </w:t>
      </w:r>
      <w:proofErr w:type="spellStart"/>
      <w:r w:rsidR="00DE0378">
        <w:rPr>
          <w:rFonts w:ascii="Calibri" w:eastAsia="Times New Roman" w:hAnsi="Calibri" w:cs="Calibri"/>
          <w:lang w:eastAsia="hr-HR"/>
        </w:rPr>
        <w:t>Hlebinama</w:t>
      </w:r>
      <w:proofErr w:type="spellEnd"/>
      <w:r w:rsidR="00752DCE">
        <w:rPr>
          <w:rFonts w:ascii="Calibri" w:eastAsia="Times New Roman" w:hAnsi="Calibri" w:cs="Calibri"/>
          <w:lang w:eastAsia="hr-HR"/>
        </w:rPr>
        <w:t xml:space="preserve"> u iznosu 7.000,00 eura.</w:t>
      </w:r>
      <w:r w:rsidR="00DE0378">
        <w:rPr>
          <w:rFonts w:ascii="Calibri" w:eastAsia="Times New Roman" w:hAnsi="Calibri" w:cs="Calibri"/>
          <w:lang w:eastAsia="hr-HR"/>
        </w:rPr>
        <w:t xml:space="preserve"> </w:t>
      </w:r>
    </w:p>
    <w:p w14:paraId="6E626855" w14:textId="5049842E" w:rsidR="00A03D24" w:rsidRDefault="00A03D24" w:rsidP="00D31910">
      <w:pPr>
        <w:spacing w:after="0" w:line="240" w:lineRule="auto"/>
        <w:jc w:val="both"/>
        <w:rPr>
          <w:rFonts w:ascii="Calibri" w:eastAsia="Times New Roman" w:hAnsi="Calibri" w:cs="Calibri"/>
          <w:lang w:eastAsia="hr-HR"/>
        </w:rPr>
      </w:pPr>
    </w:p>
    <w:p w14:paraId="64B4E3DB" w14:textId="77777777" w:rsidR="00752DCE" w:rsidRPr="00493552" w:rsidRDefault="00752DCE" w:rsidP="00D31910">
      <w:pPr>
        <w:tabs>
          <w:tab w:val="left" w:pos="567"/>
        </w:tabs>
        <w:spacing w:after="0" w:line="240" w:lineRule="auto"/>
        <w:jc w:val="both"/>
        <w:rPr>
          <w:rFonts w:ascii="Calibri" w:eastAsia="Times New Roman" w:hAnsi="Calibri" w:cs="Calibri"/>
          <w:lang w:eastAsia="hr-HR"/>
        </w:rPr>
      </w:pPr>
    </w:p>
    <w:tbl>
      <w:tblPr>
        <w:tblStyle w:val="Reetkatablice1"/>
        <w:tblW w:w="9288" w:type="dxa"/>
        <w:jc w:val="center"/>
        <w:tblLook w:val="04A0" w:firstRow="1" w:lastRow="0" w:firstColumn="1" w:lastColumn="0" w:noHBand="0" w:noVBand="1"/>
      </w:tblPr>
      <w:tblGrid>
        <w:gridCol w:w="2518"/>
        <w:gridCol w:w="6770"/>
      </w:tblGrid>
      <w:tr w:rsidR="00612C81" w:rsidRPr="00493552" w14:paraId="2B64ECF4" w14:textId="77777777" w:rsidTr="001845EC">
        <w:trPr>
          <w:jc w:val="center"/>
        </w:trPr>
        <w:tc>
          <w:tcPr>
            <w:tcW w:w="2518" w:type="dxa"/>
            <w:vAlign w:val="center"/>
          </w:tcPr>
          <w:p w14:paraId="1DD0C8CC"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6DB3F257" w14:textId="77777777" w:rsidR="00612C81" w:rsidRPr="00493552" w:rsidRDefault="00612C81" w:rsidP="00D31910">
            <w:pPr>
              <w:jc w:val="center"/>
              <w:rPr>
                <w:rFonts w:ascii="Calibri" w:hAnsi="Calibri" w:cs="Calibri"/>
                <w:b/>
              </w:rPr>
            </w:pPr>
            <w:r w:rsidRPr="00493552">
              <w:rPr>
                <w:rFonts w:ascii="Calibri" w:hAnsi="Calibri" w:cs="Calibri"/>
                <w:b/>
              </w:rPr>
              <w:t>1009 Održavanje komunalne infrastrukture</w:t>
            </w:r>
          </w:p>
        </w:tc>
      </w:tr>
      <w:tr w:rsidR="00612C81" w:rsidRPr="00493552" w14:paraId="029B71E9" w14:textId="77777777" w:rsidTr="001845EC">
        <w:trPr>
          <w:jc w:val="center"/>
        </w:trPr>
        <w:tc>
          <w:tcPr>
            <w:tcW w:w="2518" w:type="dxa"/>
            <w:vAlign w:val="center"/>
          </w:tcPr>
          <w:p w14:paraId="0577406E"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4AEF610D" w14:textId="4DF18F7B" w:rsidR="00612C81" w:rsidRPr="00493552" w:rsidRDefault="00612C81" w:rsidP="00D31910">
            <w:pPr>
              <w:rPr>
                <w:rFonts w:ascii="Calibri" w:hAnsi="Calibri" w:cs="Calibri"/>
              </w:rPr>
            </w:pPr>
            <w:r w:rsidRPr="00493552">
              <w:rPr>
                <w:rFonts w:ascii="Calibri" w:hAnsi="Calibri" w:cs="Calibri"/>
              </w:rPr>
              <w:t xml:space="preserve">A 1009 01 </w:t>
            </w:r>
            <w:r w:rsidR="00B0607A" w:rsidRPr="00493552">
              <w:rPr>
                <w:rFonts w:ascii="Calibri" w:hAnsi="Calibri" w:cs="Calibri"/>
              </w:rPr>
              <w:t>Održavanje i potrošnja javne rasvjete</w:t>
            </w:r>
          </w:p>
          <w:p w14:paraId="10D950CF" w14:textId="791A699E" w:rsidR="00612C81" w:rsidRPr="00493552" w:rsidRDefault="00612C81" w:rsidP="00D31910">
            <w:pPr>
              <w:rPr>
                <w:rFonts w:ascii="Calibri" w:hAnsi="Calibri" w:cs="Calibri"/>
              </w:rPr>
            </w:pPr>
            <w:r w:rsidRPr="00493552">
              <w:rPr>
                <w:rFonts w:ascii="Calibri" w:hAnsi="Calibri" w:cs="Calibri"/>
              </w:rPr>
              <w:t xml:space="preserve">A 1009 02 </w:t>
            </w:r>
            <w:r w:rsidR="00B0607A" w:rsidRPr="00493552">
              <w:rPr>
                <w:rFonts w:ascii="Calibri" w:hAnsi="Calibri" w:cs="Calibri"/>
              </w:rPr>
              <w:t>Nerazvrstane ceste, poljski putovi i vodotoci</w:t>
            </w:r>
          </w:p>
          <w:p w14:paraId="7BFDC1DA" w14:textId="77777777" w:rsidR="00612C81" w:rsidRPr="00493552" w:rsidRDefault="00612C81" w:rsidP="00D31910">
            <w:pPr>
              <w:rPr>
                <w:rFonts w:ascii="Calibri" w:hAnsi="Calibri" w:cs="Calibri"/>
              </w:rPr>
            </w:pPr>
            <w:r w:rsidRPr="00493552">
              <w:rPr>
                <w:rFonts w:ascii="Calibri" w:hAnsi="Calibri" w:cs="Calibri"/>
              </w:rPr>
              <w:t>A 1009 03 Održavanje groblja i javnih površina</w:t>
            </w:r>
          </w:p>
          <w:p w14:paraId="744A31BA" w14:textId="3F799468" w:rsidR="00612C81" w:rsidRPr="00493552" w:rsidRDefault="00612C81" w:rsidP="00D31910">
            <w:pPr>
              <w:rPr>
                <w:rFonts w:ascii="Calibri" w:hAnsi="Calibri" w:cs="Calibri"/>
              </w:rPr>
            </w:pPr>
            <w:r w:rsidRPr="00493552">
              <w:rPr>
                <w:rFonts w:ascii="Calibri" w:hAnsi="Calibri" w:cs="Calibri"/>
              </w:rPr>
              <w:t xml:space="preserve">A 1009 04 </w:t>
            </w:r>
            <w:r w:rsidR="002F0460" w:rsidRPr="00493552">
              <w:rPr>
                <w:rFonts w:ascii="Calibri" w:hAnsi="Calibri" w:cs="Calibri"/>
              </w:rPr>
              <w:t>Gospodarenjem otpadom</w:t>
            </w:r>
          </w:p>
          <w:p w14:paraId="3B568E3C" w14:textId="462C79CA" w:rsidR="00612C81" w:rsidRPr="00493552" w:rsidRDefault="002F0460" w:rsidP="00D31910">
            <w:pPr>
              <w:rPr>
                <w:rFonts w:ascii="Calibri" w:hAnsi="Calibri" w:cs="Calibri"/>
              </w:rPr>
            </w:pPr>
            <w:r w:rsidRPr="00493552">
              <w:rPr>
                <w:rFonts w:ascii="Calibri" w:hAnsi="Calibri" w:cs="Calibri"/>
              </w:rPr>
              <w:t>K 1009 0</w:t>
            </w:r>
            <w:r w:rsidR="00672ED6" w:rsidRPr="00493552">
              <w:rPr>
                <w:rFonts w:ascii="Calibri" w:hAnsi="Calibri" w:cs="Calibri"/>
              </w:rPr>
              <w:t>1</w:t>
            </w:r>
            <w:r w:rsidRPr="00493552">
              <w:rPr>
                <w:rFonts w:ascii="Calibri" w:hAnsi="Calibri" w:cs="Calibri"/>
              </w:rPr>
              <w:t xml:space="preserve"> Postrojenja i oprema</w:t>
            </w:r>
          </w:p>
        </w:tc>
      </w:tr>
      <w:tr w:rsidR="00612C81" w:rsidRPr="00493552" w14:paraId="1D653FAE" w14:textId="77777777" w:rsidTr="001845EC">
        <w:trPr>
          <w:jc w:val="center"/>
        </w:trPr>
        <w:tc>
          <w:tcPr>
            <w:tcW w:w="2518" w:type="dxa"/>
            <w:vAlign w:val="center"/>
          </w:tcPr>
          <w:p w14:paraId="206DB084"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2B198CA0" w14:textId="77777777" w:rsidR="00612C81" w:rsidRPr="00493552" w:rsidRDefault="00612C81" w:rsidP="00D31910">
            <w:pPr>
              <w:rPr>
                <w:rFonts w:ascii="Calibri" w:hAnsi="Calibri" w:cs="Calibri"/>
              </w:rPr>
            </w:pPr>
            <w:r w:rsidRPr="00493552">
              <w:rPr>
                <w:rFonts w:ascii="Calibri" w:hAnsi="Calibri" w:cs="Calibri"/>
              </w:rPr>
              <w:t>Praćenje kvarova i održavanje rasvjetnih tijela u ispravnom stanju, podmirivanje troškova električne energije za javnu rasvjetu te rekonstrukcija iste.</w:t>
            </w:r>
          </w:p>
          <w:p w14:paraId="0E34AA59" w14:textId="77777777" w:rsidR="00612C81" w:rsidRPr="00493552" w:rsidRDefault="00612C81" w:rsidP="00D31910">
            <w:pPr>
              <w:rPr>
                <w:rFonts w:ascii="Calibri" w:hAnsi="Calibri" w:cs="Calibri"/>
              </w:rPr>
            </w:pPr>
            <w:r w:rsidRPr="00493552">
              <w:rPr>
                <w:rFonts w:ascii="Calibri" w:hAnsi="Calibri" w:cs="Calibri"/>
              </w:rPr>
              <w:t>Održavanje nerazvrstanih prometnica i poljskih putova u funkcionalnom stanju, te zimsko održavanje nerazvrstanih cesta.</w:t>
            </w:r>
          </w:p>
          <w:p w14:paraId="1577D21B" w14:textId="77777777" w:rsidR="00612C81" w:rsidRPr="00493552" w:rsidRDefault="00612C81" w:rsidP="00D31910">
            <w:pPr>
              <w:rPr>
                <w:rFonts w:ascii="Calibri" w:hAnsi="Calibri" w:cs="Calibri"/>
              </w:rPr>
            </w:pPr>
            <w:r w:rsidRPr="00493552">
              <w:rPr>
                <w:rFonts w:ascii="Calibri" w:hAnsi="Calibri" w:cs="Calibri"/>
              </w:rPr>
              <w:t>Održavanje čistoće naselja, javnih površina i groblja te kupnja strojeva za održavanje istih.</w:t>
            </w:r>
          </w:p>
          <w:p w14:paraId="30C40B02" w14:textId="77777777" w:rsidR="00612C81" w:rsidRPr="00493552" w:rsidRDefault="00612C81" w:rsidP="00D31910">
            <w:pPr>
              <w:rPr>
                <w:rFonts w:ascii="Calibri" w:hAnsi="Calibri" w:cs="Calibri"/>
              </w:rPr>
            </w:pPr>
            <w:r w:rsidRPr="00493552">
              <w:rPr>
                <w:rFonts w:ascii="Calibri" w:hAnsi="Calibri" w:cs="Calibri"/>
              </w:rPr>
              <w:t>Održavanje kanala za odvodnju oborinskih voda u nadležnosti općine.</w:t>
            </w:r>
          </w:p>
          <w:p w14:paraId="6BE72437" w14:textId="4C87C513" w:rsidR="00612C81" w:rsidRPr="00493552" w:rsidRDefault="00612C81" w:rsidP="00D31910">
            <w:pPr>
              <w:rPr>
                <w:rFonts w:ascii="Calibri" w:hAnsi="Calibri" w:cs="Calibri"/>
              </w:rPr>
            </w:pPr>
            <w:r w:rsidRPr="00493552">
              <w:rPr>
                <w:rFonts w:ascii="Calibri" w:hAnsi="Calibri" w:cs="Calibri"/>
              </w:rPr>
              <w:t>Odvoz smeća,</w:t>
            </w:r>
            <w:r w:rsidR="002F0460" w:rsidRPr="00493552">
              <w:rPr>
                <w:rFonts w:ascii="Calibri" w:hAnsi="Calibri" w:cs="Calibri"/>
              </w:rPr>
              <w:t xml:space="preserve"> </w:t>
            </w:r>
            <w:r w:rsidRPr="00493552">
              <w:rPr>
                <w:rFonts w:ascii="Calibri" w:hAnsi="Calibri" w:cs="Calibri"/>
              </w:rPr>
              <w:t>zdrav i čist okoliš</w:t>
            </w:r>
            <w:r w:rsidR="00052EA6">
              <w:rPr>
                <w:rFonts w:ascii="Calibri" w:hAnsi="Calibri" w:cs="Calibri"/>
              </w:rPr>
              <w:t>.</w:t>
            </w:r>
          </w:p>
        </w:tc>
      </w:tr>
      <w:tr w:rsidR="00612C81" w:rsidRPr="00493552" w14:paraId="53782C6F" w14:textId="77777777" w:rsidTr="001845EC">
        <w:trPr>
          <w:jc w:val="center"/>
        </w:trPr>
        <w:tc>
          <w:tcPr>
            <w:tcW w:w="2518" w:type="dxa"/>
            <w:vAlign w:val="center"/>
          </w:tcPr>
          <w:p w14:paraId="5048A6B0"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0E2F9BC9" w14:textId="35F118F0" w:rsidR="00612C81" w:rsidRPr="00493552" w:rsidRDefault="00752DCE" w:rsidP="00D31910">
            <w:pPr>
              <w:rPr>
                <w:rFonts w:ascii="Calibri" w:hAnsi="Calibri" w:cs="Calibri"/>
              </w:rPr>
            </w:pPr>
            <w:r>
              <w:rPr>
                <w:rFonts w:ascii="Calibri" w:hAnsi="Calibri" w:cs="Calibri"/>
              </w:rPr>
              <w:t>7</w:t>
            </w:r>
            <w:r w:rsidR="0099261F">
              <w:rPr>
                <w:rFonts w:ascii="Calibri" w:hAnsi="Calibri" w:cs="Calibri"/>
              </w:rPr>
              <w:t>8</w:t>
            </w:r>
            <w:r>
              <w:rPr>
                <w:rFonts w:ascii="Calibri" w:hAnsi="Calibri" w:cs="Calibri"/>
              </w:rPr>
              <w:t xml:space="preserve">.500,00 </w:t>
            </w:r>
            <w:r w:rsidR="00672ED6" w:rsidRPr="00493552">
              <w:rPr>
                <w:rFonts w:ascii="Calibri" w:hAnsi="Calibri" w:cs="Calibri"/>
              </w:rPr>
              <w:t>eura</w:t>
            </w:r>
          </w:p>
        </w:tc>
      </w:tr>
      <w:tr w:rsidR="00612C81" w:rsidRPr="00493552" w14:paraId="42E3D8AF" w14:textId="77777777" w:rsidTr="001845EC">
        <w:trPr>
          <w:jc w:val="center"/>
        </w:trPr>
        <w:tc>
          <w:tcPr>
            <w:tcW w:w="2518" w:type="dxa"/>
            <w:vAlign w:val="center"/>
          </w:tcPr>
          <w:p w14:paraId="444D83ED"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6CCB00A0" w14:textId="6C26D7B0" w:rsidR="00612C81" w:rsidRPr="00493552" w:rsidRDefault="00612C81" w:rsidP="00D31910">
            <w:pPr>
              <w:rPr>
                <w:rFonts w:ascii="Calibri" w:hAnsi="Calibri" w:cs="Calibri"/>
              </w:rPr>
            </w:pPr>
            <w:r w:rsidRPr="00493552">
              <w:rPr>
                <w:rFonts w:ascii="Calibri" w:hAnsi="Calibri" w:cs="Calibri"/>
              </w:rPr>
              <w:t>Nova rasvjetna tijela, uređene prometnice i poljski putevi, uređena groblja, parkovi i druge javne površine kao i kanali za oborinsku odvodnju</w:t>
            </w:r>
            <w:r w:rsidR="00052EA6">
              <w:rPr>
                <w:rFonts w:ascii="Calibri" w:hAnsi="Calibri" w:cs="Calibri"/>
              </w:rPr>
              <w:t>, m</w:t>
            </w:r>
            <w:r w:rsidR="00052EA6" w:rsidRPr="00052EA6">
              <w:rPr>
                <w:rFonts w:ascii="Calibri" w:hAnsi="Calibri" w:cs="Calibri"/>
                <w:vertAlign w:val="superscript"/>
              </w:rPr>
              <w:t xml:space="preserve">2 </w:t>
            </w:r>
            <w:r w:rsidR="00052EA6">
              <w:rPr>
                <w:rFonts w:ascii="Calibri" w:hAnsi="Calibri" w:cs="Calibri"/>
              </w:rPr>
              <w:t>održavanja javnih površina</w:t>
            </w:r>
            <w:r w:rsidR="003A5BE6">
              <w:rPr>
                <w:rFonts w:ascii="Calibri" w:hAnsi="Calibri" w:cs="Calibri"/>
              </w:rPr>
              <w:t>, te broj provedenih edukativnih aktivnosti</w:t>
            </w:r>
          </w:p>
        </w:tc>
      </w:tr>
    </w:tbl>
    <w:p w14:paraId="39FC9468" w14:textId="77777777" w:rsidR="00612C81" w:rsidRPr="00493552" w:rsidRDefault="00612C81" w:rsidP="00D31910">
      <w:pPr>
        <w:spacing w:after="0" w:line="240" w:lineRule="auto"/>
        <w:jc w:val="both"/>
        <w:rPr>
          <w:rFonts w:ascii="Calibri" w:eastAsia="Times New Roman" w:hAnsi="Calibri" w:cs="Calibri"/>
          <w:lang w:eastAsia="hr-HR"/>
        </w:rPr>
      </w:pPr>
    </w:p>
    <w:p w14:paraId="29D623AA" w14:textId="6A6CCC68"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Ovaj Program sastoji se od </w:t>
      </w:r>
      <w:r w:rsidR="00672ED6" w:rsidRPr="00493552">
        <w:rPr>
          <w:rFonts w:ascii="Calibri" w:eastAsia="Times New Roman" w:hAnsi="Calibri" w:cs="Calibri"/>
          <w:lang w:eastAsia="hr-HR"/>
        </w:rPr>
        <w:t xml:space="preserve">jednog </w:t>
      </w:r>
      <w:r w:rsidRPr="00493552">
        <w:rPr>
          <w:rFonts w:ascii="Calibri" w:eastAsia="Times New Roman" w:hAnsi="Calibri" w:cs="Calibri"/>
          <w:lang w:eastAsia="hr-HR"/>
        </w:rPr>
        <w:t xml:space="preserve"> kapitaln</w:t>
      </w:r>
      <w:r w:rsidR="00A87347" w:rsidRPr="00493552">
        <w:rPr>
          <w:rFonts w:ascii="Calibri" w:eastAsia="Times New Roman" w:hAnsi="Calibri" w:cs="Calibri"/>
          <w:lang w:eastAsia="hr-HR"/>
        </w:rPr>
        <w:t>og</w:t>
      </w:r>
      <w:r w:rsidRPr="00493552">
        <w:rPr>
          <w:rFonts w:ascii="Calibri" w:eastAsia="Times New Roman" w:hAnsi="Calibri" w:cs="Calibri"/>
          <w:lang w:eastAsia="hr-HR"/>
        </w:rPr>
        <w:t xml:space="preserve"> projek</w:t>
      </w:r>
      <w:r w:rsidR="00A87347" w:rsidRPr="00493552">
        <w:rPr>
          <w:rFonts w:ascii="Calibri" w:eastAsia="Times New Roman" w:hAnsi="Calibri" w:cs="Calibri"/>
          <w:lang w:eastAsia="hr-HR"/>
        </w:rPr>
        <w:t>ta</w:t>
      </w:r>
      <w:r w:rsidRPr="00493552">
        <w:rPr>
          <w:rFonts w:ascii="Calibri" w:eastAsia="Times New Roman" w:hAnsi="Calibri" w:cs="Calibri"/>
          <w:lang w:eastAsia="hr-HR"/>
        </w:rPr>
        <w:t xml:space="preserve"> te </w:t>
      </w:r>
      <w:r w:rsidR="00A87347" w:rsidRPr="00493552">
        <w:rPr>
          <w:rFonts w:ascii="Calibri" w:eastAsia="Times New Roman" w:hAnsi="Calibri" w:cs="Calibri"/>
          <w:lang w:eastAsia="hr-HR"/>
        </w:rPr>
        <w:t xml:space="preserve">četiri </w:t>
      </w:r>
      <w:r w:rsidRPr="00493552">
        <w:rPr>
          <w:rFonts w:ascii="Calibri" w:eastAsia="Times New Roman" w:hAnsi="Calibri" w:cs="Calibri"/>
          <w:lang w:eastAsia="hr-HR"/>
        </w:rPr>
        <w:t>aktivnosti:</w:t>
      </w:r>
    </w:p>
    <w:p w14:paraId="1722E7FC" w14:textId="29681601"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1.   </w:t>
      </w:r>
      <w:r w:rsidR="00A87347" w:rsidRPr="00493552">
        <w:rPr>
          <w:rFonts w:ascii="Calibri" w:eastAsia="Times New Roman" w:hAnsi="Calibri" w:cs="Calibri"/>
          <w:lang w:eastAsia="hr-HR"/>
        </w:rPr>
        <w:t>Održavanje i potrošnja javne rasvjete</w:t>
      </w:r>
      <w:r w:rsidRPr="00493552">
        <w:rPr>
          <w:rFonts w:ascii="Calibri" w:eastAsia="Times New Roman" w:hAnsi="Calibri" w:cs="Calibri"/>
          <w:lang w:eastAsia="hr-HR"/>
        </w:rPr>
        <w:t xml:space="preserve"> </w:t>
      </w:r>
      <w:r w:rsidR="00A87347" w:rsidRPr="00493552">
        <w:rPr>
          <w:rFonts w:ascii="Calibri" w:eastAsia="Times New Roman" w:hAnsi="Calibri" w:cs="Calibri"/>
          <w:lang w:eastAsia="hr-HR"/>
        </w:rPr>
        <w:t>(</w:t>
      </w:r>
      <w:r w:rsidR="00672ED6" w:rsidRPr="00493552">
        <w:rPr>
          <w:rFonts w:ascii="Calibri" w:eastAsia="Times New Roman" w:hAnsi="Calibri" w:cs="Calibri"/>
          <w:lang w:eastAsia="hr-HR"/>
        </w:rPr>
        <w:t>12.</w:t>
      </w:r>
      <w:r w:rsidR="00752DCE">
        <w:rPr>
          <w:rFonts w:ascii="Calibri" w:eastAsia="Times New Roman" w:hAnsi="Calibri" w:cs="Calibri"/>
          <w:lang w:eastAsia="hr-HR"/>
        </w:rPr>
        <w:t>0</w:t>
      </w:r>
      <w:r w:rsidR="00672ED6" w:rsidRPr="00493552">
        <w:rPr>
          <w:rFonts w:ascii="Calibri" w:eastAsia="Times New Roman" w:hAnsi="Calibri" w:cs="Calibri"/>
          <w:lang w:eastAsia="hr-HR"/>
        </w:rPr>
        <w:t>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obuhvać</w:t>
      </w:r>
      <w:r w:rsidR="001B431A" w:rsidRPr="00493552">
        <w:rPr>
          <w:rFonts w:ascii="Calibri" w:eastAsia="Times New Roman" w:hAnsi="Calibri" w:cs="Calibri"/>
          <w:lang w:eastAsia="hr-HR"/>
        </w:rPr>
        <w:t xml:space="preserve">a </w:t>
      </w:r>
      <w:r w:rsidR="00A87347" w:rsidRPr="00493552">
        <w:rPr>
          <w:rFonts w:ascii="Calibri" w:eastAsia="Times New Roman" w:hAnsi="Calibri" w:cs="Calibri"/>
          <w:lang w:eastAsia="hr-HR"/>
        </w:rPr>
        <w:t>održavanje javne rasvjete, božićn</w:t>
      </w:r>
      <w:r w:rsidR="001B431A" w:rsidRPr="00493552">
        <w:rPr>
          <w:rFonts w:ascii="Calibri" w:eastAsia="Times New Roman" w:hAnsi="Calibri" w:cs="Calibri"/>
          <w:lang w:eastAsia="hr-HR"/>
        </w:rPr>
        <w:t>e</w:t>
      </w:r>
      <w:r w:rsidR="00A87347" w:rsidRPr="00493552">
        <w:rPr>
          <w:rFonts w:ascii="Calibri" w:eastAsia="Times New Roman" w:hAnsi="Calibri" w:cs="Calibri"/>
          <w:lang w:eastAsia="hr-HR"/>
        </w:rPr>
        <w:t xml:space="preserve"> rasvjeta.</w:t>
      </w:r>
    </w:p>
    <w:p w14:paraId="53E30F53" w14:textId="57A7030A" w:rsidR="00FC5F84"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2. </w:t>
      </w:r>
      <w:r w:rsidR="00A87347" w:rsidRPr="00493552">
        <w:rPr>
          <w:rFonts w:ascii="Calibri" w:eastAsia="Times New Roman" w:hAnsi="Calibri" w:cs="Calibri"/>
          <w:lang w:eastAsia="hr-HR"/>
        </w:rPr>
        <w:t>Nerazvrstane ceste, poljski putovi i vodotoci</w:t>
      </w:r>
      <w:r w:rsidRPr="00493552">
        <w:rPr>
          <w:rFonts w:ascii="Calibri" w:eastAsia="Times New Roman" w:hAnsi="Calibri" w:cs="Calibri"/>
          <w:lang w:eastAsia="hr-HR"/>
        </w:rPr>
        <w:t xml:space="preserve"> (</w:t>
      </w:r>
      <w:r w:rsidR="0099261F">
        <w:rPr>
          <w:rFonts w:ascii="Calibri" w:eastAsia="Times New Roman" w:hAnsi="Calibri" w:cs="Calibri"/>
          <w:lang w:eastAsia="hr-HR"/>
        </w:rPr>
        <w:t>33</w:t>
      </w:r>
      <w:r w:rsidR="00672ED6" w:rsidRPr="00493552">
        <w:rPr>
          <w:rFonts w:ascii="Calibri" w:eastAsia="Times New Roman" w:hAnsi="Calibri" w:cs="Calibri"/>
          <w:lang w:eastAsia="hr-HR"/>
        </w:rPr>
        <w:t>.</w:t>
      </w:r>
      <w:r w:rsidR="0099261F">
        <w:rPr>
          <w:rFonts w:ascii="Calibri" w:eastAsia="Times New Roman" w:hAnsi="Calibri" w:cs="Calibri"/>
          <w:lang w:eastAsia="hr-HR"/>
        </w:rPr>
        <w:t>0</w:t>
      </w:r>
      <w:r w:rsidR="00672ED6" w:rsidRPr="00493552">
        <w:rPr>
          <w:rFonts w:ascii="Calibri" w:eastAsia="Times New Roman" w:hAnsi="Calibri" w:cs="Calibri"/>
          <w:lang w:eastAsia="hr-HR"/>
        </w:rPr>
        <w:t>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w:t>
      </w:r>
      <w:r w:rsidR="00FC5F84" w:rsidRPr="00493552">
        <w:rPr>
          <w:rFonts w:ascii="Calibri" w:eastAsia="Times New Roman" w:hAnsi="Calibri" w:cs="Calibri"/>
          <w:lang w:eastAsia="hr-HR"/>
        </w:rPr>
        <w:t xml:space="preserve">obuhvaća nasipavanje šljunka i razgrtanje </w:t>
      </w:r>
      <w:proofErr w:type="spellStart"/>
      <w:r w:rsidR="00FC5F84" w:rsidRPr="00493552">
        <w:rPr>
          <w:rFonts w:ascii="Calibri" w:eastAsia="Times New Roman" w:hAnsi="Calibri" w:cs="Calibri"/>
          <w:lang w:eastAsia="hr-HR"/>
        </w:rPr>
        <w:t>grederom</w:t>
      </w:r>
      <w:proofErr w:type="spellEnd"/>
      <w:r w:rsidR="00FC5F84" w:rsidRPr="00493552">
        <w:rPr>
          <w:rFonts w:ascii="Calibri" w:eastAsia="Times New Roman" w:hAnsi="Calibri" w:cs="Calibri"/>
          <w:lang w:eastAsia="hr-HR"/>
        </w:rPr>
        <w:t xml:space="preserve"> poljskih putova, saniranje udarnih rupa na nerazvrstanim cestama te razgrtanje snijega u zimskim mjesecima.</w:t>
      </w:r>
    </w:p>
    <w:p w14:paraId="1E863AEA" w14:textId="7F5BD946"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00FC5F84" w:rsidRPr="00493552">
        <w:rPr>
          <w:rFonts w:ascii="Calibri" w:eastAsia="Times New Roman" w:hAnsi="Calibri" w:cs="Calibri"/>
          <w:lang w:eastAsia="hr-HR"/>
        </w:rPr>
        <w:t>3</w:t>
      </w:r>
      <w:r w:rsidRPr="00493552">
        <w:rPr>
          <w:rFonts w:ascii="Calibri" w:eastAsia="Times New Roman" w:hAnsi="Calibri" w:cs="Calibri"/>
          <w:lang w:eastAsia="hr-HR"/>
        </w:rPr>
        <w:t>.  Održavanje groblja i javnih površina (</w:t>
      </w:r>
      <w:r w:rsidR="00752DCE">
        <w:rPr>
          <w:rFonts w:ascii="Calibri" w:eastAsia="Times New Roman" w:hAnsi="Calibri" w:cs="Calibri"/>
          <w:lang w:eastAsia="hr-HR"/>
        </w:rPr>
        <w:t>2</w:t>
      </w:r>
      <w:r w:rsidR="0099261F">
        <w:rPr>
          <w:rFonts w:ascii="Calibri" w:eastAsia="Times New Roman" w:hAnsi="Calibri" w:cs="Calibri"/>
          <w:lang w:eastAsia="hr-HR"/>
        </w:rPr>
        <w:t>5</w:t>
      </w:r>
      <w:r w:rsidR="00752DCE">
        <w:rPr>
          <w:rFonts w:ascii="Calibri" w:eastAsia="Times New Roman" w:hAnsi="Calibri" w:cs="Calibri"/>
          <w:lang w:eastAsia="hr-HR"/>
        </w:rPr>
        <w:t>.000,00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obuhvaća plaću i ostale rashode za zaposlen</w:t>
      </w:r>
      <w:r w:rsidR="0099261F">
        <w:rPr>
          <w:rFonts w:ascii="Calibri" w:eastAsia="Times New Roman" w:hAnsi="Calibri" w:cs="Calibri"/>
          <w:lang w:eastAsia="hr-HR"/>
        </w:rPr>
        <w:t>og</w:t>
      </w:r>
      <w:r w:rsidRPr="00493552">
        <w:rPr>
          <w:rFonts w:ascii="Calibri" w:eastAsia="Times New Roman" w:hAnsi="Calibri" w:cs="Calibri"/>
          <w:lang w:eastAsia="hr-HR"/>
        </w:rPr>
        <w:t xml:space="preserve"> namještenika Općine </w:t>
      </w:r>
      <w:proofErr w:type="spellStart"/>
      <w:r w:rsidRPr="00493552">
        <w:rPr>
          <w:rFonts w:ascii="Calibri" w:eastAsia="Times New Roman" w:hAnsi="Calibri" w:cs="Calibri"/>
          <w:lang w:eastAsia="hr-HR"/>
        </w:rPr>
        <w:t>Hlebine</w:t>
      </w:r>
      <w:proofErr w:type="spellEnd"/>
      <w:r w:rsidRPr="00493552">
        <w:rPr>
          <w:rFonts w:ascii="Calibri" w:eastAsia="Times New Roman" w:hAnsi="Calibri" w:cs="Calibri"/>
          <w:lang w:eastAsia="hr-HR"/>
        </w:rPr>
        <w:t>, rashode za materijal i tekuće održavanje postrojenja i opreme, nabavu radne odjeće, nabavu sadnica za hortikulturu te troškove goriva.</w:t>
      </w:r>
    </w:p>
    <w:p w14:paraId="1E8ED822" w14:textId="20F683E3"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00711B94" w:rsidRPr="00493552">
        <w:rPr>
          <w:rFonts w:ascii="Calibri" w:eastAsia="Times New Roman" w:hAnsi="Calibri" w:cs="Calibri"/>
          <w:lang w:eastAsia="hr-HR"/>
        </w:rPr>
        <w:t>4</w:t>
      </w:r>
      <w:r w:rsidRPr="00493552">
        <w:rPr>
          <w:rFonts w:ascii="Calibri" w:eastAsia="Times New Roman" w:hAnsi="Calibri" w:cs="Calibri"/>
          <w:lang w:eastAsia="hr-HR"/>
        </w:rPr>
        <w:t>. Postrojenja i oprema (</w:t>
      </w:r>
      <w:r w:rsidR="0099261F">
        <w:rPr>
          <w:rFonts w:ascii="Calibri" w:eastAsia="Times New Roman" w:hAnsi="Calibri" w:cs="Calibri"/>
          <w:lang w:eastAsia="hr-HR"/>
        </w:rPr>
        <w:t>1</w:t>
      </w:r>
      <w:r w:rsidR="00752DCE">
        <w:rPr>
          <w:rFonts w:ascii="Calibri" w:eastAsia="Times New Roman" w:hAnsi="Calibri" w:cs="Calibri"/>
          <w:lang w:eastAsia="hr-HR"/>
        </w:rPr>
        <w:t>.</w:t>
      </w:r>
      <w:r w:rsidR="0099261F">
        <w:rPr>
          <w:rFonts w:ascii="Calibri" w:eastAsia="Times New Roman" w:hAnsi="Calibri" w:cs="Calibri"/>
          <w:lang w:eastAsia="hr-HR"/>
        </w:rPr>
        <w:t>5</w:t>
      </w:r>
      <w:r w:rsidR="00672ED6" w:rsidRPr="00493552">
        <w:rPr>
          <w:rFonts w:ascii="Calibri" w:eastAsia="Times New Roman" w:hAnsi="Calibri" w:cs="Calibri"/>
          <w:lang w:eastAsia="hr-HR"/>
        </w:rPr>
        <w:t>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obuhvaća nabavu strojeva za održavanje javnih površina i groblja Općine </w:t>
      </w:r>
      <w:proofErr w:type="spellStart"/>
      <w:r w:rsidRPr="00493552">
        <w:rPr>
          <w:rFonts w:ascii="Calibri" w:eastAsia="Times New Roman" w:hAnsi="Calibri" w:cs="Calibri"/>
          <w:lang w:eastAsia="hr-HR"/>
        </w:rPr>
        <w:t>Hlebine</w:t>
      </w:r>
      <w:proofErr w:type="spellEnd"/>
      <w:r w:rsidRPr="00493552">
        <w:rPr>
          <w:rFonts w:ascii="Calibri" w:eastAsia="Times New Roman" w:hAnsi="Calibri" w:cs="Calibri"/>
          <w:lang w:eastAsia="hr-HR"/>
        </w:rPr>
        <w:t>.</w:t>
      </w:r>
    </w:p>
    <w:p w14:paraId="0BD86AE2" w14:textId="03A8C771" w:rsidR="00711B94" w:rsidRDefault="00711B94"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5. Gospodarenje otpadom (</w:t>
      </w:r>
      <w:r w:rsidR="0099261F">
        <w:rPr>
          <w:rFonts w:ascii="Calibri" w:eastAsia="Times New Roman" w:hAnsi="Calibri" w:cs="Calibri"/>
          <w:lang w:eastAsia="hr-HR"/>
        </w:rPr>
        <w:t>7</w:t>
      </w:r>
      <w:r w:rsidR="00752DCE">
        <w:rPr>
          <w:rFonts w:ascii="Calibri" w:eastAsia="Times New Roman" w:hAnsi="Calibri" w:cs="Calibri"/>
          <w:lang w:eastAsia="hr-HR"/>
        </w:rPr>
        <w:t>.0</w:t>
      </w:r>
      <w:r w:rsidR="00672ED6" w:rsidRPr="00493552">
        <w:rPr>
          <w:rFonts w:ascii="Calibri" w:eastAsia="Times New Roman" w:hAnsi="Calibri" w:cs="Calibri"/>
          <w:lang w:eastAsia="hr-HR"/>
        </w:rPr>
        <w:t>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obuhvaća rashode vezane uz iznošenje i odvoz smeća.</w:t>
      </w:r>
    </w:p>
    <w:p w14:paraId="096F0E80" w14:textId="3912CD15" w:rsidR="00612C81" w:rsidRPr="00493552" w:rsidRDefault="00545ECC"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p>
    <w:tbl>
      <w:tblPr>
        <w:tblStyle w:val="Reetkatablice1"/>
        <w:tblW w:w="0" w:type="auto"/>
        <w:jc w:val="center"/>
        <w:tblLook w:val="04A0" w:firstRow="1" w:lastRow="0" w:firstColumn="1" w:lastColumn="0" w:noHBand="0" w:noVBand="1"/>
      </w:tblPr>
      <w:tblGrid>
        <w:gridCol w:w="2518"/>
        <w:gridCol w:w="6770"/>
      </w:tblGrid>
      <w:tr w:rsidR="00612C81" w:rsidRPr="00493552" w14:paraId="472455B4" w14:textId="77777777" w:rsidTr="001845EC">
        <w:trPr>
          <w:jc w:val="center"/>
        </w:trPr>
        <w:tc>
          <w:tcPr>
            <w:tcW w:w="2518" w:type="dxa"/>
            <w:vAlign w:val="center"/>
          </w:tcPr>
          <w:p w14:paraId="048BE938"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067EBCF9" w14:textId="730B04FC" w:rsidR="00612C81" w:rsidRPr="00493552" w:rsidRDefault="00612C81" w:rsidP="00D31910">
            <w:pPr>
              <w:rPr>
                <w:rFonts w:ascii="Calibri" w:hAnsi="Calibri" w:cs="Calibri"/>
                <w:b/>
              </w:rPr>
            </w:pPr>
            <w:r w:rsidRPr="00493552">
              <w:rPr>
                <w:rFonts w:ascii="Calibri" w:hAnsi="Calibri" w:cs="Calibri"/>
                <w:b/>
              </w:rPr>
              <w:t xml:space="preserve">1010 </w:t>
            </w:r>
            <w:r w:rsidR="00711B94" w:rsidRPr="00493552">
              <w:rPr>
                <w:rFonts w:ascii="Calibri" w:hAnsi="Calibri" w:cs="Calibri"/>
                <w:b/>
              </w:rPr>
              <w:t>Ostale komunalne djelatnosti</w:t>
            </w:r>
          </w:p>
        </w:tc>
      </w:tr>
      <w:tr w:rsidR="00612C81" w:rsidRPr="00493552" w14:paraId="16D6767E" w14:textId="77777777" w:rsidTr="001845EC">
        <w:trPr>
          <w:jc w:val="center"/>
        </w:trPr>
        <w:tc>
          <w:tcPr>
            <w:tcW w:w="2518" w:type="dxa"/>
            <w:vAlign w:val="center"/>
          </w:tcPr>
          <w:p w14:paraId="64FBA788"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39207E2D" w14:textId="77777777" w:rsidR="00612C81" w:rsidRPr="00493552" w:rsidRDefault="00711B94" w:rsidP="00D31910">
            <w:pPr>
              <w:rPr>
                <w:rFonts w:ascii="Calibri" w:hAnsi="Calibri" w:cs="Calibri"/>
              </w:rPr>
            </w:pPr>
            <w:r w:rsidRPr="00493552">
              <w:rPr>
                <w:rFonts w:ascii="Calibri" w:hAnsi="Calibri" w:cs="Calibri"/>
              </w:rPr>
              <w:t>A</w:t>
            </w:r>
            <w:r w:rsidR="00612C81" w:rsidRPr="00493552">
              <w:rPr>
                <w:rFonts w:ascii="Calibri" w:hAnsi="Calibri" w:cs="Calibri"/>
              </w:rPr>
              <w:t xml:space="preserve"> 1010 01 </w:t>
            </w:r>
            <w:r w:rsidRPr="00493552">
              <w:rPr>
                <w:rFonts w:ascii="Calibri" w:hAnsi="Calibri" w:cs="Calibri"/>
              </w:rPr>
              <w:t>Javni radovi</w:t>
            </w:r>
          </w:p>
          <w:p w14:paraId="39AF3D53" w14:textId="77777777" w:rsidR="00711B94" w:rsidRPr="00493552" w:rsidRDefault="00711B94" w:rsidP="00D31910">
            <w:pPr>
              <w:rPr>
                <w:rFonts w:ascii="Calibri" w:hAnsi="Calibri" w:cs="Calibri"/>
              </w:rPr>
            </w:pPr>
            <w:r w:rsidRPr="00493552">
              <w:rPr>
                <w:rFonts w:ascii="Calibri" w:hAnsi="Calibri" w:cs="Calibri"/>
              </w:rPr>
              <w:t xml:space="preserve">A 1010 02 </w:t>
            </w:r>
            <w:r w:rsidR="00A07559" w:rsidRPr="00493552">
              <w:rPr>
                <w:rFonts w:ascii="Calibri" w:hAnsi="Calibri" w:cs="Calibri"/>
              </w:rPr>
              <w:t>Zdravstvene, veterinarske i laboratorijske usluge</w:t>
            </w:r>
          </w:p>
          <w:p w14:paraId="255707E4" w14:textId="0868E17F" w:rsidR="00A07559" w:rsidRPr="00493552" w:rsidRDefault="00A07559" w:rsidP="00D31910">
            <w:pPr>
              <w:rPr>
                <w:rFonts w:ascii="Calibri" w:hAnsi="Calibri" w:cs="Calibri"/>
              </w:rPr>
            </w:pPr>
            <w:r w:rsidRPr="00493552">
              <w:rPr>
                <w:rFonts w:ascii="Calibri" w:hAnsi="Calibri" w:cs="Calibri"/>
              </w:rPr>
              <w:t>A 1010 03 Ostali komunalni poslovi koji nisu drugdje svrstani</w:t>
            </w:r>
          </w:p>
        </w:tc>
      </w:tr>
      <w:tr w:rsidR="00612C81" w:rsidRPr="00493552" w14:paraId="02635DD1" w14:textId="77777777" w:rsidTr="001845EC">
        <w:trPr>
          <w:jc w:val="center"/>
        </w:trPr>
        <w:tc>
          <w:tcPr>
            <w:tcW w:w="2518" w:type="dxa"/>
            <w:vAlign w:val="center"/>
          </w:tcPr>
          <w:p w14:paraId="3C8C903F" w14:textId="6054129F"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549BE5A4" w14:textId="6846F5F0" w:rsidR="00752DCE" w:rsidRDefault="00752DCE" w:rsidP="00D31910">
            <w:pPr>
              <w:rPr>
                <w:rFonts w:ascii="Calibri" w:hAnsi="Calibri" w:cs="Calibri"/>
              </w:rPr>
            </w:pPr>
            <w:r>
              <w:rPr>
                <w:rFonts w:ascii="Calibri" w:hAnsi="Calibri" w:cs="Calibri"/>
              </w:rPr>
              <w:t>Zapošljavanje dugotrajno nezaposlenih osoba</w:t>
            </w:r>
          </w:p>
          <w:p w14:paraId="77869DDF" w14:textId="47FAE7DC" w:rsidR="00612C81" w:rsidRPr="00493552" w:rsidRDefault="00752DCE" w:rsidP="00D31910">
            <w:pPr>
              <w:rPr>
                <w:rFonts w:ascii="Calibri" w:hAnsi="Calibri" w:cs="Calibri"/>
              </w:rPr>
            </w:pPr>
            <w:r>
              <w:rPr>
                <w:rFonts w:ascii="Calibri" w:hAnsi="Calibri" w:cs="Calibri"/>
              </w:rPr>
              <w:t xml:space="preserve">Zaštita pučanstva  od zaraznih bolesti </w:t>
            </w:r>
          </w:p>
        </w:tc>
      </w:tr>
      <w:tr w:rsidR="00612C81" w:rsidRPr="00493552" w14:paraId="181CE30E" w14:textId="77777777" w:rsidTr="001845EC">
        <w:trPr>
          <w:jc w:val="center"/>
        </w:trPr>
        <w:tc>
          <w:tcPr>
            <w:tcW w:w="2518" w:type="dxa"/>
            <w:vAlign w:val="center"/>
          </w:tcPr>
          <w:p w14:paraId="3912BA52"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1E82B9C1" w14:textId="68832214" w:rsidR="00612C81" w:rsidRPr="00493552" w:rsidRDefault="004F5F72" w:rsidP="00D31910">
            <w:pPr>
              <w:rPr>
                <w:rFonts w:ascii="Calibri" w:hAnsi="Calibri" w:cs="Calibri"/>
              </w:rPr>
            </w:pPr>
            <w:r>
              <w:rPr>
                <w:rFonts w:ascii="Calibri" w:hAnsi="Calibri" w:cs="Calibri"/>
              </w:rPr>
              <w:t>16.500,00</w:t>
            </w:r>
            <w:r w:rsidR="00A1077F" w:rsidRPr="00493552">
              <w:rPr>
                <w:rFonts w:ascii="Calibri" w:hAnsi="Calibri" w:cs="Calibri"/>
              </w:rPr>
              <w:t xml:space="preserve"> </w:t>
            </w:r>
            <w:r w:rsidR="00545ECC" w:rsidRPr="00493552">
              <w:rPr>
                <w:rFonts w:ascii="Calibri" w:hAnsi="Calibri" w:cs="Calibri"/>
              </w:rPr>
              <w:t xml:space="preserve"> eura</w:t>
            </w:r>
          </w:p>
        </w:tc>
      </w:tr>
      <w:tr w:rsidR="00612C81" w:rsidRPr="00493552" w14:paraId="1DD0D1B0" w14:textId="77777777" w:rsidTr="001845EC">
        <w:trPr>
          <w:jc w:val="center"/>
        </w:trPr>
        <w:tc>
          <w:tcPr>
            <w:tcW w:w="2518" w:type="dxa"/>
            <w:vAlign w:val="center"/>
          </w:tcPr>
          <w:p w14:paraId="273F3D92"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4029C755" w14:textId="09C6638C" w:rsidR="00612C81" w:rsidRPr="00493552" w:rsidRDefault="00752DCE" w:rsidP="00D31910">
            <w:pPr>
              <w:rPr>
                <w:rFonts w:ascii="Calibri" w:hAnsi="Calibri" w:cs="Calibri"/>
              </w:rPr>
            </w:pPr>
            <w:r>
              <w:rPr>
                <w:rFonts w:ascii="Calibri" w:hAnsi="Calibri" w:cs="Calibri"/>
              </w:rPr>
              <w:t>Broj dugotrajno nezaposlenih, broj provedenih mjera DDD</w:t>
            </w:r>
          </w:p>
        </w:tc>
      </w:tr>
    </w:tbl>
    <w:p w14:paraId="785D0464" w14:textId="77777777" w:rsidR="00A07559" w:rsidRPr="00493552" w:rsidRDefault="00A07559" w:rsidP="00D31910">
      <w:pPr>
        <w:spacing w:after="0" w:line="240" w:lineRule="auto"/>
        <w:jc w:val="both"/>
        <w:rPr>
          <w:rFonts w:ascii="Calibri" w:eastAsia="Times New Roman" w:hAnsi="Calibri" w:cs="Calibri"/>
          <w:lang w:eastAsia="hr-HR"/>
        </w:rPr>
      </w:pPr>
    </w:p>
    <w:p w14:paraId="46E619BE" w14:textId="237E68D1"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00A07559" w:rsidRPr="00493552">
        <w:rPr>
          <w:rFonts w:ascii="Calibri" w:eastAsia="Times New Roman" w:hAnsi="Calibri" w:cs="Calibri"/>
          <w:lang w:eastAsia="hr-HR"/>
        </w:rPr>
        <w:t>Ovaj program sastoji se od tri aktivnosti:</w:t>
      </w:r>
    </w:p>
    <w:p w14:paraId="4387D066" w14:textId="3C22C12E" w:rsidR="00A07559" w:rsidRPr="00493552" w:rsidRDefault="00E26B00" w:rsidP="00D31910">
      <w:pPr>
        <w:spacing w:after="0" w:line="240" w:lineRule="auto"/>
        <w:ind w:firstLine="705"/>
        <w:jc w:val="both"/>
        <w:rPr>
          <w:rFonts w:ascii="Calibri" w:hAnsi="Calibri" w:cs="Calibri"/>
        </w:rPr>
      </w:pPr>
      <w:r w:rsidRPr="00493552">
        <w:rPr>
          <w:rFonts w:ascii="Calibri" w:hAnsi="Calibri" w:cs="Calibri"/>
        </w:rPr>
        <w:t>1.</w:t>
      </w:r>
      <w:r w:rsidR="00752DCE">
        <w:rPr>
          <w:rFonts w:ascii="Calibri" w:hAnsi="Calibri" w:cs="Calibri"/>
        </w:rPr>
        <w:t xml:space="preserve"> </w:t>
      </w:r>
      <w:r w:rsidR="00A07559" w:rsidRPr="00493552">
        <w:rPr>
          <w:rFonts w:ascii="Calibri" w:hAnsi="Calibri" w:cs="Calibri"/>
        </w:rPr>
        <w:t>Javni radovi (</w:t>
      </w:r>
      <w:r w:rsidR="004F5F72">
        <w:rPr>
          <w:rFonts w:ascii="Calibri" w:hAnsi="Calibri" w:cs="Calibri"/>
        </w:rPr>
        <w:t>0,00</w:t>
      </w:r>
      <w:r w:rsidR="00545ECC" w:rsidRPr="00493552">
        <w:rPr>
          <w:rFonts w:ascii="Calibri" w:hAnsi="Calibri" w:cs="Calibri"/>
        </w:rPr>
        <w:t xml:space="preserve"> eura</w:t>
      </w:r>
      <w:r w:rsidR="00A07559" w:rsidRPr="00493552">
        <w:rPr>
          <w:rFonts w:ascii="Calibri" w:hAnsi="Calibri" w:cs="Calibri"/>
        </w:rPr>
        <w:t>) obuhvaća plaće djelatnika na javnim radovima.</w:t>
      </w:r>
    </w:p>
    <w:p w14:paraId="255843E7" w14:textId="570DBBEA" w:rsidR="00A07559" w:rsidRPr="00493552" w:rsidRDefault="00E26B00" w:rsidP="00D31910">
      <w:pPr>
        <w:spacing w:after="0" w:line="240" w:lineRule="auto"/>
        <w:ind w:firstLine="705"/>
        <w:rPr>
          <w:rFonts w:ascii="Calibri" w:hAnsi="Calibri" w:cs="Calibri"/>
        </w:rPr>
      </w:pPr>
      <w:r w:rsidRPr="00493552">
        <w:rPr>
          <w:rFonts w:ascii="Calibri" w:hAnsi="Calibri" w:cs="Calibri"/>
        </w:rPr>
        <w:t>2.</w:t>
      </w:r>
      <w:r w:rsidR="00752DCE">
        <w:rPr>
          <w:rFonts w:ascii="Calibri" w:hAnsi="Calibri" w:cs="Calibri"/>
        </w:rPr>
        <w:t xml:space="preserve"> </w:t>
      </w:r>
      <w:r w:rsidR="00A07559" w:rsidRPr="00493552">
        <w:rPr>
          <w:rFonts w:ascii="Calibri" w:hAnsi="Calibri" w:cs="Calibri"/>
        </w:rPr>
        <w:t>Zdravstvene, veterinarske i laboratorijske usluge (</w:t>
      </w:r>
      <w:r w:rsidR="004F5F72">
        <w:rPr>
          <w:rFonts w:ascii="Calibri" w:hAnsi="Calibri" w:cs="Calibri"/>
        </w:rPr>
        <w:t>8</w:t>
      </w:r>
      <w:r w:rsidR="00752DCE">
        <w:rPr>
          <w:rFonts w:ascii="Calibri" w:hAnsi="Calibri" w:cs="Calibri"/>
        </w:rPr>
        <w:t>.0</w:t>
      </w:r>
      <w:r w:rsidR="00A1077F" w:rsidRPr="00493552">
        <w:rPr>
          <w:rFonts w:ascii="Calibri" w:hAnsi="Calibri" w:cs="Calibri"/>
        </w:rPr>
        <w:t>00,00</w:t>
      </w:r>
      <w:r w:rsidR="00545ECC" w:rsidRPr="00493552">
        <w:rPr>
          <w:rFonts w:ascii="Calibri" w:hAnsi="Calibri" w:cs="Calibri"/>
        </w:rPr>
        <w:t xml:space="preserve"> eura</w:t>
      </w:r>
      <w:r w:rsidR="00A07559" w:rsidRPr="00493552">
        <w:rPr>
          <w:rFonts w:ascii="Calibri" w:hAnsi="Calibri" w:cs="Calibri"/>
        </w:rPr>
        <w:t>) obuhvaća usluge</w:t>
      </w:r>
      <w:r w:rsidR="0002448C" w:rsidRPr="00493552">
        <w:rPr>
          <w:rFonts w:ascii="Calibri" w:hAnsi="Calibri" w:cs="Calibri"/>
        </w:rPr>
        <w:t xml:space="preserve"> </w:t>
      </w:r>
      <w:r w:rsidR="00A07559" w:rsidRPr="00493552">
        <w:rPr>
          <w:rFonts w:ascii="Calibri" w:hAnsi="Calibri" w:cs="Calibri"/>
        </w:rPr>
        <w:t>kao što su</w:t>
      </w:r>
      <w:r w:rsidR="0002448C" w:rsidRPr="00493552">
        <w:rPr>
          <w:rFonts w:ascii="Calibri" w:hAnsi="Calibri" w:cs="Calibri"/>
        </w:rPr>
        <w:t xml:space="preserve"> deratizacija, dezinsekcija, </w:t>
      </w:r>
      <w:proofErr w:type="spellStart"/>
      <w:r w:rsidR="0002448C" w:rsidRPr="00493552">
        <w:rPr>
          <w:rFonts w:ascii="Calibri" w:hAnsi="Calibri" w:cs="Calibri"/>
        </w:rPr>
        <w:t>mikročipiranje</w:t>
      </w:r>
      <w:proofErr w:type="spellEnd"/>
      <w:r w:rsidR="0002448C" w:rsidRPr="00493552">
        <w:rPr>
          <w:rFonts w:ascii="Calibri" w:hAnsi="Calibri" w:cs="Calibri"/>
        </w:rPr>
        <w:t xml:space="preserve"> pasa i analiza jezera.</w:t>
      </w:r>
    </w:p>
    <w:p w14:paraId="7AAA433D" w14:textId="08BB7FF0" w:rsidR="0002448C" w:rsidRDefault="00E26B00" w:rsidP="00D31910">
      <w:pPr>
        <w:spacing w:after="0" w:line="240" w:lineRule="auto"/>
        <w:ind w:firstLine="705"/>
        <w:rPr>
          <w:rFonts w:ascii="Calibri" w:hAnsi="Calibri" w:cs="Calibri"/>
        </w:rPr>
      </w:pPr>
      <w:r w:rsidRPr="00493552">
        <w:rPr>
          <w:rFonts w:ascii="Calibri" w:hAnsi="Calibri" w:cs="Calibri"/>
        </w:rPr>
        <w:t>3.</w:t>
      </w:r>
      <w:r w:rsidR="00031FDC">
        <w:rPr>
          <w:rFonts w:ascii="Calibri" w:hAnsi="Calibri" w:cs="Calibri"/>
        </w:rPr>
        <w:t xml:space="preserve"> </w:t>
      </w:r>
      <w:r w:rsidR="0002448C" w:rsidRPr="00493552">
        <w:rPr>
          <w:rFonts w:ascii="Calibri" w:hAnsi="Calibri" w:cs="Calibri"/>
        </w:rPr>
        <w:t>Ostali komunalni poslovi koji nisu drugdje svrstani (</w:t>
      </w:r>
      <w:r w:rsidR="00031FDC">
        <w:rPr>
          <w:rFonts w:ascii="Calibri" w:hAnsi="Calibri" w:cs="Calibri"/>
        </w:rPr>
        <w:t>8.</w:t>
      </w:r>
      <w:r w:rsidR="004F5F72">
        <w:rPr>
          <w:rFonts w:ascii="Calibri" w:hAnsi="Calibri" w:cs="Calibri"/>
        </w:rPr>
        <w:t>5</w:t>
      </w:r>
      <w:r w:rsidR="00031FDC">
        <w:rPr>
          <w:rFonts w:ascii="Calibri" w:hAnsi="Calibri" w:cs="Calibri"/>
        </w:rPr>
        <w:t>00,00</w:t>
      </w:r>
      <w:r w:rsidR="00545ECC" w:rsidRPr="00493552">
        <w:rPr>
          <w:rFonts w:ascii="Calibri" w:hAnsi="Calibri" w:cs="Calibri"/>
        </w:rPr>
        <w:t xml:space="preserve"> eura</w:t>
      </w:r>
      <w:r w:rsidR="0002448C" w:rsidRPr="00493552">
        <w:rPr>
          <w:rFonts w:ascii="Calibri" w:hAnsi="Calibri" w:cs="Calibri"/>
        </w:rPr>
        <w:t xml:space="preserve">) obuhvaća </w:t>
      </w:r>
      <w:r w:rsidR="00031FDC">
        <w:rPr>
          <w:rFonts w:ascii="Calibri" w:hAnsi="Calibri" w:cs="Calibri"/>
        </w:rPr>
        <w:t xml:space="preserve">rashode vezane </w:t>
      </w:r>
      <w:r w:rsidR="00FC4958">
        <w:rPr>
          <w:rFonts w:ascii="Calibri" w:hAnsi="Calibri" w:cs="Calibri"/>
        </w:rPr>
        <w:t xml:space="preserve">     </w:t>
      </w:r>
      <w:r w:rsidR="00031FDC">
        <w:rPr>
          <w:rFonts w:ascii="Calibri" w:hAnsi="Calibri" w:cs="Calibri"/>
        </w:rPr>
        <w:t>uz stanovanje i komunalne pogodnosti te plaćanje naknade za korištenje odlagališta o</w:t>
      </w:r>
      <w:r w:rsidR="00850BE3">
        <w:rPr>
          <w:rFonts w:ascii="Calibri" w:hAnsi="Calibri" w:cs="Calibri"/>
        </w:rPr>
        <w:t>t</w:t>
      </w:r>
      <w:r w:rsidR="00031FDC">
        <w:rPr>
          <w:rFonts w:ascii="Calibri" w:hAnsi="Calibri" w:cs="Calibri"/>
        </w:rPr>
        <w:t>pada</w:t>
      </w:r>
      <w:r w:rsidR="000A2688">
        <w:rPr>
          <w:rFonts w:ascii="Calibri" w:hAnsi="Calibri" w:cs="Calibri"/>
        </w:rPr>
        <w:t>.</w:t>
      </w:r>
    </w:p>
    <w:p w14:paraId="40E04067" w14:textId="77777777" w:rsidR="00A03D24" w:rsidRPr="00493552" w:rsidRDefault="00A03D24" w:rsidP="00D31910">
      <w:pPr>
        <w:spacing w:after="0" w:line="240" w:lineRule="auto"/>
        <w:ind w:firstLine="705"/>
        <w:rPr>
          <w:rFonts w:ascii="Calibri" w:hAnsi="Calibri" w:cs="Calibri"/>
        </w:rPr>
      </w:pPr>
    </w:p>
    <w:p w14:paraId="397E6929" w14:textId="419510DA" w:rsidR="0002448C" w:rsidRPr="00493552" w:rsidRDefault="0002448C" w:rsidP="00D31910">
      <w:pPr>
        <w:spacing w:after="0" w:line="240" w:lineRule="auto"/>
        <w:rPr>
          <w:rFonts w:ascii="Calibri" w:hAnsi="Calibri" w:cs="Calibri"/>
        </w:rPr>
      </w:pPr>
    </w:p>
    <w:tbl>
      <w:tblPr>
        <w:tblStyle w:val="Reetkatablice"/>
        <w:tblW w:w="0" w:type="auto"/>
        <w:tblLook w:val="04A0" w:firstRow="1" w:lastRow="0" w:firstColumn="1" w:lastColumn="0" w:noHBand="0" w:noVBand="1"/>
      </w:tblPr>
      <w:tblGrid>
        <w:gridCol w:w="2547"/>
        <w:gridCol w:w="6515"/>
      </w:tblGrid>
      <w:tr w:rsidR="0002448C" w:rsidRPr="00493552" w14:paraId="6EA19D8E" w14:textId="77777777" w:rsidTr="0002448C">
        <w:tc>
          <w:tcPr>
            <w:tcW w:w="2547" w:type="dxa"/>
          </w:tcPr>
          <w:p w14:paraId="0C8585B1" w14:textId="45A98CA7" w:rsidR="0002448C" w:rsidRPr="00493552" w:rsidRDefault="003174AF" w:rsidP="00D31910">
            <w:pPr>
              <w:jc w:val="center"/>
              <w:rPr>
                <w:rFonts w:ascii="Calibri" w:hAnsi="Calibri" w:cs="Calibri"/>
                <w:b/>
                <w:bCs/>
              </w:rPr>
            </w:pPr>
            <w:r w:rsidRPr="00493552">
              <w:rPr>
                <w:rFonts w:ascii="Calibri" w:hAnsi="Calibri" w:cs="Calibri"/>
                <w:b/>
                <w:bCs/>
              </w:rPr>
              <w:t>Naziv programa</w:t>
            </w:r>
          </w:p>
        </w:tc>
        <w:tc>
          <w:tcPr>
            <w:tcW w:w="6515" w:type="dxa"/>
          </w:tcPr>
          <w:p w14:paraId="79668FA5" w14:textId="79906685" w:rsidR="0002448C" w:rsidRPr="00493552" w:rsidRDefault="003174AF" w:rsidP="00D31910">
            <w:pPr>
              <w:rPr>
                <w:rFonts w:ascii="Calibri" w:hAnsi="Calibri" w:cs="Calibri"/>
                <w:b/>
                <w:bCs/>
              </w:rPr>
            </w:pPr>
            <w:r w:rsidRPr="00493552">
              <w:rPr>
                <w:rFonts w:ascii="Calibri" w:hAnsi="Calibri" w:cs="Calibri"/>
                <w:b/>
                <w:bCs/>
              </w:rPr>
              <w:t>1011 Građenja komunalne infrastrukture</w:t>
            </w:r>
          </w:p>
        </w:tc>
      </w:tr>
      <w:tr w:rsidR="0002448C" w:rsidRPr="00493552" w14:paraId="14AF0965" w14:textId="77777777" w:rsidTr="0002448C">
        <w:tc>
          <w:tcPr>
            <w:tcW w:w="2547" w:type="dxa"/>
          </w:tcPr>
          <w:p w14:paraId="0D65725F" w14:textId="77777777" w:rsidR="003174AF" w:rsidRPr="00493552" w:rsidRDefault="003174AF" w:rsidP="00D31910">
            <w:pPr>
              <w:jc w:val="center"/>
              <w:rPr>
                <w:rFonts w:ascii="Calibri" w:hAnsi="Calibri" w:cs="Calibri"/>
                <w:b/>
                <w:bCs/>
              </w:rPr>
            </w:pPr>
          </w:p>
          <w:p w14:paraId="54919A29" w14:textId="70D3EE2F" w:rsidR="0002448C" w:rsidRPr="00493552" w:rsidRDefault="003174AF" w:rsidP="00D31910">
            <w:pPr>
              <w:jc w:val="center"/>
              <w:rPr>
                <w:rFonts w:ascii="Calibri" w:hAnsi="Calibri" w:cs="Calibri"/>
                <w:b/>
                <w:bCs/>
              </w:rPr>
            </w:pPr>
            <w:r w:rsidRPr="00493552">
              <w:rPr>
                <w:rFonts w:ascii="Calibri" w:hAnsi="Calibri" w:cs="Calibri"/>
                <w:b/>
                <w:bCs/>
              </w:rPr>
              <w:t>Opis programa</w:t>
            </w:r>
          </w:p>
          <w:p w14:paraId="3D004A3F" w14:textId="116E6E7E" w:rsidR="003174AF" w:rsidRPr="00493552" w:rsidRDefault="003174AF" w:rsidP="00D31910">
            <w:pPr>
              <w:jc w:val="center"/>
              <w:rPr>
                <w:rFonts w:ascii="Calibri" w:hAnsi="Calibri" w:cs="Calibri"/>
                <w:b/>
                <w:bCs/>
              </w:rPr>
            </w:pPr>
          </w:p>
        </w:tc>
        <w:tc>
          <w:tcPr>
            <w:tcW w:w="6515" w:type="dxa"/>
          </w:tcPr>
          <w:p w14:paraId="24CBF744" w14:textId="1B7750FB" w:rsidR="0002448C" w:rsidRPr="00493552" w:rsidRDefault="003174AF" w:rsidP="00D31910">
            <w:pPr>
              <w:rPr>
                <w:rFonts w:ascii="Calibri" w:hAnsi="Calibri" w:cs="Calibri"/>
              </w:rPr>
            </w:pPr>
            <w:r w:rsidRPr="00493552">
              <w:rPr>
                <w:rFonts w:ascii="Calibri" w:hAnsi="Calibri" w:cs="Calibri"/>
              </w:rPr>
              <w:t>K 1011 01 Rekonstrukcija javne rasvjete – LED</w:t>
            </w:r>
          </w:p>
          <w:p w14:paraId="5C8E4A2B" w14:textId="39D322E3" w:rsidR="003174AF" w:rsidRPr="00493552" w:rsidRDefault="003174AF" w:rsidP="00D31910">
            <w:pPr>
              <w:rPr>
                <w:rFonts w:ascii="Calibri" w:hAnsi="Calibri" w:cs="Calibri"/>
              </w:rPr>
            </w:pPr>
            <w:r w:rsidRPr="00493552">
              <w:rPr>
                <w:rFonts w:ascii="Calibri" w:hAnsi="Calibri" w:cs="Calibri"/>
              </w:rPr>
              <w:t xml:space="preserve">K 1011 04 </w:t>
            </w:r>
            <w:r w:rsidR="00A76306" w:rsidRPr="00493552">
              <w:rPr>
                <w:rFonts w:ascii="Calibri" w:hAnsi="Calibri" w:cs="Calibri"/>
              </w:rPr>
              <w:t>Izgradnja pješačk</w:t>
            </w:r>
            <w:r w:rsidR="00396663">
              <w:rPr>
                <w:rFonts w:ascii="Calibri" w:hAnsi="Calibri" w:cs="Calibri"/>
              </w:rPr>
              <w:t>o-biciklističkih</w:t>
            </w:r>
            <w:r w:rsidR="00A76306" w:rsidRPr="00493552">
              <w:rPr>
                <w:rFonts w:ascii="Calibri" w:hAnsi="Calibri" w:cs="Calibri"/>
              </w:rPr>
              <w:t xml:space="preserve"> staza</w:t>
            </w:r>
          </w:p>
          <w:p w14:paraId="61B05799" w14:textId="77777777" w:rsidR="000A2688" w:rsidRDefault="00384F74" w:rsidP="00D31910">
            <w:pPr>
              <w:rPr>
                <w:rFonts w:ascii="Calibri" w:hAnsi="Calibri" w:cs="Calibri"/>
              </w:rPr>
            </w:pPr>
            <w:r w:rsidRPr="00493552">
              <w:rPr>
                <w:rFonts w:ascii="Calibri" w:hAnsi="Calibri" w:cs="Calibri"/>
              </w:rPr>
              <w:t>K 1011 0</w:t>
            </w:r>
            <w:r w:rsidR="000A2688">
              <w:rPr>
                <w:rFonts w:ascii="Calibri" w:hAnsi="Calibri" w:cs="Calibri"/>
              </w:rPr>
              <w:t>6</w:t>
            </w:r>
            <w:r w:rsidRPr="00493552">
              <w:rPr>
                <w:rFonts w:ascii="Calibri" w:hAnsi="Calibri" w:cs="Calibri"/>
              </w:rPr>
              <w:t xml:space="preserve"> </w:t>
            </w:r>
            <w:r w:rsidR="000A2688">
              <w:rPr>
                <w:rFonts w:ascii="Calibri" w:hAnsi="Calibri" w:cs="Calibri"/>
              </w:rPr>
              <w:t>Rekonstrukcija nerazvrstanih cesta nakon aglomeracije</w:t>
            </w:r>
          </w:p>
          <w:p w14:paraId="6095FB67" w14:textId="0015A1AF" w:rsidR="000E6413" w:rsidRDefault="000E6413" w:rsidP="00D31910">
            <w:pPr>
              <w:rPr>
                <w:rFonts w:ascii="Calibri" w:hAnsi="Calibri" w:cs="Calibri"/>
              </w:rPr>
            </w:pPr>
            <w:r>
              <w:rPr>
                <w:rFonts w:ascii="Calibri" w:hAnsi="Calibri" w:cs="Calibri"/>
              </w:rPr>
              <w:t xml:space="preserve">K 1011 07 Nerazvrstana cesta </w:t>
            </w:r>
            <w:proofErr w:type="spellStart"/>
            <w:r>
              <w:rPr>
                <w:rFonts w:ascii="Calibri" w:hAnsi="Calibri" w:cs="Calibri"/>
              </w:rPr>
              <w:t>Hlebine</w:t>
            </w:r>
            <w:proofErr w:type="spellEnd"/>
            <w:r>
              <w:rPr>
                <w:rFonts w:ascii="Calibri" w:hAnsi="Calibri" w:cs="Calibri"/>
              </w:rPr>
              <w:t xml:space="preserve"> – </w:t>
            </w:r>
            <w:proofErr w:type="spellStart"/>
            <w:r>
              <w:rPr>
                <w:rFonts w:ascii="Calibri" w:hAnsi="Calibri" w:cs="Calibri"/>
              </w:rPr>
              <w:t>Komatnica</w:t>
            </w:r>
            <w:proofErr w:type="spellEnd"/>
          </w:p>
          <w:p w14:paraId="7F2B82D5" w14:textId="77777777" w:rsidR="000E6413" w:rsidRDefault="000E6413" w:rsidP="00D31910">
            <w:pPr>
              <w:rPr>
                <w:rFonts w:ascii="Calibri" w:hAnsi="Calibri" w:cs="Calibri"/>
              </w:rPr>
            </w:pPr>
            <w:r>
              <w:rPr>
                <w:rFonts w:ascii="Calibri" w:hAnsi="Calibri" w:cs="Calibri"/>
              </w:rPr>
              <w:t>K 1011 09 Pametna klupa</w:t>
            </w:r>
          </w:p>
          <w:p w14:paraId="49EC6685" w14:textId="00C080C2" w:rsidR="000E6413" w:rsidRDefault="000E6413" w:rsidP="00D31910">
            <w:pPr>
              <w:rPr>
                <w:rFonts w:ascii="Calibri" w:hAnsi="Calibri" w:cs="Calibri"/>
              </w:rPr>
            </w:pPr>
            <w:r>
              <w:rPr>
                <w:rFonts w:ascii="Calibri" w:hAnsi="Calibri" w:cs="Calibri"/>
              </w:rPr>
              <w:t xml:space="preserve">K 1011 10 Mrtvačnica </w:t>
            </w:r>
            <w:r w:rsidR="00396663">
              <w:rPr>
                <w:rFonts w:ascii="Calibri" w:hAnsi="Calibri" w:cs="Calibri"/>
              </w:rPr>
              <w:t>–</w:t>
            </w:r>
            <w:r>
              <w:rPr>
                <w:rFonts w:ascii="Calibri" w:hAnsi="Calibri" w:cs="Calibri"/>
              </w:rPr>
              <w:t xml:space="preserve"> oprema</w:t>
            </w:r>
          </w:p>
          <w:p w14:paraId="4F2D374B" w14:textId="5C13C076" w:rsidR="00396663" w:rsidRPr="00493552" w:rsidRDefault="00396663" w:rsidP="00D31910">
            <w:pPr>
              <w:rPr>
                <w:rFonts w:ascii="Calibri" w:hAnsi="Calibri" w:cs="Calibri"/>
              </w:rPr>
            </w:pPr>
            <w:r>
              <w:rPr>
                <w:rFonts w:ascii="Calibri" w:hAnsi="Calibri" w:cs="Calibri"/>
              </w:rPr>
              <w:t>K 1011 11 Led rasvjeta groblje</w:t>
            </w:r>
          </w:p>
        </w:tc>
      </w:tr>
      <w:tr w:rsidR="0002448C" w:rsidRPr="00493552" w14:paraId="75476E82" w14:textId="77777777" w:rsidTr="0002448C">
        <w:tc>
          <w:tcPr>
            <w:tcW w:w="2547" w:type="dxa"/>
          </w:tcPr>
          <w:p w14:paraId="1A0836AB" w14:textId="51071739" w:rsidR="0002448C" w:rsidRPr="00493552" w:rsidRDefault="000E6413" w:rsidP="00D31910">
            <w:pPr>
              <w:jc w:val="center"/>
              <w:rPr>
                <w:rFonts w:ascii="Calibri" w:hAnsi="Calibri" w:cs="Calibri"/>
                <w:b/>
                <w:bCs/>
              </w:rPr>
            </w:pPr>
            <w:r>
              <w:rPr>
                <w:rFonts w:ascii="Calibri" w:hAnsi="Calibri" w:cs="Calibri"/>
                <w:b/>
                <w:bCs/>
              </w:rPr>
              <w:t xml:space="preserve"> </w:t>
            </w:r>
            <w:r w:rsidR="003174AF" w:rsidRPr="00493552">
              <w:rPr>
                <w:rFonts w:ascii="Calibri" w:hAnsi="Calibri" w:cs="Calibri"/>
                <w:b/>
                <w:bCs/>
              </w:rPr>
              <w:t>Ciljevi programa</w:t>
            </w:r>
          </w:p>
        </w:tc>
        <w:tc>
          <w:tcPr>
            <w:tcW w:w="6515" w:type="dxa"/>
          </w:tcPr>
          <w:p w14:paraId="482602D5" w14:textId="0A6482E7" w:rsidR="0002448C" w:rsidRPr="00493552" w:rsidRDefault="000A2688" w:rsidP="00D31910">
            <w:pPr>
              <w:rPr>
                <w:rFonts w:ascii="Calibri" w:hAnsi="Calibri" w:cs="Calibri"/>
              </w:rPr>
            </w:pPr>
            <w:r>
              <w:rPr>
                <w:rFonts w:ascii="Calibri" w:hAnsi="Calibri" w:cs="Calibri"/>
              </w:rPr>
              <w:t>Energetska učinkovitost javne rasvjete, sigurnost u prometu</w:t>
            </w:r>
          </w:p>
        </w:tc>
      </w:tr>
      <w:tr w:rsidR="0002448C" w:rsidRPr="00493552" w14:paraId="17A77A5A" w14:textId="77777777" w:rsidTr="0002448C">
        <w:tc>
          <w:tcPr>
            <w:tcW w:w="2547" w:type="dxa"/>
          </w:tcPr>
          <w:p w14:paraId="506755DB" w14:textId="6A4F3B02" w:rsidR="0002448C" w:rsidRPr="00493552" w:rsidRDefault="003174AF" w:rsidP="00D31910">
            <w:pPr>
              <w:jc w:val="center"/>
              <w:rPr>
                <w:rFonts w:ascii="Calibri" w:hAnsi="Calibri" w:cs="Calibri"/>
                <w:b/>
                <w:bCs/>
              </w:rPr>
            </w:pPr>
            <w:r w:rsidRPr="00493552">
              <w:rPr>
                <w:rFonts w:ascii="Calibri" w:hAnsi="Calibri" w:cs="Calibri"/>
                <w:b/>
                <w:bCs/>
              </w:rPr>
              <w:t>Planirana sredstva</w:t>
            </w:r>
          </w:p>
        </w:tc>
        <w:tc>
          <w:tcPr>
            <w:tcW w:w="6515" w:type="dxa"/>
          </w:tcPr>
          <w:p w14:paraId="27558A4D" w14:textId="2039706C" w:rsidR="0002448C" w:rsidRPr="00493552" w:rsidRDefault="00396663" w:rsidP="00D31910">
            <w:pPr>
              <w:rPr>
                <w:rFonts w:ascii="Calibri" w:hAnsi="Calibri" w:cs="Calibri"/>
              </w:rPr>
            </w:pPr>
            <w:r>
              <w:rPr>
                <w:rFonts w:ascii="Calibri" w:hAnsi="Calibri" w:cs="Calibri"/>
              </w:rPr>
              <w:t>997.500,00</w:t>
            </w:r>
            <w:r w:rsidR="000A2688">
              <w:rPr>
                <w:rFonts w:ascii="Calibri" w:hAnsi="Calibri" w:cs="Calibri"/>
              </w:rPr>
              <w:t xml:space="preserve"> </w:t>
            </w:r>
            <w:r w:rsidR="00A1077F" w:rsidRPr="00493552">
              <w:rPr>
                <w:rFonts w:ascii="Calibri" w:hAnsi="Calibri" w:cs="Calibri"/>
              </w:rPr>
              <w:t>eura</w:t>
            </w:r>
          </w:p>
        </w:tc>
      </w:tr>
      <w:tr w:rsidR="0002448C" w:rsidRPr="00493552" w14:paraId="3ED169A4" w14:textId="77777777" w:rsidTr="0002448C">
        <w:tc>
          <w:tcPr>
            <w:tcW w:w="2547" w:type="dxa"/>
          </w:tcPr>
          <w:p w14:paraId="0F0D8206" w14:textId="13429EC5" w:rsidR="0002448C" w:rsidRPr="00493552" w:rsidRDefault="003174AF" w:rsidP="00D31910">
            <w:pPr>
              <w:jc w:val="center"/>
              <w:rPr>
                <w:rFonts w:ascii="Calibri" w:hAnsi="Calibri" w:cs="Calibri"/>
                <w:b/>
                <w:bCs/>
              </w:rPr>
            </w:pPr>
            <w:r w:rsidRPr="00493552">
              <w:rPr>
                <w:rFonts w:ascii="Calibri" w:hAnsi="Calibri" w:cs="Calibri"/>
                <w:b/>
                <w:bCs/>
              </w:rPr>
              <w:t>Pokazatelji rezultata</w:t>
            </w:r>
          </w:p>
        </w:tc>
        <w:tc>
          <w:tcPr>
            <w:tcW w:w="6515" w:type="dxa"/>
          </w:tcPr>
          <w:p w14:paraId="1441E3EB" w14:textId="70DBD5EE" w:rsidR="0002448C" w:rsidRPr="00493552" w:rsidRDefault="000A2688" w:rsidP="00D31910">
            <w:pPr>
              <w:rPr>
                <w:rFonts w:ascii="Calibri" w:hAnsi="Calibri" w:cs="Calibri"/>
              </w:rPr>
            </w:pPr>
            <w:r>
              <w:rPr>
                <w:rFonts w:ascii="Calibri" w:hAnsi="Calibri" w:cs="Calibri"/>
              </w:rPr>
              <w:t xml:space="preserve">Broj </w:t>
            </w:r>
            <w:r w:rsidR="005E20F9">
              <w:rPr>
                <w:rFonts w:ascii="Calibri" w:hAnsi="Calibri" w:cs="Calibri"/>
              </w:rPr>
              <w:t>ugrađenih rasvjetnih tijela</w:t>
            </w:r>
            <w:r>
              <w:rPr>
                <w:rFonts w:ascii="Calibri" w:hAnsi="Calibri" w:cs="Calibri"/>
              </w:rPr>
              <w:t>, dužina izgrađene pješačke staze i površina asfaltiranih nerazvrstanih cesta</w:t>
            </w:r>
            <w:r w:rsidR="000E6413">
              <w:rPr>
                <w:rFonts w:ascii="Calibri" w:hAnsi="Calibri" w:cs="Calibri"/>
              </w:rPr>
              <w:t>, broj ugrađenih stajališta, broj postavljenih pametnih klupa</w:t>
            </w:r>
            <w:r w:rsidR="003A5BE6">
              <w:rPr>
                <w:rFonts w:ascii="Calibri" w:hAnsi="Calibri" w:cs="Calibri"/>
              </w:rPr>
              <w:t>, ušteda troškova opskrbe, zaštita okoliša</w:t>
            </w:r>
          </w:p>
        </w:tc>
      </w:tr>
    </w:tbl>
    <w:p w14:paraId="47656D11" w14:textId="7A0DA355" w:rsidR="00A07559" w:rsidRPr="00493552" w:rsidRDefault="00A07559"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lang w:eastAsia="hr-HR"/>
        </w:rPr>
        <w:tab/>
      </w:r>
    </w:p>
    <w:p w14:paraId="047658E1" w14:textId="183B5A6B" w:rsidR="00612C81" w:rsidRPr="00493552" w:rsidRDefault="003174AF"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Ovaj program sastoji se od </w:t>
      </w:r>
      <w:r w:rsidR="00A03D24">
        <w:rPr>
          <w:rFonts w:ascii="Calibri" w:eastAsia="Times New Roman" w:hAnsi="Calibri" w:cs="Calibri"/>
          <w:lang w:eastAsia="hr-HR"/>
        </w:rPr>
        <w:t>7</w:t>
      </w:r>
      <w:r w:rsidRPr="00493552">
        <w:rPr>
          <w:rFonts w:ascii="Calibri" w:eastAsia="Times New Roman" w:hAnsi="Calibri" w:cs="Calibri"/>
          <w:lang w:eastAsia="hr-HR"/>
        </w:rPr>
        <w:t xml:space="preserve"> kapitaln</w:t>
      </w:r>
      <w:r w:rsidR="00A76306" w:rsidRPr="00493552">
        <w:rPr>
          <w:rFonts w:ascii="Calibri" w:eastAsia="Times New Roman" w:hAnsi="Calibri" w:cs="Calibri"/>
          <w:lang w:eastAsia="hr-HR"/>
        </w:rPr>
        <w:t>ih</w:t>
      </w:r>
      <w:r w:rsidRPr="00493552">
        <w:rPr>
          <w:rFonts w:ascii="Calibri" w:eastAsia="Times New Roman" w:hAnsi="Calibri" w:cs="Calibri"/>
          <w:lang w:eastAsia="hr-HR"/>
        </w:rPr>
        <w:t xml:space="preserve"> projekta:</w:t>
      </w:r>
    </w:p>
    <w:p w14:paraId="1833834C" w14:textId="37836F55" w:rsidR="00A76306" w:rsidRPr="00493552" w:rsidRDefault="00A76306"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1.</w:t>
      </w:r>
      <w:r w:rsidR="000A2688">
        <w:rPr>
          <w:rFonts w:ascii="Calibri" w:eastAsia="Times New Roman" w:hAnsi="Calibri" w:cs="Calibri"/>
          <w:lang w:eastAsia="hr-HR"/>
        </w:rPr>
        <w:t xml:space="preserve"> </w:t>
      </w:r>
      <w:r w:rsidRPr="00493552">
        <w:rPr>
          <w:rFonts w:ascii="Calibri" w:eastAsia="Times New Roman" w:hAnsi="Calibri" w:cs="Calibri"/>
          <w:lang w:eastAsia="hr-HR"/>
        </w:rPr>
        <w:t xml:space="preserve">Rekonstrukcija javne rasvjete – LED   - </w:t>
      </w:r>
      <w:r w:rsidR="00396663">
        <w:rPr>
          <w:rFonts w:ascii="Calibri" w:eastAsia="Times New Roman" w:hAnsi="Calibri" w:cs="Calibri"/>
          <w:lang w:eastAsia="hr-HR"/>
        </w:rPr>
        <w:t>5.0</w:t>
      </w:r>
      <w:r w:rsidRPr="00493552">
        <w:rPr>
          <w:rFonts w:ascii="Calibri" w:eastAsia="Times New Roman" w:hAnsi="Calibri" w:cs="Calibri"/>
          <w:lang w:eastAsia="hr-HR"/>
        </w:rPr>
        <w:t>00,00 eura.</w:t>
      </w:r>
    </w:p>
    <w:p w14:paraId="724496D8" w14:textId="4F818308" w:rsidR="000A2688" w:rsidRDefault="000A2688" w:rsidP="00D31910">
      <w:pPr>
        <w:spacing w:after="0" w:line="240" w:lineRule="auto"/>
        <w:jc w:val="both"/>
        <w:rPr>
          <w:rFonts w:ascii="Calibri" w:hAnsi="Calibri" w:cs="Calibri"/>
        </w:rPr>
      </w:pPr>
      <w:r>
        <w:rPr>
          <w:rFonts w:ascii="Calibri" w:hAnsi="Calibri" w:cs="Calibri"/>
        </w:rPr>
        <w:t xml:space="preserve">2. </w:t>
      </w:r>
      <w:r w:rsidR="00E26B00" w:rsidRPr="00493552">
        <w:rPr>
          <w:rFonts w:ascii="Calibri" w:hAnsi="Calibri" w:cs="Calibri"/>
        </w:rPr>
        <w:t>Izgradnja pješačk</w:t>
      </w:r>
      <w:r w:rsidR="00396663">
        <w:rPr>
          <w:rFonts w:ascii="Calibri" w:hAnsi="Calibri" w:cs="Calibri"/>
        </w:rPr>
        <w:t>o biciklističkih staza  250</w:t>
      </w:r>
      <w:r>
        <w:rPr>
          <w:rFonts w:ascii="Calibri" w:hAnsi="Calibri" w:cs="Calibri"/>
        </w:rPr>
        <w:t xml:space="preserve">.000,00 eura, </w:t>
      </w:r>
      <w:r w:rsidR="00E26B00" w:rsidRPr="00493552">
        <w:rPr>
          <w:rFonts w:ascii="Calibri" w:hAnsi="Calibri" w:cs="Calibri"/>
        </w:rPr>
        <w:t xml:space="preserve"> </w:t>
      </w:r>
    </w:p>
    <w:p w14:paraId="550FA436" w14:textId="578690CC" w:rsidR="00F15A69" w:rsidRDefault="000A2688" w:rsidP="00D31910">
      <w:pPr>
        <w:spacing w:after="0" w:line="240" w:lineRule="auto"/>
        <w:jc w:val="both"/>
        <w:rPr>
          <w:rFonts w:ascii="Calibri" w:hAnsi="Calibri" w:cs="Calibri"/>
        </w:rPr>
      </w:pPr>
      <w:r>
        <w:rPr>
          <w:rFonts w:ascii="Calibri" w:hAnsi="Calibri" w:cs="Calibri"/>
        </w:rPr>
        <w:t>3</w:t>
      </w:r>
      <w:r w:rsidR="00384F74" w:rsidRPr="00493552">
        <w:rPr>
          <w:rFonts w:ascii="Calibri" w:hAnsi="Calibri" w:cs="Calibri"/>
        </w:rPr>
        <w:t>.</w:t>
      </w:r>
      <w:r>
        <w:rPr>
          <w:rFonts w:ascii="Calibri" w:hAnsi="Calibri" w:cs="Calibri"/>
        </w:rPr>
        <w:t xml:space="preserve"> </w:t>
      </w:r>
      <w:r w:rsidR="000E6413">
        <w:rPr>
          <w:rFonts w:ascii="Calibri" w:hAnsi="Calibri" w:cs="Calibri"/>
        </w:rPr>
        <w:t>Rekonstrukcija nerazvrstanih cesta u iznosu nakon aglomeracije u iznosu 100.000,00 eura.</w:t>
      </w:r>
    </w:p>
    <w:p w14:paraId="606DCDEE" w14:textId="30FFC21F" w:rsidR="000E6413" w:rsidRDefault="000E6413" w:rsidP="00D31910">
      <w:pPr>
        <w:spacing w:after="0" w:line="240" w:lineRule="auto"/>
        <w:jc w:val="both"/>
        <w:rPr>
          <w:rFonts w:ascii="Calibri" w:hAnsi="Calibri" w:cs="Calibri"/>
        </w:rPr>
      </w:pPr>
      <w:r>
        <w:rPr>
          <w:rFonts w:ascii="Calibri" w:hAnsi="Calibri" w:cs="Calibri"/>
        </w:rPr>
        <w:t xml:space="preserve">4. Nerazvrstana cesta </w:t>
      </w:r>
      <w:proofErr w:type="spellStart"/>
      <w:r>
        <w:rPr>
          <w:rFonts w:ascii="Calibri" w:hAnsi="Calibri" w:cs="Calibri"/>
        </w:rPr>
        <w:t>Hlebine</w:t>
      </w:r>
      <w:proofErr w:type="spellEnd"/>
      <w:r>
        <w:rPr>
          <w:rFonts w:ascii="Calibri" w:hAnsi="Calibri" w:cs="Calibri"/>
        </w:rPr>
        <w:t xml:space="preserve"> – </w:t>
      </w:r>
      <w:proofErr w:type="spellStart"/>
      <w:r>
        <w:rPr>
          <w:rFonts w:ascii="Calibri" w:hAnsi="Calibri" w:cs="Calibri"/>
        </w:rPr>
        <w:t>Komatnica</w:t>
      </w:r>
      <w:proofErr w:type="spellEnd"/>
      <w:r>
        <w:rPr>
          <w:rFonts w:ascii="Calibri" w:hAnsi="Calibri" w:cs="Calibri"/>
        </w:rPr>
        <w:t xml:space="preserve"> – gradnja prometnice u iznosu </w:t>
      </w:r>
      <w:r w:rsidR="00396663">
        <w:rPr>
          <w:rFonts w:ascii="Calibri" w:hAnsi="Calibri" w:cs="Calibri"/>
        </w:rPr>
        <w:t>620</w:t>
      </w:r>
      <w:r>
        <w:rPr>
          <w:rFonts w:ascii="Calibri" w:hAnsi="Calibri" w:cs="Calibri"/>
        </w:rPr>
        <w:t xml:space="preserve">.000,00 eura. </w:t>
      </w:r>
    </w:p>
    <w:p w14:paraId="5A3C252B" w14:textId="55F115BD" w:rsidR="000E6413" w:rsidRDefault="000E6413" w:rsidP="00D31910">
      <w:pPr>
        <w:spacing w:after="0" w:line="240" w:lineRule="auto"/>
        <w:jc w:val="both"/>
        <w:rPr>
          <w:rFonts w:ascii="Calibri" w:hAnsi="Calibri" w:cs="Calibri"/>
        </w:rPr>
      </w:pPr>
      <w:r>
        <w:rPr>
          <w:rFonts w:ascii="Calibri" w:hAnsi="Calibri" w:cs="Calibri"/>
        </w:rPr>
        <w:t>5.</w:t>
      </w:r>
      <w:r w:rsidR="00396663" w:rsidRPr="00396663">
        <w:rPr>
          <w:rFonts w:ascii="Calibri" w:hAnsi="Calibri" w:cs="Calibri"/>
        </w:rPr>
        <w:t xml:space="preserve"> </w:t>
      </w:r>
      <w:r w:rsidR="00396663">
        <w:rPr>
          <w:rFonts w:ascii="Calibri" w:hAnsi="Calibri" w:cs="Calibri"/>
        </w:rPr>
        <w:t xml:space="preserve">Pametna klupa  u iznosu od 2.500,00 eura – postava pametne klupe u </w:t>
      </w:r>
      <w:proofErr w:type="spellStart"/>
      <w:r w:rsidR="00396663">
        <w:rPr>
          <w:rFonts w:ascii="Calibri" w:hAnsi="Calibri" w:cs="Calibri"/>
        </w:rPr>
        <w:t>Hlebinama</w:t>
      </w:r>
      <w:proofErr w:type="spellEnd"/>
    </w:p>
    <w:p w14:paraId="7AD424C8" w14:textId="3A5E39B8" w:rsidR="000E6413" w:rsidRDefault="000E6413" w:rsidP="00D31910">
      <w:pPr>
        <w:spacing w:after="0" w:line="240" w:lineRule="auto"/>
        <w:jc w:val="both"/>
        <w:rPr>
          <w:rFonts w:ascii="Calibri" w:hAnsi="Calibri" w:cs="Calibri"/>
        </w:rPr>
      </w:pPr>
      <w:r>
        <w:rPr>
          <w:rFonts w:ascii="Calibri" w:hAnsi="Calibri" w:cs="Calibri"/>
        </w:rPr>
        <w:t>6.</w:t>
      </w:r>
      <w:r w:rsidR="00396663" w:rsidRPr="00396663">
        <w:rPr>
          <w:rFonts w:ascii="Calibri" w:hAnsi="Calibri" w:cs="Calibri"/>
        </w:rPr>
        <w:t xml:space="preserve"> </w:t>
      </w:r>
      <w:r w:rsidR="00396663">
        <w:rPr>
          <w:rFonts w:ascii="Calibri" w:hAnsi="Calibri" w:cs="Calibri"/>
        </w:rPr>
        <w:t>Mrtvačnica – zamjena stolarije –  u iznosu 10.000,00 eura</w:t>
      </w:r>
    </w:p>
    <w:p w14:paraId="4AAC581D" w14:textId="770C5BA1" w:rsidR="000E6413" w:rsidRDefault="000E6413" w:rsidP="00D31910">
      <w:pPr>
        <w:spacing w:after="0" w:line="240" w:lineRule="auto"/>
        <w:jc w:val="both"/>
        <w:rPr>
          <w:rFonts w:ascii="Calibri" w:hAnsi="Calibri" w:cs="Calibri"/>
        </w:rPr>
      </w:pPr>
      <w:r>
        <w:rPr>
          <w:rFonts w:ascii="Calibri" w:hAnsi="Calibri" w:cs="Calibri"/>
        </w:rPr>
        <w:t>7.</w:t>
      </w:r>
      <w:r w:rsidR="00396663">
        <w:rPr>
          <w:rFonts w:ascii="Calibri" w:hAnsi="Calibri" w:cs="Calibri"/>
        </w:rPr>
        <w:t xml:space="preserve"> LED rasvjeta groblje u iznosu od 10.000,00 eura</w:t>
      </w:r>
      <w:r>
        <w:rPr>
          <w:rFonts w:ascii="Calibri" w:hAnsi="Calibri" w:cs="Calibri"/>
        </w:rPr>
        <w:t xml:space="preserve"> </w:t>
      </w:r>
    </w:p>
    <w:p w14:paraId="220305D0" w14:textId="77777777" w:rsidR="000E6413" w:rsidRPr="00493552" w:rsidRDefault="000E6413" w:rsidP="00D31910">
      <w:pPr>
        <w:spacing w:after="0" w:line="240" w:lineRule="auto"/>
        <w:jc w:val="both"/>
        <w:rPr>
          <w:rFonts w:ascii="Calibri" w:hAnsi="Calibri" w:cs="Calibri"/>
        </w:rPr>
      </w:pPr>
    </w:p>
    <w:p w14:paraId="310947EC" w14:textId="4C18EA99" w:rsidR="0037775A" w:rsidRPr="00493552" w:rsidRDefault="0037775A" w:rsidP="00D31910">
      <w:pPr>
        <w:spacing w:after="0" w:line="240" w:lineRule="auto"/>
        <w:ind w:firstLine="705"/>
        <w:jc w:val="both"/>
        <w:rPr>
          <w:rFonts w:ascii="Calibri" w:hAnsi="Calibri" w:cs="Calibri"/>
        </w:rPr>
      </w:pPr>
    </w:p>
    <w:tbl>
      <w:tblPr>
        <w:tblStyle w:val="Reetkatablice"/>
        <w:tblW w:w="0" w:type="auto"/>
        <w:tblLook w:val="04A0" w:firstRow="1" w:lastRow="0" w:firstColumn="1" w:lastColumn="0" w:noHBand="0" w:noVBand="1"/>
      </w:tblPr>
      <w:tblGrid>
        <w:gridCol w:w="2547"/>
        <w:gridCol w:w="6515"/>
      </w:tblGrid>
      <w:tr w:rsidR="00F15A69" w:rsidRPr="00493552" w14:paraId="5AC39DF0" w14:textId="77777777" w:rsidTr="00F15A69">
        <w:tc>
          <w:tcPr>
            <w:tcW w:w="2547" w:type="dxa"/>
          </w:tcPr>
          <w:p w14:paraId="12BBFA2D" w14:textId="099AC929" w:rsidR="00F15A69" w:rsidRPr="00493552" w:rsidRDefault="00F15A69" w:rsidP="00D31910">
            <w:pPr>
              <w:jc w:val="center"/>
              <w:rPr>
                <w:rFonts w:ascii="Calibri" w:hAnsi="Calibri" w:cs="Calibri"/>
                <w:b/>
                <w:bCs/>
              </w:rPr>
            </w:pPr>
            <w:bookmarkStart w:id="2" w:name="_Hlk155167734"/>
            <w:r w:rsidRPr="00493552">
              <w:rPr>
                <w:rFonts w:ascii="Calibri" w:hAnsi="Calibri" w:cs="Calibri"/>
                <w:b/>
                <w:bCs/>
              </w:rPr>
              <w:t>Naziv programa</w:t>
            </w:r>
          </w:p>
        </w:tc>
        <w:tc>
          <w:tcPr>
            <w:tcW w:w="6515" w:type="dxa"/>
          </w:tcPr>
          <w:p w14:paraId="50795BCD" w14:textId="0AE5AFCA" w:rsidR="00F15A69" w:rsidRPr="00493552" w:rsidRDefault="00F15A69" w:rsidP="00D31910">
            <w:pPr>
              <w:jc w:val="both"/>
              <w:rPr>
                <w:rFonts w:ascii="Calibri" w:hAnsi="Calibri" w:cs="Calibri"/>
                <w:b/>
                <w:bCs/>
              </w:rPr>
            </w:pPr>
            <w:r w:rsidRPr="00493552">
              <w:rPr>
                <w:rFonts w:ascii="Calibri" w:hAnsi="Calibri" w:cs="Calibri"/>
                <w:b/>
                <w:bCs/>
              </w:rPr>
              <w:t>1012 Razvoj sustava vodo</w:t>
            </w:r>
            <w:r w:rsidR="000E6413">
              <w:rPr>
                <w:rFonts w:ascii="Calibri" w:hAnsi="Calibri" w:cs="Calibri"/>
                <w:b/>
                <w:bCs/>
              </w:rPr>
              <w:t xml:space="preserve">opskrbe </w:t>
            </w:r>
            <w:r w:rsidRPr="00493552">
              <w:rPr>
                <w:rFonts w:ascii="Calibri" w:hAnsi="Calibri" w:cs="Calibri"/>
                <w:b/>
                <w:bCs/>
              </w:rPr>
              <w:t>i odvodnje</w:t>
            </w:r>
          </w:p>
        </w:tc>
      </w:tr>
      <w:tr w:rsidR="00F15A69" w:rsidRPr="00493552" w14:paraId="67E9021B" w14:textId="77777777" w:rsidTr="00F15A69">
        <w:tc>
          <w:tcPr>
            <w:tcW w:w="2547" w:type="dxa"/>
          </w:tcPr>
          <w:p w14:paraId="17AC5569" w14:textId="7365B4D6" w:rsidR="00F15A69" w:rsidRPr="00493552" w:rsidRDefault="00F15A69" w:rsidP="00D31910">
            <w:pPr>
              <w:jc w:val="center"/>
              <w:rPr>
                <w:rFonts w:ascii="Calibri" w:hAnsi="Calibri" w:cs="Calibri"/>
                <w:b/>
                <w:bCs/>
              </w:rPr>
            </w:pPr>
            <w:r w:rsidRPr="00493552">
              <w:rPr>
                <w:rFonts w:ascii="Calibri" w:hAnsi="Calibri" w:cs="Calibri"/>
                <w:b/>
                <w:bCs/>
              </w:rPr>
              <w:t>Opis programa</w:t>
            </w:r>
          </w:p>
        </w:tc>
        <w:tc>
          <w:tcPr>
            <w:tcW w:w="6515" w:type="dxa"/>
          </w:tcPr>
          <w:p w14:paraId="49554947" w14:textId="7F14C1C8" w:rsidR="00384F74" w:rsidRPr="00493552" w:rsidRDefault="00F15A69" w:rsidP="00D31910">
            <w:pPr>
              <w:jc w:val="both"/>
              <w:rPr>
                <w:rFonts w:ascii="Calibri" w:hAnsi="Calibri" w:cs="Calibri"/>
              </w:rPr>
            </w:pPr>
            <w:r w:rsidRPr="00493552">
              <w:rPr>
                <w:rFonts w:ascii="Calibri" w:hAnsi="Calibri" w:cs="Calibri"/>
              </w:rPr>
              <w:t>K 1012 0</w:t>
            </w:r>
            <w:r w:rsidR="00FC4958">
              <w:rPr>
                <w:rFonts w:ascii="Calibri" w:hAnsi="Calibri" w:cs="Calibri"/>
              </w:rPr>
              <w:t>2</w:t>
            </w:r>
            <w:r w:rsidRPr="00493552">
              <w:rPr>
                <w:rFonts w:ascii="Calibri" w:hAnsi="Calibri" w:cs="Calibri"/>
              </w:rPr>
              <w:t xml:space="preserve"> Sustav </w:t>
            </w:r>
            <w:r w:rsidR="00FC4958">
              <w:rPr>
                <w:rFonts w:ascii="Calibri" w:hAnsi="Calibri" w:cs="Calibri"/>
              </w:rPr>
              <w:t>vodoopskrbe</w:t>
            </w:r>
          </w:p>
        </w:tc>
      </w:tr>
      <w:tr w:rsidR="00F15A69" w:rsidRPr="00493552" w14:paraId="1438A77F" w14:textId="77777777" w:rsidTr="00F15A69">
        <w:tc>
          <w:tcPr>
            <w:tcW w:w="2547" w:type="dxa"/>
          </w:tcPr>
          <w:p w14:paraId="7102B36D" w14:textId="135DDB95" w:rsidR="00F15A69" w:rsidRPr="00493552" w:rsidRDefault="00F15A69" w:rsidP="00D31910">
            <w:pPr>
              <w:jc w:val="center"/>
              <w:rPr>
                <w:rFonts w:ascii="Calibri" w:hAnsi="Calibri" w:cs="Calibri"/>
                <w:b/>
                <w:bCs/>
              </w:rPr>
            </w:pPr>
            <w:r w:rsidRPr="00493552">
              <w:rPr>
                <w:rFonts w:ascii="Calibri" w:hAnsi="Calibri" w:cs="Calibri"/>
                <w:b/>
                <w:bCs/>
              </w:rPr>
              <w:t>Ciljevi programa</w:t>
            </w:r>
          </w:p>
        </w:tc>
        <w:tc>
          <w:tcPr>
            <w:tcW w:w="6515" w:type="dxa"/>
          </w:tcPr>
          <w:p w14:paraId="0FAA52D6" w14:textId="0DF56709" w:rsidR="00F15A69" w:rsidRPr="00493552" w:rsidRDefault="001B431A" w:rsidP="00D31910">
            <w:pPr>
              <w:jc w:val="both"/>
              <w:rPr>
                <w:rFonts w:ascii="Calibri" w:hAnsi="Calibri" w:cs="Calibri"/>
              </w:rPr>
            </w:pPr>
            <w:r w:rsidRPr="00493552">
              <w:rPr>
                <w:rFonts w:ascii="Calibri" w:hAnsi="Calibri" w:cs="Calibri"/>
              </w:rPr>
              <w:t>Izgradnja</w:t>
            </w:r>
            <w:r w:rsidR="00375186">
              <w:rPr>
                <w:rFonts w:ascii="Calibri" w:hAnsi="Calibri" w:cs="Calibri"/>
              </w:rPr>
              <w:t xml:space="preserve"> i održavanje </w:t>
            </w:r>
            <w:r w:rsidRPr="00493552">
              <w:rPr>
                <w:rFonts w:ascii="Calibri" w:hAnsi="Calibri" w:cs="Calibri"/>
              </w:rPr>
              <w:t xml:space="preserve"> </w:t>
            </w:r>
            <w:r w:rsidR="00FC4958">
              <w:rPr>
                <w:rFonts w:ascii="Calibri" w:hAnsi="Calibri" w:cs="Calibri"/>
              </w:rPr>
              <w:t>vodoopskrbnog sustava</w:t>
            </w:r>
          </w:p>
        </w:tc>
      </w:tr>
      <w:tr w:rsidR="00F15A69" w:rsidRPr="00493552" w14:paraId="42E94964" w14:textId="77777777" w:rsidTr="00F15A69">
        <w:tc>
          <w:tcPr>
            <w:tcW w:w="2547" w:type="dxa"/>
          </w:tcPr>
          <w:p w14:paraId="5C7E7F1D" w14:textId="78151F6F" w:rsidR="00F15A69" w:rsidRPr="00493552" w:rsidRDefault="00F15A69" w:rsidP="00D31910">
            <w:pPr>
              <w:jc w:val="center"/>
              <w:rPr>
                <w:rFonts w:ascii="Calibri" w:hAnsi="Calibri" w:cs="Calibri"/>
                <w:b/>
                <w:bCs/>
              </w:rPr>
            </w:pPr>
            <w:r w:rsidRPr="00493552">
              <w:rPr>
                <w:rFonts w:ascii="Calibri" w:hAnsi="Calibri" w:cs="Calibri"/>
                <w:b/>
                <w:bCs/>
              </w:rPr>
              <w:t>Planirana sredstva</w:t>
            </w:r>
          </w:p>
        </w:tc>
        <w:tc>
          <w:tcPr>
            <w:tcW w:w="6515" w:type="dxa"/>
          </w:tcPr>
          <w:p w14:paraId="7BDF5C6A" w14:textId="6BC8989E" w:rsidR="00F15A69" w:rsidRPr="00493552" w:rsidRDefault="00FC4958" w:rsidP="00D31910">
            <w:pPr>
              <w:jc w:val="both"/>
              <w:rPr>
                <w:rFonts w:ascii="Calibri" w:hAnsi="Calibri" w:cs="Calibri"/>
              </w:rPr>
            </w:pPr>
            <w:r>
              <w:rPr>
                <w:rFonts w:ascii="Calibri" w:hAnsi="Calibri" w:cs="Calibri"/>
              </w:rPr>
              <w:t>1.500,00</w:t>
            </w:r>
            <w:r w:rsidR="00384F74" w:rsidRPr="00493552">
              <w:rPr>
                <w:rFonts w:ascii="Calibri" w:hAnsi="Calibri" w:cs="Calibri"/>
              </w:rPr>
              <w:t xml:space="preserve"> eura</w:t>
            </w:r>
          </w:p>
        </w:tc>
      </w:tr>
      <w:tr w:rsidR="00F15A69" w:rsidRPr="00493552" w14:paraId="6811B6C2" w14:textId="77777777" w:rsidTr="00F15A69">
        <w:tc>
          <w:tcPr>
            <w:tcW w:w="2547" w:type="dxa"/>
          </w:tcPr>
          <w:p w14:paraId="0AB156FA" w14:textId="26C752C9" w:rsidR="00F15A69" w:rsidRPr="00493552" w:rsidRDefault="00F15A69" w:rsidP="00D31910">
            <w:pPr>
              <w:jc w:val="center"/>
              <w:rPr>
                <w:rFonts w:ascii="Calibri" w:hAnsi="Calibri" w:cs="Calibri"/>
                <w:b/>
                <w:bCs/>
              </w:rPr>
            </w:pPr>
            <w:r w:rsidRPr="00493552">
              <w:rPr>
                <w:rFonts w:ascii="Calibri" w:hAnsi="Calibri" w:cs="Calibri"/>
                <w:b/>
                <w:bCs/>
              </w:rPr>
              <w:t>Pokazatelji rezultata</w:t>
            </w:r>
          </w:p>
        </w:tc>
        <w:tc>
          <w:tcPr>
            <w:tcW w:w="6515" w:type="dxa"/>
          </w:tcPr>
          <w:p w14:paraId="7603D14F" w14:textId="77777777" w:rsidR="00375186" w:rsidRDefault="00375186" w:rsidP="00375186">
            <w:pPr>
              <w:jc w:val="both"/>
            </w:pPr>
            <w:r>
              <w:t>Broj priključaka na javnu vodoopskrbnu mrežu</w:t>
            </w:r>
          </w:p>
          <w:p w14:paraId="50625989" w14:textId="0B81AC87" w:rsidR="00F15A69" w:rsidRPr="00493552" w:rsidRDefault="00375186" w:rsidP="00375186">
            <w:pPr>
              <w:jc w:val="both"/>
              <w:rPr>
                <w:rFonts w:ascii="Calibri" w:hAnsi="Calibri" w:cs="Calibri"/>
              </w:rPr>
            </w:pPr>
            <w:r>
              <w:t>Duljina izgrađene mreže javne odvodnje</w:t>
            </w:r>
          </w:p>
        </w:tc>
      </w:tr>
      <w:bookmarkEnd w:id="2"/>
    </w:tbl>
    <w:p w14:paraId="72ECBC75" w14:textId="7F06BC47" w:rsidR="0037775A" w:rsidRPr="00493552" w:rsidRDefault="0037775A" w:rsidP="00D31910">
      <w:pPr>
        <w:spacing w:after="0" w:line="240" w:lineRule="auto"/>
        <w:ind w:firstLine="705"/>
        <w:jc w:val="both"/>
        <w:rPr>
          <w:rFonts w:ascii="Calibri" w:hAnsi="Calibri" w:cs="Calibri"/>
        </w:rPr>
      </w:pPr>
    </w:p>
    <w:p w14:paraId="4071DFA9" w14:textId="57FCD8B2" w:rsidR="0037775A" w:rsidRDefault="00F15A69" w:rsidP="00FC4958">
      <w:pPr>
        <w:spacing w:after="0" w:line="240" w:lineRule="auto"/>
        <w:ind w:firstLine="708"/>
        <w:rPr>
          <w:rFonts w:ascii="Calibri" w:hAnsi="Calibri" w:cs="Calibri"/>
        </w:rPr>
      </w:pPr>
      <w:r w:rsidRPr="00493552">
        <w:rPr>
          <w:rFonts w:ascii="Calibri" w:hAnsi="Calibri" w:cs="Calibri"/>
        </w:rPr>
        <w:t xml:space="preserve">Za izvršenje ovog programa planirana su sredstva u iznosu od </w:t>
      </w:r>
      <w:r w:rsidR="00FC4958">
        <w:rPr>
          <w:rFonts w:ascii="Calibri" w:hAnsi="Calibri" w:cs="Calibri"/>
        </w:rPr>
        <w:t>1.</w:t>
      </w:r>
      <w:r w:rsidR="000E6413">
        <w:rPr>
          <w:rFonts w:ascii="Calibri" w:hAnsi="Calibri" w:cs="Calibri"/>
        </w:rPr>
        <w:t>5</w:t>
      </w:r>
      <w:r w:rsidR="00A76306" w:rsidRPr="00493552">
        <w:rPr>
          <w:rFonts w:ascii="Calibri" w:hAnsi="Calibri" w:cs="Calibri"/>
        </w:rPr>
        <w:t>00,00</w:t>
      </w:r>
      <w:r w:rsidR="00384F74" w:rsidRPr="00493552">
        <w:rPr>
          <w:rFonts w:ascii="Calibri" w:hAnsi="Calibri" w:cs="Calibri"/>
        </w:rPr>
        <w:t xml:space="preserve"> eura</w:t>
      </w:r>
      <w:r w:rsidRPr="00493552">
        <w:rPr>
          <w:rFonts w:ascii="Calibri" w:hAnsi="Calibri" w:cs="Calibri"/>
        </w:rPr>
        <w:t>, a odnose se na</w:t>
      </w:r>
      <w:r w:rsidR="00FC4958">
        <w:rPr>
          <w:rFonts w:ascii="Calibri" w:hAnsi="Calibri" w:cs="Calibri"/>
        </w:rPr>
        <w:t xml:space="preserve">              </w:t>
      </w:r>
      <w:r w:rsidRPr="00493552">
        <w:rPr>
          <w:rFonts w:ascii="Calibri" w:hAnsi="Calibri" w:cs="Calibri"/>
        </w:rPr>
        <w:t xml:space="preserve"> izgradnju</w:t>
      </w:r>
      <w:r w:rsidR="005331B3">
        <w:rPr>
          <w:rFonts w:ascii="Calibri" w:hAnsi="Calibri" w:cs="Calibri"/>
        </w:rPr>
        <w:t xml:space="preserve"> i održivost </w:t>
      </w:r>
      <w:r w:rsidRPr="00493552">
        <w:rPr>
          <w:rFonts w:ascii="Calibri" w:hAnsi="Calibri" w:cs="Calibri"/>
        </w:rPr>
        <w:t xml:space="preserve"> </w:t>
      </w:r>
      <w:r w:rsidR="00FC4958">
        <w:rPr>
          <w:rFonts w:ascii="Calibri" w:hAnsi="Calibri" w:cs="Calibri"/>
        </w:rPr>
        <w:t>vodoopskrbnog sustava</w:t>
      </w:r>
    </w:p>
    <w:p w14:paraId="3807EC49" w14:textId="77777777" w:rsidR="00A03D24" w:rsidRPr="00493552" w:rsidRDefault="00A03D24" w:rsidP="00D31910">
      <w:pPr>
        <w:spacing w:after="0" w:line="240" w:lineRule="auto"/>
        <w:ind w:firstLine="708"/>
        <w:jc w:val="both"/>
        <w:rPr>
          <w:rFonts w:ascii="Calibri" w:hAnsi="Calibri" w:cs="Calibri"/>
        </w:rPr>
      </w:pPr>
    </w:p>
    <w:p w14:paraId="2FC6F2CC" w14:textId="1A15CC9C" w:rsidR="0037775A" w:rsidRPr="00493552" w:rsidRDefault="0037775A" w:rsidP="00D31910">
      <w:pPr>
        <w:spacing w:after="0" w:line="240" w:lineRule="auto"/>
        <w:ind w:firstLine="705"/>
        <w:jc w:val="both"/>
        <w:rPr>
          <w:rFonts w:ascii="Calibri" w:eastAsia="Times New Roman" w:hAnsi="Calibri" w:cs="Calibri"/>
          <w:lang w:eastAsia="hr-HR"/>
        </w:rPr>
      </w:pPr>
    </w:p>
    <w:tbl>
      <w:tblPr>
        <w:tblStyle w:val="Reetkatablice"/>
        <w:tblW w:w="0" w:type="auto"/>
        <w:tblLook w:val="04A0" w:firstRow="1" w:lastRow="0" w:firstColumn="1" w:lastColumn="0" w:noHBand="0" w:noVBand="1"/>
      </w:tblPr>
      <w:tblGrid>
        <w:gridCol w:w="2547"/>
        <w:gridCol w:w="6520"/>
      </w:tblGrid>
      <w:tr w:rsidR="000E6413" w:rsidRPr="00493552" w14:paraId="0644AD2B" w14:textId="77777777" w:rsidTr="000E6413">
        <w:tc>
          <w:tcPr>
            <w:tcW w:w="2547" w:type="dxa"/>
          </w:tcPr>
          <w:p w14:paraId="4DD57A14" w14:textId="77777777" w:rsidR="000E6413" w:rsidRPr="00493552" w:rsidRDefault="000E6413" w:rsidP="00D31910">
            <w:pPr>
              <w:jc w:val="center"/>
              <w:rPr>
                <w:rFonts w:ascii="Calibri" w:hAnsi="Calibri" w:cs="Calibri"/>
                <w:b/>
                <w:bCs/>
              </w:rPr>
            </w:pPr>
            <w:bookmarkStart w:id="3" w:name="_Hlk185496822"/>
            <w:r w:rsidRPr="00493552">
              <w:rPr>
                <w:rFonts w:ascii="Calibri" w:hAnsi="Calibri" w:cs="Calibri"/>
                <w:b/>
                <w:bCs/>
              </w:rPr>
              <w:t>Naziv programa</w:t>
            </w:r>
          </w:p>
        </w:tc>
        <w:tc>
          <w:tcPr>
            <w:tcW w:w="6520" w:type="dxa"/>
          </w:tcPr>
          <w:p w14:paraId="11B92171" w14:textId="070A5495" w:rsidR="000E6413" w:rsidRPr="00493552" w:rsidRDefault="000E6413" w:rsidP="00D31910">
            <w:pPr>
              <w:jc w:val="both"/>
              <w:rPr>
                <w:rFonts w:ascii="Calibri" w:hAnsi="Calibri" w:cs="Calibri"/>
                <w:b/>
                <w:bCs/>
              </w:rPr>
            </w:pPr>
            <w:r w:rsidRPr="00493552">
              <w:rPr>
                <w:rFonts w:ascii="Calibri" w:hAnsi="Calibri" w:cs="Calibri"/>
                <w:b/>
                <w:bCs/>
              </w:rPr>
              <w:t>101</w:t>
            </w:r>
            <w:r>
              <w:rPr>
                <w:rFonts w:ascii="Calibri" w:hAnsi="Calibri" w:cs="Calibri"/>
                <w:b/>
                <w:bCs/>
              </w:rPr>
              <w:t>3</w:t>
            </w:r>
            <w:r w:rsidRPr="00493552">
              <w:rPr>
                <w:rFonts w:ascii="Calibri" w:hAnsi="Calibri" w:cs="Calibri"/>
                <w:b/>
                <w:bCs/>
              </w:rPr>
              <w:t xml:space="preserve"> </w:t>
            </w:r>
            <w:r>
              <w:rPr>
                <w:rFonts w:ascii="Calibri" w:hAnsi="Calibri" w:cs="Calibri"/>
                <w:b/>
                <w:bCs/>
              </w:rPr>
              <w:t>Cestovni promet</w:t>
            </w:r>
          </w:p>
        </w:tc>
      </w:tr>
      <w:tr w:rsidR="000E6413" w:rsidRPr="00493552" w14:paraId="3AABD624" w14:textId="77777777" w:rsidTr="000E6413">
        <w:tc>
          <w:tcPr>
            <w:tcW w:w="2547" w:type="dxa"/>
          </w:tcPr>
          <w:p w14:paraId="13B3F82E" w14:textId="77777777" w:rsidR="000E6413" w:rsidRPr="00493552" w:rsidRDefault="000E6413" w:rsidP="00D31910">
            <w:pPr>
              <w:jc w:val="center"/>
              <w:rPr>
                <w:rFonts w:ascii="Calibri" w:hAnsi="Calibri" w:cs="Calibri"/>
                <w:b/>
                <w:bCs/>
              </w:rPr>
            </w:pPr>
            <w:r w:rsidRPr="00493552">
              <w:rPr>
                <w:rFonts w:ascii="Calibri" w:hAnsi="Calibri" w:cs="Calibri"/>
                <w:b/>
                <w:bCs/>
              </w:rPr>
              <w:t>Opis programa</w:t>
            </w:r>
          </w:p>
        </w:tc>
        <w:tc>
          <w:tcPr>
            <w:tcW w:w="6520" w:type="dxa"/>
          </w:tcPr>
          <w:p w14:paraId="6D4A5270" w14:textId="082FF16A" w:rsidR="000E6413" w:rsidRDefault="000E6413" w:rsidP="00D31910">
            <w:pPr>
              <w:jc w:val="both"/>
              <w:rPr>
                <w:rFonts w:ascii="Calibri" w:hAnsi="Calibri" w:cs="Calibri"/>
              </w:rPr>
            </w:pPr>
            <w:r w:rsidRPr="00493552">
              <w:rPr>
                <w:rFonts w:ascii="Calibri" w:hAnsi="Calibri" w:cs="Calibri"/>
              </w:rPr>
              <w:t>K 101</w:t>
            </w:r>
            <w:r>
              <w:rPr>
                <w:rFonts w:ascii="Calibri" w:hAnsi="Calibri" w:cs="Calibri"/>
              </w:rPr>
              <w:t>3</w:t>
            </w:r>
            <w:r w:rsidRPr="00493552">
              <w:rPr>
                <w:rFonts w:ascii="Calibri" w:hAnsi="Calibri" w:cs="Calibri"/>
              </w:rPr>
              <w:t xml:space="preserve"> 01 </w:t>
            </w:r>
            <w:r>
              <w:rPr>
                <w:rFonts w:ascii="Calibri" w:hAnsi="Calibri" w:cs="Calibri"/>
              </w:rPr>
              <w:t>Kapitalna pomoć ŽUC-u</w:t>
            </w:r>
          </w:p>
          <w:p w14:paraId="7A44C0F8" w14:textId="1AC76988" w:rsidR="000E6413" w:rsidRPr="00493552" w:rsidRDefault="000E6413" w:rsidP="00FC4958">
            <w:pPr>
              <w:jc w:val="both"/>
              <w:rPr>
                <w:rFonts w:ascii="Calibri" w:hAnsi="Calibri" w:cs="Calibri"/>
              </w:rPr>
            </w:pPr>
            <w:r>
              <w:rPr>
                <w:rFonts w:ascii="Calibri" w:hAnsi="Calibri" w:cs="Calibri"/>
              </w:rPr>
              <w:t>K 1013 0</w:t>
            </w:r>
            <w:r w:rsidR="00FC4958">
              <w:rPr>
                <w:rFonts w:ascii="Calibri" w:hAnsi="Calibri" w:cs="Calibri"/>
              </w:rPr>
              <w:t>3</w:t>
            </w:r>
            <w:r>
              <w:rPr>
                <w:rFonts w:ascii="Calibri" w:hAnsi="Calibri" w:cs="Calibri"/>
              </w:rPr>
              <w:t xml:space="preserve"> </w:t>
            </w:r>
            <w:r w:rsidR="00FC4958">
              <w:rPr>
                <w:rFonts w:ascii="Calibri" w:hAnsi="Calibri" w:cs="Calibri"/>
              </w:rPr>
              <w:t xml:space="preserve">Prometna signalizacija – semafor i kamera </w:t>
            </w:r>
          </w:p>
        </w:tc>
      </w:tr>
      <w:tr w:rsidR="000E6413" w:rsidRPr="00493552" w14:paraId="5C94BC78" w14:textId="77777777" w:rsidTr="000E6413">
        <w:tc>
          <w:tcPr>
            <w:tcW w:w="2547" w:type="dxa"/>
          </w:tcPr>
          <w:p w14:paraId="6D42FA38" w14:textId="77777777" w:rsidR="000E6413" w:rsidRPr="00493552" w:rsidRDefault="000E6413" w:rsidP="00D31910">
            <w:pPr>
              <w:jc w:val="center"/>
              <w:rPr>
                <w:rFonts w:ascii="Calibri" w:hAnsi="Calibri" w:cs="Calibri"/>
                <w:b/>
                <w:bCs/>
              </w:rPr>
            </w:pPr>
            <w:r w:rsidRPr="00493552">
              <w:rPr>
                <w:rFonts w:ascii="Calibri" w:hAnsi="Calibri" w:cs="Calibri"/>
                <w:b/>
                <w:bCs/>
              </w:rPr>
              <w:t>Ciljevi programa</w:t>
            </w:r>
          </w:p>
        </w:tc>
        <w:tc>
          <w:tcPr>
            <w:tcW w:w="6520" w:type="dxa"/>
          </w:tcPr>
          <w:p w14:paraId="3D8619B3" w14:textId="54E2AF90" w:rsidR="000E6413" w:rsidRPr="00493552" w:rsidRDefault="00FC4958" w:rsidP="00D31910">
            <w:pPr>
              <w:jc w:val="both"/>
              <w:rPr>
                <w:rFonts w:ascii="Calibri" w:hAnsi="Calibri" w:cs="Calibri"/>
              </w:rPr>
            </w:pPr>
            <w:r>
              <w:rPr>
                <w:rFonts w:ascii="Calibri" w:hAnsi="Calibri" w:cs="Calibri"/>
              </w:rPr>
              <w:t xml:space="preserve">Sigurnost </w:t>
            </w:r>
            <w:r w:rsidR="00850BE3">
              <w:rPr>
                <w:rFonts w:ascii="Calibri" w:hAnsi="Calibri" w:cs="Calibri"/>
              </w:rPr>
              <w:t>u prometu</w:t>
            </w:r>
          </w:p>
        </w:tc>
      </w:tr>
      <w:tr w:rsidR="000E6413" w:rsidRPr="00493552" w14:paraId="210DE657" w14:textId="77777777" w:rsidTr="000E6413">
        <w:tc>
          <w:tcPr>
            <w:tcW w:w="2547" w:type="dxa"/>
          </w:tcPr>
          <w:p w14:paraId="510F3CA2" w14:textId="77777777" w:rsidR="000E6413" w:rsidRPr="00493552" w:rsidRDefault="000E6413" w:rsidP="00D31910">
            <w:pPr>
              <w:jc w:val="center"/>
              <w:rPr>
                <w:rFonts w:ascii="Calibri" w:hAnsi="Calibri" w:cs="Calibri"/>
                <w:b/>
                <w:bCs/>
              </w:rPr>
            </w:pPr>
            <w:r w:rsidRPr="00493552">
              <w:rPr>
                <w:rFonts w:ascii="Calibri" w:hAnsi="Calibri" w:cs="Calibri"/>
                <w:b/>
                <w:bCs/>
              </w:rPr>
              <w:t>Planirana sredstva</w:t>
            </w:r>
          </w:p>
        </w:tc>
        <w:tc>
          <w:tcPr>
            <w:tcW w:w="6520" w:type="dxa"/>
          </w:tcPr>
          <w:p w14:paraId="5095E20D" w14:textId="11414900" w:rsidR="000E6413" w:rsidRPr="00493552" w:rsidRDefault="00FC4958" w:rsidP="00D31910">
            <w:pPr>
              <w:jc w:val="both"/>
              <w:rPr>
                <w:rFonts w:ascii="Calibri" w:hAnsi="Calibri" w:cs="Calibri"/>
              </w:rPr>
            </w:pPr>
            <w:r>
              <w:rPr>
                <w:rFonts w:ascii="Calibri" w:hAnsi="Calibri" w:cs="Calibri"/>
              </w:rPr>
              <w:t>14</w:t>
            </w:r>
            <w:r w:rsidR="000E6413">
              <w:rPr>
                <w:rFonts w:ascii="Calibri" w:hAnsi="Calibri" w:cs="Calibri"/>
              </w:rPr>
              <w:t>0</w:t>
            </w:r>
            <w:r w:rsidR="000E6413" w:rsidRPr="00493552">
              <w:rPr>
                <w:rFonts w:ascii="Calibri" w:hAnsi="Calibri" w:cs="Calibri"/>
              </w:rPr>
              <w:t>.000,00 eura</w:t>
            </w:r>
          </w:p>
        </w:tc>
      </w:tr>
      <w:bookmarkEnd w:id="3"/>
    </w:tbl>
    <w:p w14:paraId="280F0C18" w14:textId="230090C7" w:rsidR="00D31910" w:rsidRDefault="00D31910" w:rsidP="00D31910">
      <w:pPr>
        <w:spacing w:after="0" w:line="240" w:lineRule="auto"/>
        <w:jc w:val="both"/>
        <w:rPr>
          <w:rFonts w:ascii="Calibri" w:eastAsia="Times New Roman" w:hAnsi="Calibri" w:cs="Calibri"/>
          <w:lang w:eastAsia="hr-HR"/>
        </w:rPr>
      </w:pPr>
    </w:p>
    <w:p w14:paraId="67BED71E" w14:textId="1F4F75EA" w:rsidR="00A03D24" w:rsidRDefault="00A03D24" w:rsidP="00D31910">
      <w:pPr>
        <w:spacing w:after="0" w:line="240" w:lineRule="auto"/>
        <w:jc w:val="both"/>
        <w:rPr>
          <w:rFonts w:ascii="Calibri" w:eastAsia="Times New Roman" w:hAnsi="Calibri" w:cs="Calibri"/>
          <w:lang w:eastAsia="hr-HR"/>
        </w:rPr>
      </w:pPr>
    </w:p>
    <w:p w14:paraId="78A024D6" w14:textId="77777777" w:rsidR="00FC4958" w:rsidRDefault="00FC4958" w:rsidP="00D31910">
      <w:pPr>
        <w:spacing w:after="0" w:line="240" w:lineRule="auto"/>
        <w:jc w:val="both"/>
        <w:rPr>
          <w:rFonts w:ascii="Calibri" w:eastAsia="Times New Roman" w:hAnsi="Calibri" w:cs="Calibri"/>
          <w:lang w:eastAsia="hr-HR"/>
        </w:rPr>
      </w:pPr>
    </w:p>
    <w:p w14:paraId="78F8F48D" w14:textId="77777777" w:rsidR="00FC4958" w:rsidRDefault="00FC4958" w:rsidP="00D31910">
      <w:pPr>
        <w:spacing w:after="0" w:line="240" w:lineRule="auto"/>
        <w:jc w:val="both"/>
        <w:rPr>
          <w:rFonts w:ascii="Calibri" w:eastAsia="Times New Roman" w:hAnsi="Calibri" w:cs="Calibri"/>
          <w:lang w:eastAsia="hr-HR"/>
        </w:rPr>
      </w:pPr>
    </w:p>
    <w:p w14:paraId="5BC54FC1" w14:textId="77777777" w:rsidR="00FC4958" w:rsidRDefault="00FC4958" w:rsidP="00D31910">
      <w:pPr>
        <w:spacing w:after="0" w:line="240" w:lineRule="auto"/>
        <w:jc w:val="both"/>
        <w:rPr>
          <w:rFonts w:ascii="Calibri" w:eastAsia="Times New Roman" w:hAnsi="Calibri" w:cs="Calibri"/>
          <w:lang w:eastAsia="hr-HR"/>
        </w:rPr>
      </w:pPr>
    </w:p>
    <w:p w14:paraId="57BD2719" w14:textId="77777777" w:rsidR="00FC4958" w:rsidRDefault="00FC4958" w:rsidP="00D31910">
      <w:pPr>
        <w:spacing w:after="0" w:line="240" w:lineRule="auto"/>
        <w:jc w:val="both"/>
        <w:rPr>
          <w:rFonts w:ascii="Calibri" w:eastAsia="Times New Roman" w:hAnsi="Calibri" w:cs="Calibri"/>
          <w:lang w:eastAsia="hr-HR"/>
        </w:rPr>
      </w:pPr>
    </w:p>
    <w:tbl>
      <w:tblPr>
        <w:tblStyle w:val="Reetkatablice"/>
        <w:tblW w:w="0" w:type="auto"/>
        <w:tblLook w:val="04A0" w:firstRow="1" w:lastRow="0" w:firstColumn="1" w:lastColumn="0" w:noHBand="0" w:noVBand="1"/>
      </w:tblPr>
      <w:tblGrid>
        <w:gridCol w:w="2547"/>
        <w:gridCol w:w="6520"/>
      </w:tblGrid>
      <w:tr w:rsidR="00FC4958" w:rsidRPr="00493552" w14:paraId="24B7C4BB" w14:textId="77777777" w:rsidTr="00FC4958">
        <w:trPr>
          <w:trHeight w:val="298"/>
        </w:trPr>
        <w:tc>
          <w:tcPr>
            <w:tcW w:w="2547" w:type="dxa"/>
          </w:tcPr>
          <w:p w14:paraId="05A143AC" w14:textId="77777777" w:rsidR="00FC4958" w:rsidRPr="00493552" w:rsidRDefault="00FC4958" w:rsidP="001040B2">
            <w:pPr>
              <w:jc w:val="center"/>
              <w:rPr>
                <w:rFonts w:ascii="Calibri" w:hAnsi="Calibri" w:cs="Calibri"/>
                <w:b/>
                <w:bCs/>
              </w:rPr>
            </w:pPr>
            <w:r w:rsidRPr="00493552">
              <w:rPr>
                <w:rFonts w:ascii="Calibri" w:hAnsi="Calibri" w:cs="Calibri"/>
                <w:b/>
                <w:bCs/>
              </w:rPr>
              <w:t>Naziv programa</w:t>
            </w:r>
          </w:p>
        </w:tc>
        <w:tc>
          <w:tcPr>
            <w:tcW w:w="6520" w:type="dxa"/>
          </w:tcPr>
          <w:p w14:paraId="16ADCDAB" w14:textId="4D43114E" w:rsidR="00FC4958" w:rsidRPr="00493552" w:rsidRDefault="00FC4958" w:rsidP="001040B2">
            <w:pPr>
              <w:jc w:val="both"/>
              <w:rPr>
                <w:rFonts w:ascii="Calibri" w:hAnsi="Calibri" w:cs="Calibri"/>
                <w:b/>
                <w:bCs/>
              </w:rPr>
            </w:pPr>
            <w:r w:rsidRPr="00493552">
              <w:rPr>
                <w:rFonts w:ascii="Calibri" w:hAnsi="Calibri" w:cs="Calibri"/>
                <w:b/>
                <w:bCs/>
              </w:rPr>
              <w:t>101</w:t>
            </w:r>
            <w:r>
              <w:rPr>
                <w:rFonts w:ascii="Calibri" w:hAnsi="Calibri" w:cs="Calibri"/>
                <w:b/>
                <w:bCs/>
              </w:rPr>
              <w:t>4</w:t>
            </w:r>
            <w:r w:rsidRPr="00493552">
              <w:rPr>
                <w:rFonts w:ascii="Calibri" w:hAnsi="Calibri" w:cs="Calibri"/>
                <w:b/>
                <w:bCs/>
              </w:rPr>
              <w:t xml:space="preserve"> </w:t>
            </w:r>
            <w:r>
              <w:rPr>
                <w:rFonts w:ascii="Calibri" w:hAnsi="Calibri" w:cs="Calibri"/>
                <w:b/>
                <w:bCs/>
              </w:rPr>
              <w:t xml:space="preserve"> Izgradnja osnovne škole</w:t>
            </w:r>
          </w:p>
        </w:tc>
      </w:tr>
      <w:tr w:rsidR="00FC4958" w:rsidRPr="00493552" w14:paraId="0D5B90DE" w14:textId="77777777" w:rsidTr="001040B2">
        <w:tc>
          <w:tcPr>
            <w:tcW w:w="2547" w:type="dxa"/>
          </w:tcPr>
          <w:p w14:paraId="390308D5" w14:textId="77777777" w:rsidR="00FC4958" w:rsidRPr="00493552" w:rsidRDefault="00FC4958" w:rsidP="001040B2">
            <w:pPr>
              <w:jc w:val="center"/>
              <w:rPr>
                <w:rFonts w:ascii="Calibri" w:hAnsi="Calibri" w:cs="Calibri"/>
                <w:b/>
                <w:bCs/>
              </w:rPr>
            </w:pPr>
            <w:r w:rsidRPr="00493552">
              <w:rPr>
                <w:rFonts w:ascii="Calibri" w:hAnsi="Calibri" w:cs="Calibri"/>
                <w:b/>
                <w:bCs/>
              </w:rPr>
              <w:t>Opis programa</w:t>
            </w:r>
          </w:p>
        </w:tc>
        <w:tc>
          <w:tcPr>
            <w:tcW w:w="6520" w:type="dxa"/>
          </w:tcPr>
          <w:p w14:paraId="1969DD4D" w14:textId="1886E940" w:rsidR="00FC4958" w:rsidRPr="00493552" w:rsidRDefault="00FC4958" w:rsidP="00FC4958">
            <w:pPr>
              <w:jc w:val="both"/>
              <w:rPr>
                <w:rFonts w:ascii="Calibri" w:hAnsi="Calibri" w:cs="Calibri"/>
              </w:rPr>
            </w:pPr>
            <w:r w:rsidRPr="00493552">
              <w:rPr>
                <w:rFonts w:ascii="Calibri" w:hAnsi="Calibri" w:cs="Calibri"/>
              </w:rPr>
              <w:t>K 101</w:t>
            </w:r>
            <w:r>
              <w:rPr>
                <w:rFonts w:ascii="Calibri" w:hAnsi="Calibri" w:cs="Calibri"/>
              </w:rPr>
              <w:t>4</w:t>
            </w:r>
            <w:r w:rsidRPr="00493552">
              <w:rPr>
                <w:rFonts w:ascii="Calibri" w:hAnsi="Calibri" w:cs="Calibri"/>
              </w:rPr>
              <w:t xml:space="preserve"> 01 </w:t>
            </w:r>
            <w:r>
              <w:rPr>
                <w:rFonts w:ascii="Calibri" w:hAnsi="Calibri" w:cs="Calibri"/>
              </w:rPr>
              <w:t>Kapitalna pomoć KKŽ</w:t>
            </w:r>
          </w:p>
        </w:tc>
      </w:tr>
      <w:tr w:rsidR="00FC4958" w:rsidRPr="00493552" w14:paraId="19394009" w14:textId="77777777" w:rsidTr="001040B2">
        <w:tc>
          <w:tcPr>
            <w:tcW w:w="2547" w:type="dxa"/>
          </w:tcPr>
          <w:p w14:paraId="0CD1497A" w14:textId="77777777" w:rsidR="00FC4958" w:rsidRPr="00493552" w:rsidRDefault="00FC4958" w:rsidP="001040B2">
            <w:pPr>
              <w:jc w:val="center"/>
              <w:rPr>
                <w:rFonts w:ascii="Calibri" w:hAnsi="Calibri" w:cs="Calibri"/>
                <w:b/>
                <w:bCs/>
              </w:rPr>
            </w:pPr>
            <w:r w:rsidRPr="00493552">
              <w:rPr>
                <w:rFonts w:ascii="Calibri" w:hAnsi="Calibri" w:cs="Calibri"/>
                <w:b/>
                <w:bCs/>
              </w:rPr>
              <w:t>Ciljevi programa</w:t>
            </w:r>
          </w:p>
        </w:tc>
        <w:tc>
          <w:tcPr>
            <w:tcW w:w="6520" w:type="dxa"/>
          </w:tcPr>
          <w:p w14:paraId="53FC82F8" w14:textId="667B099A" w:rsidR="00FC4958" w:rsidRPr="00493552" w:rsidRDefault="00853ED3" w:rsidP="001040B2">
            <w:pPr>
              <w:jc w:val="both"/>
              <w:rPr>
                <w:rFonts w:ascii="Calibri" w:hAnsi="Calibri" w:cs="Calibri"/>
              </w:rPr>
            </w:pPr>
            <w:r w:rsidRPr="00493552">
              <w:rPr>
                <w:rFonts w:ascii="Calibri" w:hAnsi="Calibri" w:cs="Calibri"/>
              </w:rPr>
              <w:t>Poboljšanje standarda obrazovanja</w:t>
            </w:r>
          </w:p>
        </w:tc>
      </w:tr>
      <w:tr w:rsidR="00FC4958" w:rsidRPr="00493552" w14:paraId="2903EEF3" w14:textId="77777777" w:rsidTr="001040B2">
        <w:tc>
          <w:tcPr>
            <w:tcW w:w="2547" w:type="dxa"/>
          </w:tcPr>
          <w:p w14:paraId="445A47E0" w14:textId="77777777" w:rsidR="00FC4958" w:rsidRPr="00493552" w:rsidRDefault="00FC4958" w:rsidP="001040B2">
            <w:pPr>
              <w:jc w:val="center"/>
              <w:rPr>
                <w:rFonts w:ascii="Calibri" w:hAnsi="Calibri" w:cs="Calibri"/>
                <w:b/>
                <w:bCs/>
              </w:rPr>
            </w:pPr>
            <w:r w:rsidRPr="00493552">
              <w:rPr>
                <w:rFonts w:ascii="Calibri" w:hAnsi="Calibri" w:cs="Calibri"/>
                <w:b/>
                <w:bCs/>
              </w:rPr>
              <w:t>Planirana sredstva</w:t>
            </w:r>
          </w:p>
        </w:tc>
        <w:tc>
          <w:tcPr>
            <w:tcW w:w="6520" w:type="dxa"/>
          </w:tcPr>
          <w:p w14:paraId="56843577" w14:textId="45916D06" w:rsidR="00FC4958" w:rsidRPr="00493552" w:rsidRDefault="00FC4958" w:rsidP="001040B2">
            <w:pPr>
              <w:jc w:val="both"/>
              <w:rPr>
                <w:rFonts w:ascii="Calibri" w:hAnsi="Calibri" w:cs="Calibri"/>
              </w:rPr>
            </w:pPr>
            <w:r>
              <w:rPr>
                <w:rFonts w:ascii="Calibri" w:hAnsi="Calibri" w:cs="Calibri"/>
              </w:rPr>
              <w:t>900</w:t>
            </w:r>
            <w:r w:rsidRPr="00493552">
              <w:rPr>
                <w:rFonts w:ascii="Calibri" w:hAnsi="Calibri" w:cs="Calibri"/>
              </w:rPr>
              <w:t>.000,00 eura</w:t>
            </w:r>
          </w:p>
        </w:tc>
      </w:tr>
      <w:tr w:rsidR="00853ED3" w14:paraId="7C1B22B5" w14:textId="77777777" w:rsidTr="00853ED3">
        <w:tc>
          <w:tcPr>
            <w:tcW w:w="2547" w:type="dxa"/>
            <w:hideMark/>
          </w:tcPr>
          <w:p w14:paraId="681CD377" w14:textId="77777777" w:rsidR="00853ED3" w:rsidRDefault="00853ED3">
            <w:pPr>
              <w:jc w:val="center"/>
              <w:rPr>
                <w:b/>
              </w:rPr>
            </w:pPr>
            <w:r>
              <w:rPr>
                <w:b/>
              </w:rPr>
              <w:t>Pokazatelji rezultata</w:t>
            </w:r>
          </w:p>
        </w:tc>
        <w:tc>
          <w:tcPr>
            <w:tcW w:w="6520" w:type="dxa"/>
            <w:hideMark/>
          </w:tcPr>
          <w:p w14:paraId="34E97ADC" w14:textId="77777777" w:rsidR="00853ED3" w:rsidRDefault="00853ED3">
            <w:pPr>
              <w:jc w:val="both"/>
            </w:pPr>
            <w:r>
              <w:t>Broj novoizgrađenih objekata obrazovne infrastrukture</w:t>
            </w:r>
          </w:p>
        </w:tc>
      </w:tr>
    </w:tbl>
    <w:p w14:paraId="0A9CF4D2" w14:textId="77777777" w:rsidR="00FC4958" w:rsidRDefault="00FC4958" w:rsidP="00D31910">
      <w:pPr>
        <w:spacing w:after="0" w:line="240" w:lineRule="auto"/>
        <w:jc w:val="both"/>
        <w:rPr>
          <w:rFonts w:ascii="Calibri" w:eastAsia="Times New Roman" w:hAnsi="Calibri" w:cs="Calibri"/>
          <w:lang w:eastAsia="hr-HR"/>
        </w:rPr>
      </w:pPr>
    </w:p>
    <w:p w14:paraId="4C250AC9" w14:textId="77777777" w:rsidR="00FC4958" w:rsidRDefault="00FC4958" w:rsidP="00D31910">
      <w:pPr>
        <w:spacing w:after="0" w:line="240" w:lineRule="auto"/>
        <w:jc w:val="both"/>
        <w:rPr>
          <w:rFonts w:ascii="Calibri" w:eastAsia="Times New Roman" w:hAnsi="Calibri" w:cs="Calibri"/>
          <w:lang w:eastAsia="hr-HR"/>
        </w:rPr>
      </w:pPr>
    </w:p>
    <w:p w14:paraId="466B4795" w14:textId="1CA5F41A" w:rsidR="00A03D24" w:rsidRDefault="00A03D24" w:rsidP="00D31910">
      <w:pPr>
        <w:spacing w:after="0" w:line="240" w:lineRule="auto"/>
        <w:jc w:val="both"/>
        <w:rPr>
          <w:rFonts w:ascii="Calibri" w:eastAsia="Times New Roman" w:hAnsi="Calibri" w:cs="Calibri"/>
          <w:lang w:eastAsia="hr-HR"/>
        </w:rPr>
      </w:pPr>
    </w:p>
    <w:p w14:paraId="695A8842" w14:textId="588FD02F" w:rsidR="00612C81" w:rsidRDefault="0094759A" w:rsidP="00D31910">
      <w:pPr>
        <w:spacing w:after="0" w:line="240" w:lineRule="auto"/>
        <w:ind w:firstLine="708"/>
        <w:jc w:val="both"/>
        <w:rPr>
          <w:rFonts w:ascii="Calibri" w:hAnsi="Calibri" w:cs="Calibri"/>
          <w:b/>
        </w:rPr>
      </w:pPr>
      <w:r w:rsidRPr="00493552">
        <w:rPr>
          <w:rFonts w:ascii="Calibri" w:hAnsi="Calibri" w:cs="Calibri"/>
          <w:b/>
        </w:rPr>
        <w:t>4.</w:t>
      </w:r>
      <w:r w:rsidR="007B08CD">
        <w:rPr>
          <w:rFonts w:ascii="Calibri" w:hAnsi="Calibri" w:cs="Calibri"/>
          <w:b/>
        </w:rPr>
        <w:t xml:space="preserve"> </w:t>
      </w:r>
      <w:r w:rsidR="00612C81" w:rsidRPr="00493552">
        <w:rPr>
          <w:rFonts w:ascii="Calibri" w:hAnsi="Calibri" w:cs="Calibri"/>
          <w:b/>
        </w:rPr>
        <w:t>ZAKLJUČAK</w:t>
      </w:r>
    </w:p>
    <w:p w14:paraId="203278F6" w14:textId="77777777" w:rsidR="007B08CD" w:rsidRPr="00493552" w:rsidRDefault="007B08CD" w:rsidP="00D31910">
      <w:pPr>
        <w:spacing w:after="0" w:line="240" w:lineRule="auto"/>
        <w:ind w:firstLine="708"/>
        <w:jc w:val="both"/>
        <w:rPr>
          <w:rFonts w:ascii="Calibri" w:hAnsi="Calibri" w:cs="Calibri"/>
          <w:b/>
        </w:rPr>
      </w:pPr>
    </w:p>
    <w:p w14:paraId="512A425D" w14:textId="77777777" w:rsidR="00612C81" w:rsidRPr="00493552" w:rsidRDefault="00612C81"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Ovim proračunom pokušale su se uskladiti različite želje, potrebe, zakonske obveze, ugovorne obveze te je sve navedeno utjecalo na ovakav proračunski akt. Na bazi realno planiranih prihoda dana je detaljna slika rashoda u Posebnom dijelu Proračuna.</w:t>
      </w:r>
    </w:p>
    <w:p w14:paraId="5D40C353"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Proračun je uravnotežen, ima svoju viziju i cilj a to je razvoj općine i poboljšanje kvalitete življenja,  kroz izgradnju i razvoj komunalne infrastrukture, unapređenje socijalne skrbi, razvoj kulture i sporta, unapređenje protupožarne i civilne zaštite, brige za čišći i zdraviji okoliš, društvene brige o djeci te usklađivanje realizacije investicijskih projekata s proračunskim mogućnostima.</w:t>
      </w:r>
    </w:p>
    <w:p w14:paraId="18922351" w14:textId="77777777" w:rsidR="00612C81" w:rsidRPr="00493552" w:rsidRDefault="00612C81" w:rsidP="00D31910">
      <w:pPr>
        <w:spacing w:after="0" w:line="240" w:lineRule="auto"/>
        <w:jc w:val="both"/>
        <w:rPr>
          <w:rFonts w:ascii="Calibri" w:eastAsia="Times New Roman" w:hAnsi="Calibri" w:cs="Calibri"/>
          <w:lang w:eastAsia="hr-HR"/>
        </w:rPr>
      </w:pPr>
    </w:p>
    <w:p w14:paraId="39619DF0" w14:textId="77777777" w:rsidR="00612C81" w:rsidRPr="00493552" w:rsidRDefault="00612C81" w:rsidP="00D31910">
      <w:pPr>
        <w:spacing w:after="0" w:line="240" w:lineRule="auto"/>
        <w:jc w:val="both"/>
        <w:rPr>
          <w:rFonts w:ascii="Calibri" w:eastAsia="Times New Roman" w:hAnsi="Calibri" w:cs="Calibri"/>
          <w:lang w:eastAsia="hr-HR"/>
        </w:rPr>
      </w:pPr>
    </w:p>
    <w:p w14:paraId="70F4CCE9" w14:textId="77777777" w:rsidR="00612C81" w:rsidRPr="00493552" w:rsidRDefault="00612C81" w:rsidP="00D31910">
      <w:pPr>
        <w:spacing w:after="0" w:line="240" w:lineRule="auto"/>
        <w:jc w:val="both"/>
        <w:rPr>
          <w:rFonts w:ascii="Calibri" w:eastAsia="Times New Roman" w:hAnsi="Calibri" w:cs="Calibri"/>
          <w:lang w:eastAsia="hr-HR"/>
        </w:rPr>
      </w:pPr>
    </w:p>
    <w:p w14:paraId="7A6606D8" w14:textId="77777777" w:rsidR="00612C81" w:rsidRPr="00493552" w:rsidRDefault="00612C81" w:rsidP="00D31910">
      <w:pPr>
        <w:spacing w:after="0" w:line="240" w:lineRule="auto"/>
        <w:jc w:val="both"/>
        <w:rPr>
          <w:rFonts w:ascii="Calibri" w:eastAsia="Times New Roman" w:hAnsi="Calibri" w:cs="Calibri"/>
          <w:b/>
          <w:lang w:eastAsia="hr-HR"/>
        </w:rPr>
      </w:pP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b/>
          <w:lang w:eastAsia="hr-HR"/>
        </w:rPr>
        <w:t>Općinska načelnica:</w:t>
      </w:r>
    </w:p>
    <w:p w14:paraId="37218494" w14:textId="77777777" w:rsidR="00612C81" w:rsidRPr="00D31910" w:rsidRDefault="00612C81" w:rsidP="00D31910">
      <w:pPr>
        <w:spacing w:after="0" w:line="240" w:lineRule="auto"/>
        <w:jc w:val="both"/>
        <w:rPr>
          <w:rFonts w:ascii="Calibri" w:eastAsia="Times New Roman" w:hAnsi="Calibri" w:cs="Calibri"/>
          <w:b/>
          <w:lang w:eastAsia="hr-HR"/>
        </w:rPr>
      </w:pP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t xml:space="preserve">  </w:t>
      </w:r>
      <w:r w:rsidRPr="00493552">
        <w:rPr>
          <w:rFonts w:ascii="Calibri" w:eastAsia="Times New Roman" w:hAnsi="Calibri" w:cs="Calibri"/>
          <w:lang w:eastAsia="hr-HR"/>
        </w:rPr>
        <w:tab/>
        <w:t xml:space="preserve">        </w:t>
      </w:r>
      <w:r w:rsidRPr="00493552">
        <w:rPr>
          <w:rFonts w:ascii="Calibri" w:eastAsia="Times New Roman" w:hAnsi="Calibri" w:cs="Calibri"/>
          <w:lang w:eastAsia="hr-HR"/>
        </w:rPr>
        <w:tab/>
      </w:r>
      <w:r w:rsidRPr="00D31910">
        <w:rPr>
          <w:rFonts w:ascii="Calibri" w:eastAsia="Times New Roman" w:hAnsi="Calibri" w:cs="Calibri"/>
          <w:b/>
          <w:lang w:eastAsia="hr-HR"/>
        </w:rPr>
        <w:t xml:space="preserve">        Božica </w:t>
      </w:r>
      <w:proofErr w:type="spellStart"/>
      <w:r w:rsidRPr="00D31910">
        <w:rPr>
          <w:rFonts w:ascii="Calibri" w:eastAsia="Times New Roman" w:hAnsi="Calibri" w:cs="Calibri"/>
          <w:b/>
          <w:lang w:eastAsia="hr-HR"/>
        </w:rPr>
        <w:t>Trnski</w:t>
      </w:r>
      <w:proofErr w:type="spellEnd"/>
    </w:p>
    <w:p w14:paraId="1BE80233" w14:textId="77777777" w:rsidR="00612C81" w:rsidRPr="00493552" w:rsidRDefault="00612C81" w:rsidP="00D31910">
      <w:pPr>
        <w:spacing w:after="0" w:line="240" w:lineRule="auto"/>
        <w:jc w:val="both"/>
        <w:rPr>
          <w:rFonts w:ascii="Calibri" w:eastAsia="Times New Roman" w:hAnsi="Calibri" w:cs="Calibri"/>
          <w:lang w:eastAsia="hr-HR"/>
        </w:rPr>
      </w:pPr>
    </w:p>
    <w:p w14:paraId="6542CF78" w14:textId="77777777" w:rsidR="00612C81" w:rsidRPr="00493552" w:rsidRDefault="00612C81" w:rsidP="00D31910">
      <w:pPr>
        <w:spacing w:after="0" w:line="240" w:lineRule="auto"/>
        <w:jc w:val="both"/>
        <w:rPr>
          <w:rFonts w:ascii="Calibri" w:eastAsia="Times New Roman" w:hAnsi="Calibri" w:cs="Calibri"/>
          <w:lang w:eastAsia="hr-HR"/>
        </w:rPr>
      </w:pPr>
    </w:p>
    <w:p w14:paraId="4F1E1DB6" w14:textId="51FAFFCA" w:rsidR="00612C81" w:rsidRPr="00493552" w:rsidRDefault="00612C81" w:rsidP="00D31910">
      <w:pPr>
        <w:spacing w:after="0" w:line="240" w:lineRule="auto"/>
        <w:jc w:val="both"/>
        <w:rPr>
          <w:rFonts w:ascii="Calibri" w:eastAsia="Times New Roman" w:hAnsi="Calibri" w:cs="Calibri"/>
          <w:lang w:eastAsia="hr-HR"/>
        </w:rPr>
      </w:pPr>
      <w:bookmarkStart w:id="4" w:name="_Hlk185840394"/>
      <w:r w:rsidRPr="00493552">
        <w:rPr>
          <w:rFonts w:ascii="Calibri" w:eastAsia="Times New Roman" w:hAnsi="Calibri" w:cs="Calibri"/>
          <w:lang w:eastAsia="hr-HR"/>
        </w:rPr>
        <w:t>KLASA: 400-</w:t>
      </w:r>
      <w:r w:rsidR="009D682A" w:rsidRPr="00493552">
        <w:rPr>
          <w:rFonts w:ascii="Calibri" w:eastAsia="Times New Roman" w:hAnsi="Calibri" w:cs="Calibri"/>
          <w:lang w:eastAsia="hr-HR"/>
        </w:rPr>
        <w:t>01/2</w:t>
      </w:r>
      <w:r w:rsidR="00853ED3">
        <w:rPr>
          <w:rFonts w:ascii="Calibri" w:eastAsia="Times New Roman" w:hAnsi="Calibri" w:cs="Calibri"/>
          <w:lang w:eastAsia="hr-HR"/>
        </w:rPr>
        <w:t>4</w:t>
      </w:r>
      <w:r w:rsidR="009D682A" w:rsidRPr="00493552">
        <w:rPr>
          <w:rFonts w:ascii="Calibri" w:eastAsia="Times New Roman" w:hAnsi="Calibri" w:cs="Calibri"/>
          <w:lang w:eastAsia="hr-HR"/>
        </w:rPr>
        <w:t>-01-04</w:t>
      </w:r>
    </w:p>
    <w:p w14:paraId="5166B744" w14:textId="49BAB001"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URBROJ: 2137</w:t>
      </w:r>
      <w:r w:rsidR="009D682A" w:rsidRPr="00493552">
        <w:rPr>
          <w:rFonts w:ascii="Calibri" w:eastAsia="Times New Roman" w:hAnsi="Calibri" w:cs="Calibri"/>
          <w:lang w:eastAsia="hr-HR"/>
        </w:rPr>
        <w:t>-</w:t>
      </w:r>
      <w:r w:rsidRPr="00493552">
        <w:rPr>
          <w:rFonts w:ascii="Calibri" w:eastAsia="Times New Roman" w:hAnsi="Calibri" w:cs="Calibri"/>
          <w:lang w:eastAsia="hr-HR"/>
        </w:rPr>
        <w:t>7-2</w:t>
      </w:r>
      <w:r w:rsidR="00853ED3">
        <w:rPr>
          <w:rFonts w:ascii="Calibri" w:eastAsia="Times New Roman" w:hAnsi="Calibri" w:cs="Calibri"/>
          <w:lang w:eastAsia="hr-HR"/>
        </w:rPr>
        <w:t>4</w:t>
      </w:r>
      <w:r w:rsidR="00716D7F" w:rsidRPr="00493552">
        <w:rPr>
          <w:rFonts w:ascii="Calibri" w:eastAsia="Times New Roman" w:hAnsi="Calibri" w:cs="Calibri"/>
          <w:lang w:eastAsia="hr-HR"/>
        </w:rPr>
        <w:t>-</w:t>
      </w:r>
      <w:r w:rsidR="008E1BF2">
        <w:rPr>
          <w:rFonts w:ascii="Calibri" w:eastAsia="Times New Roman" w:hAnsi="Calibri" w:cs="Calibri"/>
          <w:lang w:eastAsia="hr-HR"/>
        </w:rPr>
        <w:t>3</w:t>
      </w:r>
    </w:p>
    <w:p w14:paraId="30139BFB" w14:textId="207E9EA5" w:rsidR="001B0639" w:rsidRPr="00493552" w:rsidRDefault="00612C81" w:rsidP="00D31910">
      <w:pPr>
        <w:spacing w:after="0" w:line="240" w:lineRule="auto"/>
        <w:rPr>
          <w:rFonts w:ascii="Calibri" w:hAnsi="Calibri" w:cs="Calibri"/>
        </w:rPr>
      </w:pPr>
      <w:proofErr w:type="spellStart"/>
      <w:r w:rsidRPr="00493552">
        <w:rPr>
          <w:rFonts w:ascii="Calibri" w:eastAsia="Times New Roman" w:hAnsi="Calibri" w:cs="Calibri"/>
          <w:lang w:eastAsia="hr-HR"/>
        </w:rPr>
        <w:t>Hlebine</w:t>
      </w:r>
      <w:proofErr w:type="spellEnd"/>
      <w:r w:rsidRPr="00493552">
        <w:rPr>
          <w:rFonts w:ascii="Calibri" w:eastAsia="Times New Roman" w:hAnsi="Calibri" w:cs="Calibri"/>
          <w:lang w:eastAsia="hr-HR"/>
        </w:rPr>
        <w:t xml:space="preserve">, </w:t>
      </w:r>
      <w:r w:rsidR="00595EB6" w:rsidRPr="00493552">
        <w:rPr>
          <w:rFonts w:ascii="Calibri" w:eastAsia="Times New Roman" w:hAnsi="Calibri" w:cs="Calibri"/>
          <w:lang w:eastAsia="hr-HR"/>
        </w:rPr>
        <w:t>1</w:t>
      </w:r>
      <w:r w:rsidR="00853ED3">
        <w:rPr>
          <w:rFonts w:ascii="Calibri" w:eastAsia="Times New Roman" w:hAnsi="Calibri" w:cs="Calibri"/>
          <w:lang w:eastAsia="hr-HR"/>
        </w:rPr>
        <w:t>9</w:t>
      </w:r>
      <w:r w:rsidR="00595EB6" w:rsidRPr="00493552">
        <w:rPr>
          <w:rFonts w:ascii="Calibri" w:eastAsia="Times New Roman" w:hAnsi="Calibri" w:cs="Calibri"/>
          <w:lang w:eastAsia="hr-HR"/>
        </w:rPr>
        <w:t>. prosin</w:t>
      </w:r>
      <w:r w:rsidR="00D31910">
        <w:rPr>
          <w:rFonts w:ascii="Calibri" w:eastAsia="Times New Roman" w:hAnsi="Calibri" w:cs="Calibri"/>
          <w:lang w:eastAsia="hr-HR"/>
        </w:rPr>
        <w:t>ca</w:t>
      </w:r>
      <w:r w:rsidR="00595EB6" w:rsidRPr="00493552">
        <w:rPr>
          <w:rFonts w:ascii="Calibri" w:eastAsia="Times New Roman" w:hAnsi="Calibri" w:cs="Calibri"/>
          <w:lang w:eastAsia="hr-HR"/>
        </w:rPr>
        <w:t xml:space="preserve"> 202</w:t>
      </w:r>
      <w:r w:rsidR="00853ED3">
        <w:rPr>
          <w:rFonts w:ascii="Calibri" w:eastAsia="Times New Roman" w:hAnsi="Calibri" w:cs="Calibri"/>
          <w:lang w:eastAsia="hr-HR"/>
        </w:rPr>
        <w:t>4</w:t>
      </w:r>
      <w:r w:rsidR="00595EB6" w:rsidRPr="00493552">
        <w:rPr>
          <w:rFonts w:ascii="Calibri" w:eastAsia="Times New Roman" w:hAnsi="Calibri" w:cs="Calibri"/>
          <w:lang w:eastAsia="hr-HR"/>
        </w:rPr>
        <w:t>.</w:t>
      </w:r>
      <w:bookmarkEnd w:id="4"/>
    </w:p>
    <w:sectPr w:rsidR="001B0639" w:rsidRPr="00493552" w:rsidSect="00454364">
      <w:footerReference w:type="default" r:id="rId11"/>
      <w:pgSz w:w="11906" w:h="16838"/>
      <w:pgMar w:top="851" w:right="849"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05B56" w14:textId="77777777" w:rsidR="00254EA4" w:rsidRDefault="00254EA4" w:rsidP="007619AF">
      <w:pPr>
        <w:spacing w:after="0" w:line="240" w:lineRule="auto"/>
      </w:pPr>
      <w:r>
        <w:separator/>
      </w:r>
    </w:p>
  </w:endnote>
  <w:endnote w:type="continuationSeparator" w:id="0">
    <w:p w14:paraId="50338853" w14:textId="77777777" w:rsidR="00254EA4" w:rsidRDefault="00254EA4" w:rsidP="00761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493722"/>
      <w:docPartObj>
        <w:docPartGallery w:val="Page Numbers (Bottom of Page)"/>
        <w:docPartUnique/>
      </w:docPartObj>
    </w:sdtPr>
    <w:sdtContent>
      <w:p w14:paraId="4F6F795D" w14:textId="5DFE63E7" w:rsidR="00A308C7" w:rsidRDefault="00A308C7">
        <w:pPr>
          <w:pStyle w:val="Podnoje"/>
          <w:jc w:val="right"/>
        </w:pPr>
        <w:r>
          <w:fldChar w:fldCharType="begin"/>
        </w:r>
        <w:r>
          <w:instrText>PAGE   \* MERGEFORMAT</w:instrText>
        </w:r>
        <w:r>
          <w:fldChar w:fldCharType="separate"/>
        </w:r>
        <w:r>
          <w:t>2</w:t>
        </w:r>
        <w:r>
          <w:fldChar w:fldCharType="end"/>
        </w:r>
      </w:p>
    </w:sdtContent>
  </w:sdt>
  <w:p w14:paraId="15F4C7FD" w14:textId="77777777" w:rsidR="00A308C7" w:rsidRDefault="00A308C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50905" w14:textId="77777777" w:rsidR="00254EA4" w:rsidRDefault="00254EA4" w:rsidP="007619AF">
      <w:pPr>
        <w:spacing w:after="0" w:line="240" w:lineRule="auto"/>
      </w:pPr>
      <w:r>
        <w:separator/>
      </w:r>
    </w:p>
  </w:footnote>
  <w:footnote w:type="continuationSeparator" w:id="0">
    <w:p w14:paraId="48BB74FF" w14:textId="77777777" w:rsidR="00254EA4" w:rsidRDefault="00254EA4" w:rsidP="007619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46A9"/>
    <w:multiLevelType w:val="hybridMultilevel"/>
    <w:tmpl w:val="3EC21C68"/>
    <w:lvl w:ilvl="0" w:tplc="963CE218">
      <w:start w:val="1"/>
      <w:numFmt w:val="decimal"/>
      <w:lvlText w:val="%1."/>
      <w:lvlJc w:val="left"/>
      <w:pPr>
        <w:ind w:left="348" w:hanging="360"/>
      </w:pPr>
      <w:rPr>
        <w:rFonts w:hint="default"/>
      </w:rPr>
    </w:lvl>
    <w:lvl w:ilvl="1" w:tplc="041A0019" w:tentative="1">
      <w:start w:val="1"/>
      <w:numFmt w:val="lowerLetter"/>
      <w:lvlText w:val="%2."/>
      <w:lvlJc w:val="left"/>
      <w:pPr>
        <w:ind w:left="1068" w:hanging="360"/>
      </w:pPr>
    </w:lvl>
    <w:lvl w:ilvl="2" w:tplc="041A001B" w:tentative="1">
      <w:start w:val="1"/>
      <w:numFmt w:val="lowerRoman"/>
      <w:lvlText w:val="%3."/>
      <w:lvlJc w:val="right"/>
      <w:pPr>
        <w:ind w:left="1788" w:hanging="180"/>
      </w:pPr>
    </w:lvl>
    <w:lvl w:ilvl="3" w:tplc="041A000F" w:tentative="1">
      <w:start w:val="1"/>
      <w:numFmt w:val="decimal"/>
      <w:lvlText w:val="%4."/>
      <w:lvlJc w:val="left"/>
      <w:pPr>
        <w:ind w:left="2508" w:hanging="360"/>
      </w:pPr>
    </w:lvl>
    <w:lvl w:ilvl="4" w:tplc="041A0019" w:tentative="1">
      <w:start w:val="1"/>
      <w:numFmt w:val="lowerLetter"/>
      <w:lvlText w:val="%5."/>
      <w:lvlJc w:val="left"/>
      <w:pPr>
        <w:ind w:left="3228" w:hanging="360"/>
      </w:pPr>
    </w:lvl>
    <w:lvl w:ilvl="5" w:tplc="041A001B" w:tentative="1">
      <w:start w:val="1"/>
      <w:numFmt w:val="lowerRoman"/>
      <w:lvlText w:val="%6."/>
      <w:lvlJc w:val="right"/>
      <w:pPr>
        <w:ind w:left="3948" w:hanging="180"/>
      </w:pPr>
    </w:lvl>
    <w:lvl w:ilvl="6" w:tplc="041A000F" w:tentative="1">
      <w:start w:val="1"/>
      <w:numFmt w:val="decimal"/>
      <w:lvlText w:val="%7."/>
      <w:lvlJc w:val="left"/>
      <w:pPr>
        <w:ind w:left="4668" w:hanging="360"/>
      </w:pPr>
    </w:lvl>
    <w:lvl w:ilvl="7" w:tplc="041A0019" w:tentative="1">
      <w:start w:val="1"/>
      <w:numFmt w:val="lowerLetter"/>
      <w:lvlText w:val="%8."/>
      <w:lvlJc w:val="left"/>
      <w:pPr>
        <w:ind w:left="5388" w:hanging="360"/>
      </w:pPr>
    </w:lvl>
    <w:lvl w:ilvl="8" w:tplc="041A001B" w:tentative="1">
      <w:start w:val="1"/>
      <w:numFmt w:val="lowerRoman"/>
      <w:lvlText w:val="%9."/>
      <w:lvlJc w:val="right"/>
      <w:pPr>
        <w:ind w:left="6108" w:hanging="180"/>
      </w:pPr>
    </w:lvl>
  </w:abstractNum>
  <w:abstractNum w:abstractNumId="1" w15:restartNumberingAfterBreak="0">
    <w:nsid w:val="006D1033"/>
    <w:multiLevelType w:val="hybridMultilevel"/>
    <w:tmpl w:val="6E86A770"/>
    <w:lvl w:ilvl="0" w:tplc="BC22EACE">
      <w:start w:val="1"/>
      <w:numFmt w:val="bullet"/>
      <w:lvlText w:val="-"/>
      <w:lvlJc w:val="left"/>
      <w:pPr>
        <w:ind w:left="1080"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91011C"/>
    <w:multiLevelType w:val="hybridMultilevel"/>
    <w:tmpl w:val="8D80FA7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4CA6B36"/>
    <w:multiLevelType w:val="hybridMultilevel"/>
    <w:tmpl w:val="B64C155A"/>
    <w:lvl w:ilvl="0" w:tplc="041A0001">
      <w:start w:val="1"/>
      <w:numFmt w:val="bullet"/>
      <w:lvlText w:val=""/>
      <w:lvlJc w:val="left"/>
      <w:pPr>
        <w:ind w:left="2130" w:hanging="360"/>
      </w:pPr>
      <w:rPr>
        <w:rFonts w:ascii="Symbol" w:hAnsi="Symbol" w:hint="default"/>
      </w:rPr>
    </w:lvl>
    <w:lvl w:ilvl="1" w:tplc="041A0003" w:tentative="1">
      <w:start w:val="1"/>
      <w:numFmt w:val="bullet"/>
      <w:lvlText w:val="o"/>
      <w:lvlJc w:val="left"/>
      <w:pPr>
        <w:ind w:left="2850" w:hanging="360"/>
      </w:pPr>
      <w:rPr>
        <w:rFonts w:ascii="Courier New" w:hAnsi="Courier New" w:cs="Courier New" w:hint="default"/>
      </w:rPr>
    </w:lvl>
    <w:lvl w:ilvl="2" w:tplc="041A0005" w:tentative="1">
      <w:start w:val="1"/>
      <w:numFmt w:val="bullet"/>
      <w:lvlText w:val=""/>
      <w:lvlJc w:val="left"/>
      <w:pPr>
        <w:ind w:left="3570" w:hanging="360"/>
      </w:pPr>
      <w:rPr>
        <w:rFonts w:ascii="Wingdings" w:hAnsi="Wingdings" w:hint="default"/>
      </w:rPr>
    </w:lvl>
    <w:lvl w:ilvl="3" w:tplc="041A0001" w:tentative="1">
      <w:start w:val="1"/>
      <w:numFmt w:val="bullet"/>
      <w:lvlText w:val=""/>
      <w:lvlJc w:val="left"/>
      <w:pPr>
        <w:ind w:left="4290" w:hanging="360"/>
      </w:pPr>
      <w:rPr>
        <w:rFonts w:ascii="Symbol" w:hAnsi="Symbol" w:hint="default"/>
      </w:rPr>
    </w:lvl>
    <w:lvl w:ilvl="4" w:tplc="041A0003" w:tentative="1">
      <w:start w:val="1"/>
      <w:numFmt w:val="bullet"/>
      <w:lvlText w:val="o"/>
      <w:lvlJc w:val="left"/>
      <w:pPr>
        <w:ind w:left="5010" w:hanging="360"/>
      </w:pPr>
      <w:rPr>
        <w:rFonts w:ascii="Courier New" w:hAnsi="Courier New" w:cs="Courier New" w:hint="default"/>
      </w:rPr>
    </w:lvl>
    <w:lvl w:ilvl="5" w:tplc="041A0005" w:tentative="1">
      <w:start w:val="1"/>
      <w:numFmt w:val="bullet"/>
      <w:lvlText w:val=""/>
      <w:lvlJc w:val="left"/>
      <w:pPr>
        <w:ind w:left="5730" w:hanging="360"/>
      </w:pPr>
      <w:rPr>
        <w:rFonts w:ascii="Wingdings" w:hAnsi="Wingdings" w:hint="default"/>
      </w:rPr>
    </w:lvl>
    <w:lvl w:ilvl="6" w:tplc="041A0001" w:tentative="1">
      <w:start w:val="1"/>
      <w:numFmt w:val="bullet"/>
      <w:lvlText w:val=""/>
      <w:lvlJc w:val="left"/>
      <w:pPr>
        <w:ind w:left="6450" w:hanging="360"/>
      </w:pPr>
      <w:rPr>
        <w:rFonts w:ascii="Symbol" w:hAnsi="Symbol" w:hint="default"/>
      </w:rPr>
    </w:lvl>
    <w:lvl w:ilvl="7" w:tplc="041A0003" w:tentative="1">
      <w:start w:val="1"/>
      <w:numFmt w:val="bullet"/>
      <w:lvlText w:val="o"/>
      <w:lvlJc w:val="left"/>
      <w:pPr>
        <w:ind w:left="7170" w:hanging="360"/>
      </w:pPr>
      <w:rPr>
        <w:rFonts w:ascii="Courier New" w:hAnsi="Courier New" w:cs="Courier New" w:hint="default"/>
      </w:rPr>
    </w:lvl>
    <w:lvl w:ilvl="8" w:tplc="041A0005" w:tentative="1">
      <w:start w:val="1"/>
      <w:numFmt w:val="bullet"/>
      <w:lvlText w:val=""/>
      <w:lvlJc w:val="left"/>
      <w:pPr>
        <w:ind w:left="7890" w:hanging="360"/>
      </w:pPr>
      <w:rPr>
        <w:rFonts w:ascii="Wingdings" w:hAnsi="Wingdings" w:hint="default"/>
      </w:rPr>
    </w:lvl>
  </w:abstractNum>
  <w:abstractNum w:abstractNumId="4" w15:restartNumberingAfterBreak="0">
    <w:nsid w:val="063D0127"/>
    <w:multiLevelType w:val="hybridMultilevel"/>
    <w:tmpl w:val="EC9A4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C9909FC"/>
    <w:multiLevelType w:val="hybridMultilevel"/>
    <w:tmpl w:val="53EC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E2A09A5"/>
    <w:multiLevelType w:val="hybridMultilevel"/>
    <w:tmpl w:val="3EE066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3804FC"/>
    <w:multiLevelType w:val="multilevel"/>
    <w:tmpl w:val="E73EF218"/>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F261A67"/>
    <w:multiLevelType w:val="hybridMultilevel"/>
    <w:tmpl w:val="6078484A"/>
    <w:lvl w:ilvl="0" w:tplc="8CE2328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9" w15:restartNumberingAfterBreak="0">
    <w:nsid w:val="20BA396F"/>
    <w:multiLevelType w:val="hybridMultilevel"/>
    <w:tmpl w:val="C49059EA"/>
    <w:lvl w:ilvl="0" w:tplc="757C911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0" w15:restartNumberingAfterBreak="0">
    <w:nsid w:val="20BA3D70"/>
    <w:multiLevelType w:val="hybridMultilevel"/>
    <w:tmpl w:val="171CDE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57A049F"/>
    <w:multiLevelType w:val="hybridMultilevel"/>
    <w:tmpl w:val="D97861D4"/>
    <w:lvl w:ilvl="0" w:tplc="BC22EACE">
      <w:start w:val="1"/>
      <w:numFmt w:val="bullet"/>
      <w:lvlText w:val="-"/>
      <w:lvlJc w:val="left"/>
      <w:pPr>
        <w:ind w:left="1080"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6542302"/>
    <w:multiLevelType w:val="hybridMultilevel"/>
    <w:tmpl w:val="E0C6BD2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7842F86"/>
    <w:multiLevelType w:val="hybridMultilevel"/>
    <w:tmpl w:val="EE92120C"/>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4" w15:restartNumberingAfterBreak="0">
    <w:nsid w:val="28701D1C"/>
    <w:multiLevelType w:val="hybridMultilevel"/>
    <w:tmpl w:val="C21A0A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F482633"/>
    <w:multiLevelType w:val="multilevel"/>
    <w:tmpl w:val="F290011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33A21908"/>
    <w:multiLevelType w:val="hybridMultilevel"/>
    <w:tmpl w:val="FD6A57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3B97E21"/>
    <w:multiLevelType w:val="hybridMultilevel"/>
    <w:tmpl w:val="13D416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B211881"/>
    <w:multiLevelType w:val="hybridMultilevel"/>
    <w:tmpl w:val="99A271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CAE2C5E"/>
    <w:multiLevelType w:val="multilevel"/>
    <w:tmpl w:val="AEC8CE0E"/>
    <w:lvl w:ilvl="0">
      <w:start w:val="2"/>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0E7279C"/>
    <w:multiLevelType w:val="hybridMultilevel"/>
    <w:tmpl w:val="974CB6F2"/>
    <w:lvl w:ilvl="0" w:tplc="BC22EACE">
      <w:start w:val="1"/>
      <w:numFmt w:val="bullet"/>
      <w:lvlText w:val="-"/>
      <w:lvlJc w:val="left"/>
      <w:pPr>
        <w:ind w:left="1211" w:hanging="360"/>
      </w:pPr>
      <w:rPr>
        <w:rFonts w:ascii="Calibri" w:eastAsiaTheme="minorEastAsia"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 w15:restartNumberingAfterBreak="0">
    <w:nsid w:val="49910F49"/>
    <w:multiLevelType w:val="hybridMultilevel"/>
    <w:tmpl w:val="A0EE68FE"/>
    <w:lvl w:ilvl="0" w:tplc="48D0AF5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52AB2D0E"/>
    <w:multiLevelType w:val="hybridMultilevel"/>
    <w:tmpl w:val="369C7C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79B0F35"/>
    <w:multiLevelType w:val="hybridMultilevel"/>
    <w:tmpl w:val="52D631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91F3742"/>
    <w:multiLevelType w:val="multilevel"/>
    <w:tmpl w:val="3BD6EE5C"/>
    <w:lvl w:ilvl="0">
      <w:start w:val="3"/>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ABC3724"/>
    <w:multiLevelType w:val="multilevel"/>
    <w:tmpl w:val="504CFB98"/>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ADF780C"/>
    <w:multiLevelType w:val="multilevel"/>
    <w:tmpl w:val="D6F28764"/>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5D1125F9"/>
    <w:multiLevelType w:val="hybridMultilevel"/>
    <w:tmpl w:val="D5D4CBAE"/>
    <w:lvl w:ilvl="0" w:tplc="99361F8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8" w15:restartNumberingAfterBreak="0">
    <w:nsid w:val="5ED56C9D"/>
    <w:multiLevelType w:val="hybridMultilevel"/>
    <w:tmpl w:val="3A96E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10965F8"/>
    <w:multiLevelType w:val="hybridMultilevel"/>
    <w:tmpl w:val="620829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12169B7"/>
    <w:multiLevelType w:val="hybridMultilevel"/>
    <w:tmpl w:val="BF606C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3987BDD"/>
    <w:multiLevelType w:val="hybridMultilevel"/>
    <w:tmpl w:val="30A6AF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0146D07"/>
    <w:multiLevelType w:val="hybridMultilevel"/>
    <w:tmpl w:val="0A2C8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0455009"/>
    <w:multiLevelType w:val="hybridMultilevel"/>
    <w:tmpl w:val="96082678"/>
    <w:lvl w:ilvl="0" w:tplc="E06AC080">
      <w:start w:val="10"/>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4" w15:restartNumberingAfterBreak="0">
    <w:nsid w:val="70664007"/>
    <w:multiLevelType w:val="multilevel"/>
    <w:tmpl w:val="26EEC8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2840EE7"/>
    <w:multiLevelType w:val="hybridMultilevel"/>
    <w:tmpl w:val="CF04566E"/>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36" w15:restartNumberingAfterBreak="0">
    <w:nsid w:val="7ACA6F14"/>
    <w:multiLevelType w:val="hybridMultilevel"/>
    <w:tmpl w:val="4F281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BBE795D"/>
    <w:multiLevelType w:val="hybridMultilevel"/>
    <w:tmpl w:val="54F6B8FA"/>
    <w:lvl w:ilvl="0" w:tplc="757C9118">
      <w:start w:val="1"/>
      <w:numFmt w:val="decimal"/>
      <w:lvlText w:val="%1."/>
      <w:lvlJc w:val="left"/>
      <w:pPr>
        <w:ind w:left="1065"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D0E67CE"/>
    <w:multiLevelType w:val="hybridMultilevel"/>
    <w:tmpl w:val="4FD639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78127005">
    <w:abstractNumId w:val="15"/>
  </w:num>
  <w:num w:numId="2" w16cid:durableId="1001082699">
    <w:abstractNumId w:val="26"/>
  </w:num>
  <w:num w:numId="3" w16cid:durableId="667057347">
    <w:abstractNumId w:val="20"/>
  </w:num>
  <w:num w:numId="4" w16cid:durableId="229317099">
    <w:abstractNumId w:val="21"/>
  </w:num>
  <w:num w:numId="5" w16cid:durableId="304940706">
    <w:abstractNumId w:val="35"/>
  </w:num>
  <w:num w:numId="6" w16cid:durableId="542642554">
    <w:abstractNumId w:val="13"/>
  </w:num>
  <w:num w:numId="7" w16cid:durableId="840509272">
    <w:abstractNumId w:val="8"/>
  </w:num>
  <w:num w:numId="8" w16cid:durableId="1736472184">
    <w:abstractNumId w:val="14"/>
  </w:num>
  <w:num w:numId="9" w16cid:durableId="1498106970">
    <w:abstractNumId w:val="6"/>
  </w:num>
  <w:num w:numId="10" w16cid:durableId="527108846">
    <w:abstractNumId w:val="29"/>
  </w:num>
  <w:num w:numId="11" w16cid:durableId="1504130649">
    <w:abstractNumId w:val="5"/>
  </w:num>
  <w:num w:numId="12" w16cid:durableId="538736522">
    <w:abstractNumId w:val="30"/>
  </w:num>
  <w:num w:numId="13" w16cid:durableId="1415585464">
    <w:abstractNumId w:val="16"/>
  </w:num>
  <w:num w:numId="14" w16cid:durableId="408117738">
    <w:abstractNumId w:val="1"/>
  </w:num>
  <w:num w:numId="15" w16cid:durableId="2132817747">
    <w:abstractNumId w:val="11"/>
  </w:num>
  <w:num w:numId="16" w16cid:durableId="2030720812">
    <w:abstractNumId w:val="28"/>
  </w:num>
  <w:num w:numId="17" w16cid:durableId="2114275142">
    <w:abstractNumId w:val="22"/>
  </w:num>
  <w:num w:numId="18" w16cid:durableId="846093192">
    <w:abstractNumId w:val="23"/>
  </w:num>
  <w:num w:numId="19" w16cid:durableId="2037189761">
    <w:abstractNumId w:val="4"/>
  </w:num>
  <w:num w:numId="20" w16cid:durableId="2010676843">
    <w:abstractNumId w:val="38"/>
  </w:num>
  <w:num w:numId="21" w16cid:durableId="326636798">
    <w:abstractNumId w:val="36"/>
  </w:num>
  <w:num w:numId="22" w16cid:durableId="1613242998">
    <w:abstractNumId w:val="0"/>
  </w:num>
  <w:num w:numId="23" w16cid:durableId="1313369133">
    <w:abstractNumId w:val="9"/>
  </w:num>
  <w:num w:numId="24" w16cid:durableId="414325686">
    <w:abstractNumId w:val="17"/>
  </w:num>
  <w:num w:numId="25" w16cid:durableId="993415030">
    <w:abstractNumId w:val="18"/>
  </w:num>
  <w:num w:numId="26" w16cid:durableId="1857117531">
    <w:abstractNumId w:val="10"/>
  </w:num>
  <w:num w:numId="27" w16cid:durableId="1945769010">
    <w:abstractNumId w:val="37"/>
  </w:num>
  <w:num w:numId="28" w16cid:durableId="1463231309">
    <w:abstractNumId w:val="3"/>
  </w:num>
  <w:num w:numId="29" w16cid:durableId="134882736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39812904">
    <w:abstractNumId w:val="33"/>
  </w:num>
  <w:num w:numId="31" w16cid:durableId="180708216">
    <w:abstractNumId w:val="19"/>
  </w:num>
  <w:num w:numId="32" w16cid:durableId="1649478493">
    <w:abstractNumId w:val="34"/>
  </w:num>
  <w:num w:numId="33" w16cid:durableId="12658555">
    <w:abstractNumId w:val="12"/>
  </w:num>
  <w:num w:numId="34" w16cid:durableId="1406411003">
    <w:abstractNumId w:val="27"/>
  </w:num>
  <w:num w:numId="35" w16cid:durableId="186721669">
    <w:abstractNumId w:val="31"/>
  </w:num>
  <w:num w:numId="36" w16cid:durableId="688725019">
    <w:abstractNumId w:val="7"/>
  </w:num>
  <w:num w:numId="37" w16cid:durableId="1868593057">
    <w:abstractNumId w:val="25"/>
  </w:num>
  <w:num w:numId="38" w16cid:durableId="323631052">
    <w:abstractNumId w:val="24"/>
  </w:num>
  <w:num w:numId="39" w16cid:durableId="1030493717">
    <w:abstractNumId w:val="32"/>
  </w:num>
  <w:num w:numId="40" w16cid:durableId="764421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81"/>
    <w:rsid w:val="0002448C"/>
    <w:rsid w:val="00024B63"/>
    <w:rsid w:val="000275FA"/>
    <w:rsid w:val="00031FDC"/>
    <w:rsid w:val="00052EA6"/>
    <w:rsid w:val="00071298"/>
    <w:rsid w:val="000A2688"/>
    <w:rsid w:val="000B3A96"/>
    <w:rsid w:val="000C67F8"/>
    <w:rsid w:val="000D5620"/>
    <w:rsid w:val="000E6413"/>
    <w:rsid w:val="000E6C3A"/>
    <w:rsid w:val="000F4CF4"/>
    <w:rsid w:val="000F7828"/>
    <w:rsid w:val="001218A5"/>
    <w:rsid w:val="00124DF2"/>
    <w:rsid w:val="001845EC"/>
    <w:rsid w:val="00185EE9"/>
    <w:rsid w:val="00186196"/>
    <w:rsid w:val="001A4116"/>
    <w:rsid w:val="001A5E1F"/>
    <w:rsid w:val="001B0639"/>
    <w:rsid w:val="001B431A"/>
    <w:rsid w:val="001D3308"/>
    <w:rsid w:val="001E65D5"/>
    <w:rsid w:val="0020222F"/>
    <w:rsid w:val="00243A9C"/>
    <w:rsid w:val="00254EA4"/>
    <w:rsid w:val="00273EA7"/>
    <w:rsid w:val="00277100"/>
    <w:rsid w:val="002800B8"/>
    <w:rsid w:val="002A6A8A"/>
    <w:rsid w:val="002B22F9"/>
    <w:rsid w:val="002F0460"/>
    <w:rsid w:val="003126D7"/>
    <w:rsid w:val="003174AF"/>
    <w:rsid w:val="00366375"/>
    <w:rsid w:val="00375186"/>
    <w:rsid w:val="0037775A"/>
    <w:rsid w:val="00381541"/>
    <w:rsid w:val="00384F74"/>
    <w:rsid w:val="003900AA"/>
    <w:rsid w:val="00396663"/>
    <w:rsid w:val="003A0E6C"/>
    <w:rsid w:val="003A1732"/>
    <w:rsid w:val="003A5BE6"/>
    <w:rsid w:val="00422CC1"/>
    <w:rsid w:val="00433BA4"/>
    <w:rsid w:val="00435E0A"/>
    <w:rsid w:val="004378C1"/>
    <w:rsid w:val="00454364"/>
    <w:rsid w:val="00485B73"/>
    <w:rsid w:val="0048682B"/>
    <w:rsid w:val="00493552"/>
    <w:rsid w:val="004B5504"/>
    <w:rsid w:val="004D0891"/>
    <w:rsid w:val="004E6D73"/>
    <w:rsid w:val="004E7675"/>
    <w:rsid w:val="004F32A2"/>
    <w:rsid w:val="004F5F72"/>
    <w:rsid w:val="005331B3"/>
    <w:rsid w:val="005431CA"/>
    <w:rsid w:val="00545ECC"/>
    <w:rsid w:val="00567390"/>
    <w:rsid w:val="0058156E"/>
    <w:rsid w:val="00593585"/>
    <w:rsid w:val="00595EB6"/>
    <w:rsid w:val="005A0ABD"/>
    <w:rsid w:val="005A7812"/>
    <w:rsid w:val="005B2113"/>
    <w:rsid w:val="005C5711"/>
    <w:rsid w:val="005E20F9"/>
    <w:rsid w:val="005E7B33"/>
    <w:rsid w:val="005F4603"/>
    <w:rsid w:val="00612C81"/>
    <w:rsid w:val="00614DEB"/>
    <w:rsid w:val="006327E5"/>
    <w:rsid w:val="00667FEC"/>
    <w:rsid w:val="00672ED6"/>
    <w:rsid w:val="00681E4F"/>
    <w:rsid w:val="00684C83"/>
    <w:rsid w:val="006B36D4"/>
    <w:rsid w:val="006B3ECB"/>
    <w:rsid w:val="006D4529"/>
    <w:rsid w:val="006F0A6C"/>
    <w:rsid w:val="00711B94"/>
    <w:rsid w:val="00716D7F"/>
    <w:rsid w:val="00730BF7"/>
    <w:rsid w:val="00752DCE"/>
    <w:rsid w:val="007619AF"/>
    <w:rsid w:val="00773B1E"/>
    <w:rsid w:val="0078189E"/>
    <w:rsid w:val="00782311"/>
    <w:rsid w:val="00783327"/>
    <w:rsid w:val="00790F8D"/>
    <w:rsid w:val="0079652A"/>
    <w:rsid w:val="00797DC2"/>
    <w:rsid w:val="007A67DD"/>
    <w:rsid w:val="007B08CD"/>
    <w:rsid w:val="007B73CF"/>
    <w:rsid w:val="007D041C"/>
    <w:rsid w:val="007E0A79"/>
    <w:rsid w:val="00820D1C"/>
    <w:rsid w:val="00832BA7"/>
    <w:rsid w:val="00850BE3"/>
    <w:rsid w:val="00853ED3"/>
    <w:rsid w:val="00861912"/>
    <w:rsid w:val="008A4C76"/>
    <w:rsid w:val="008B20FF"/>
    <w:rsid w:val="008C7891"/>
    <w:rsid w:val="008D0A77"/>
    <w:rsid w:val="008E1BF2"/>
    <w:rsid w:val="008E38D6"/>
    <w:rsid w:val="008F4631"/>
    <w:rsid w:val="00907B5C"/>
    <w:rsid w:val="00913A06"/>
    <w:rsid w:val="00933423"/>
    <w:rsid w:val="00937992"/>
    <w:rsid w:val="0094759A"/>
    <w:rsid w:val="00947BB9"/>
    <w:rsid w:val="00965CDC"/>
    <w:rsid w:val="00982FE8"/>
    <w:rsid w:val="0098755B"/>
    <w:rsid w:val="0099261F"/>
    <w:rsid w:val="009A1491"/>
    <w:rsid w:val="009B6986"/>
    <w:rsid w:val="009C12A9"/>
    <w:rsid w:val="009C3703"/>
    <w:rsid w:val="009D423E"/>
    <w:rsid w:val="009D505D"/>
    <w:rsid w:val="009D682A"/>
    <w:rsid w:val="009E6E61"/>
    <w:rsid w:val="009F2258"/>
    <w:rsid w:val="009F5C91"/>
    <w:rsid w:val="00A03D24"/>
    <w:rsid w:val="00A0675A"/>
    <w:rsid w:val="00A07559"/>
    <w:rsid w:val="00A1077F"/>
    <w:rsid w:val="00A308C7"/>
    <w:rsid w:val="00A74A44"/>
    <w:rsid w:val="00A76306"/>
    <w:rsid w:val="00A87347"/>
    <w:rsid w:val="00AC483C"/>
    <w:rsid w:val="00AE588B"/>
    <w:rsid w:val="00B0607A"/>
    <w:rsid w:val="00B2386B"/>
    <w:rsid w:val="00B35884"/>
    <w:rsid w:val="00B400FE"/>
    <w:rsid w:val="00B807A3"/>
    <w:rsid w:val="00B81904"/>
    <w:rsid w:val="00BB5F64"/>
    <w:rsid w:val="00BC6E72"/>
    <w:rsid w:val="00BD33B2"/>
    <w:rsid w:val="00BD4AA6"/>
    <w:rsid w:val="00C25F68"/>
    <w:rsid w:val="00C5419E"/>
    <w:rsid w:val="00C608FB"/>
    <w:rsid w:val="00C861A7"/>
    <w:rsid w:val="00C95947"/>
    <w:rsid w:val="00CA4FBB"/>
    <w:rsid w:val="00CB66FB"/>
    <w:rsid w:val="00CE6F54"/>
    <w:rsid w:val="00D14D3F"/>
    <w:rsid w:val="00D31910"/>
    <w:rsid w:val="00D32936"/>
    <w:rsid w:val="00D335C6"/>
    <w:rsid w:val="00D52F2F"/>
    <w:rsid w:val="00D52F6A"/>
    <w:rsid w:val="00D622B0"/>
    <w:rsid w:val="00DA795B"/>
    <w:rsid w:val="00DB2D7D"/>
    <w:rsid w:val="00DE0378"/>
    <w:rsid w:val="00E06B3E"/>
    <w:rsid w:val="00E10C3D"/>
    <w:rsid w:val="00E26B00"/>
    <w:rsid w:val="00E3423A"/>
    <w:rsid w:val="00E534E1"/>
    <w:rsid w:val="00E57081"/>
    <w:rsid w:val="00E744BB"/>
    <w:rsid w:val="00E74E37"/>
    <w:rsid w:val="00E7596E"/>
    <w:rsid w:val="00F014A7"/>
    <w:rsid w:val="00F06C6F"/>
    <w:rsid w:val="00F11FE8"/>
    <w:rsid w:val="00F15A69"/>
    <w:rsid w:val="00F27F03"/>
    <w:rsid w:val="00F50305"/>
    <w:rsid w:val="00F53341"/>
    <w:rsid w:val="00F755E0"/>
    <w:rsid w:val="00FC055C"/>
    <w:rsid w:val="00FC0FE1"/>
    <w:rsid w:val="00FC4958"/>
    <w:rsid w:val="00FC5F84"/>
    <w:rsid w:val="00FD4536"/>
    <w:rsid w:val="00FF41F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F4BAC"/>
  <w15:chartTrackingRefBased/>
  <w15:docId w15:val="{5681C254-399F-4786-B307-2A1232CBD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413"/>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Bezpopisa1">
    <w:name w:val="Bez popisa1"/>
    <w:next w:val="Bezpopisa"/>
    <w:uiPriority w:val="99"/>
    <w:semiHidden/>
    <w:unhideWhenUsed/>
    <w:rsid w:val="00612C81"/>
  </w:style>
  <w:style w:type="paragraph" w:styleId="Tekstbalonia">
    <w:name w:val="Balloon Text"/>
    <w:basedOn w:val="Normal"/>
    <w:link w:val="TekstbaloniaChar"/>
    <w:uiPriority w:val="99"/>
    <w:semiHidden/>
    <w:unhideWhenUsed/>
    <w:rsid w:val="00612C81"/>
    <w:pPr>
      <w:spacing w:after="0" w:line="240" w:lineRule="auto"/>
    </w:pPr>
    <w:rPr>
      <w:rFonts w:ascii="Tahoma" w:eastAsia="Times New Roman" w:hAnsi="Tahoma" w:cs="Tahoma"/>
      <w:sz w:val="16"/>
      <w:szCs w:val="16"/>
      <w:lang w:eastAsia="hr-HR"/>
    </w:rPr>
  </w:style>
  <w:style w:type="character" w:customStyle="1" w:styleId="TekstbaloniaChar">
    <w:name w:val="Tekst balončića Char"/>
    <w:basedOn w:val="Zadanifontodlomka"/>
    <w:link w:val="Tekstbalonia"/>
    <w:uiPriority w:val="99"/>
    <w:semiHidden/>
    <w:rsid w:val="00612C81"/>
    <w:rPr>
      <w:rFonts w:ascii="Tahoma" w:eastAsia="Times New Roman" w:hAnsi="Tahoma" w:cs="Tahoma"/>
      <w:sz w:val="16"/>
      <w:szCs w:val="16"/>
      <w:lang w:eastAsia="hr-HR"/>
    </w:rPr>
  </w:style>
  <w:style w:type="paragraph" w:styleId="Odlomakpopisa">
    <w:name w:val="List Paragraph"/>
    <w:basedOn w:val="Normal"/>
    <w:uiPriority w:val="34"/>
    <w:qFormat/>
    <w:rsid w:val="00612C81"/>
    <w:pPr>
      <w:spacing w:after="200" w:line="276" w:lineRule="auto"/>
      <w:ind w:left="720"/>
      <w:contextualSpacing/>
    </w:pPr>
    <w:rPr>
      <w:rFonts w:eastAsia="Times New Roman"/>
      <w:lang w:eastAsia="hr-HR"/>
    </w:rPr>
  </w:style>
  <w:style w:type="table" w:customStyle="1" w:styleId="Reetkatablice1">
    <w:name w:val="Rešetka tablice1"/>
    <w:basedOn w:val="Obinatablica"/>
    <w:next w:val="Reetkatablice"/>
    <w:uiPriority w:val="59"/>
    <w:rsid w:val="00612C81"/>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aglavlje">
    <w:name w:val="header"/>
    <w:basedOn w:val="Normal"/>
    <w:link w:val="ZaglavljeChar"/>
    <w:uiPriority w:val="99"/>
    <w:unhideWhenUsed/>
    <w:rsid w:val="00612C81"/>
    <w:pPr>
      <w:tabs>
        <w:tab w:val="center" w:pos="4536"/>
        <w:tab w:val="right" w:pos="9072"/>
      </w:tabs>
      <w:spacing w:after="0" w:line="240" w:lineRule="auto"/>
    </w:pPr>
    <w:rPr>
      <w:rFonts w:eastAsia="Times New Roman"/>
      <w:lang w:eastAsia="hr-HR"/>
    </w:rPr>
  </w:style>
  <w:style w:type="character" w:customStyle="1" w:styleId="ZaglavljeChar">
    <w:name w:val="Zaglavlje Char"/>
    <w:basedOn w:val="Zadanifontodlomka"/>
    <w:link w:val="Zaglavlje"/>
    <w:uiPriority w:val="99"/>
    <w:rsid w:val="00612C81"/>
    <w:rPr>
      <w:rFonts w:eastAsia="Times New Roman"/>
      <w:lang w:eastAsia="hr-HR"/>
    </w:rPr>
  </w:style>
  <w:style w:type="paragraph" w:styleId="Podnoje">
    <w:name w:val="footer"/>
    <w:basedOn w:val="Normal"/>
    <w:link w:val="PodnojeChar"/>
    <w:uiPriority w:val="99"/>
    <w:unhideWhenUsed/>
    <w:rsid w:val="00612C81"/>
    <w:pPr>
      <w:tabs>
        <w:tab w:val="center" w:pos="4536"/>
        <w:tab w:val="right" w:pos="9072"/>
      </w:tabs>
      <w:spacing w:after="0" w:line="240" w:lineRule="auto"/>
    </w:pPr>
    <w:rPr>
      <w:rFonts w:eastAsia="Times New Roman"/>
      <w:lang w:eastAsia="hr-HR"/>
    </w:rPr>
  </w:style>
  <w:style w:type="character" w:customStyle="1" w:styleId="PodnojeChar">
    <w:name w:val="Podnožje Char"/>
    <w:basedOn w:val="Zadanifontodlomka"/>
    <w:link w:val="Podnoje"/>
    <w:uiPriority w:val="99"/>
    <w:rsid w:val="00612C81"/>
    <w:rPr>
      <w:rFonts w:eastAsia="Times New Roman"/>
      <w:lang w:eastAsia="hr-HR"/>
    </w:rPr>
  </w:style>
  <w:style w:type="table" w:styleId="Reetkatablice">
    <w:name w:val="Table Grid"/>
    <w:basedOn w:val="Obinatablica"/>
    <w:uiPriority w:val="59"/>
    <w:rsid w:val="00612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02450">
      <w:bodyDiv w:val="1"/>
      <w:marLeft w:val="0"/>
      <w:marRight w:val="0"/>
      <w:marTop w:val="0"/>
      <w:marBottom w:val="0"/>
      <w:divBdr>
        <w:top w:val="none" w:sz="0" w:space="0" w:color="auto"/>
        <w:left w:val="none" w:sz="0" w:space="0" w:color="auto"/>
        <w:bottom w:val="none" w:sz="0" w:space="0" w:color="auto"/>
        <w:right w:val="none" w:sz="0" w:space="0" w:color="auto"/>
      </w:divBdr>
    </w:div>
    <w:div w:id="1470367391">
      <w:bodyDiv w:val="1"/>
      <w:marLeft w:val="0"/>
      <w:marRight w:val="0"/>
      <w:marTop w:val="0"/>
      <w:marBottom w:val="0"/>
      <w:divBdr>
        <w:top w:val="none" w:sz="0" w:space="0" w:color="auto"/>
        <w:left w:val="none" w:sz="0" w:space="0" w:color="auto"/>
        <w:bottom w:val="none" w:sz="0" w:space="0" w:color="auto"/>
        <w:right w:val="none" w:sz="0" w:space="0" w:color="auto"/>
      </w:divBdr>
    </w:div>
    <w:div w:id="1637225070">
      <w:bodyDiv w:val="1"/>
      <w:marLeft w:val="0"/>
      <w:marRight w:val="0"/>
      <w:marTop w:val="0"/>
      <w:marBottom w:val="0"/>
      <w:divBdr>
        <w:top w:val="none" w:sz="0" w:space="0" w:color="auto"/>
        <w:left w:val="none" w:sz="0" w:space="0" w:color="auto"/>
        <w:bottom w:val="none" w:sz="0" w:space="0" w:color="auto"/>
        <w:right w:val="none" w:sz="0" w:space="0" w:color="auto"/>
      </w:divBdr>
    </w:div>
    <w:div w:id="204088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pieChart>
        <c:varyColors val="1"/>
        <c:ser>
          <c:idx val="0"/>
          <c:order val="0"/>
          <c:tx>
            <c:strRef>
              <c:f>List1!$B$1</c:f>
              <c:strCache>
                <c:ptCount val="1"/>
                <c:pt idx="0">
                  <c:v>UKUPNI PROHODI PRORAČUNA ZA 2025.</c:v>
                </c:pt>
              </c:strCache>
            </c:strRef>
          </c:tx>
          <c:explosion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B87-4458-BC99-A17832F9726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B87-4458-BC99-A17832F9726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B87-4458-BC99-A17832F9726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B87-4458-BC99-A17832F9726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B87-4458-BC99-A17832F97267}"/>
              </c:ext>
            </c:extLst>
          </c:dPt>
          <c:dLbls>
            <c:dLbl>
              <c:idx val="1"/>
              <c:dLblPos val="bestFit"/>
              <c:showLegendKey val="0"/>
              <c:showVal val="1"/>
              <c:showCatName val="1"/>
              <c:showSerName val="0"/>
              <c:showPercent val="1"/>
              <c:showBubbleSize val="0"/>
              <c:extLst>
                <c:ext xmlns:c15="http://schemas.microsoft.com/office/drawing/2012/chart" uri="{CE6537A1-D6FC-4f65-9D91-7224C49458BB}">
                  <c15:layout>
                    <c:manualLayout>
                      <c:w val="0.13871173469387754"/>
                      <c:h val="0.14103819784524976"/>
                    </c:manualLayout>
                  </c15:layout>
                </c:ext>
                <c:ext xmlns:c16="http://schemas.microsoft.com/office/drawing/2014/chart" uri="{C3380CC4-5D6E-409C-BE32-E72D297353CC}">
                  <c16:uniqueId val="{00000003-0B87-4458-BC99-A17832F9726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bestFit"/>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List1!$A$2:$A$6</c:f>
              <c:strCache>
                <c:ptCount val="5"/>
                <c:pt idx="0">
                  <c:v>Prihodi od poreza (61)</c:v>
                </c:pt>
                <c:pt idx="1">
                  <c:v>Pomoći (63)</c:v>
                </c:pt>
                <c:pt idx="2">
                  <c:v>Prihodi od imovine (64)</c:v>
                </c:pt>
                <c:pt idx="3">
                  <c:v>Prihodi od administrativnih pristojbi (65)</c:v>
                </c:pt>
                <c:pt idx="4">
                  <c:v>Kaune, upravne pristojbe i ostali prihodi (68)</c:v>
                </c:pt>
              </c:strCache>
            </c:strRef>
          </c:cat>
          <c:val>
            <c:numRef>
              <c:f>List1!$B$2:$B$6</c:f>
              <c:numCache>
                <c:formatCode>#,##0.00</c:formatCode>
                <c:ptCount val="5"/>
                <c:pt idx="0">
                  <c:v>354800</c:v>
                </c:pt>
                <c:pt idx="1">
                  <c:v>1203200</c:v>
                </c:pt>
                <c:pt idx="2">
                  <c:v>205000</c:v>
                </c:pt>
                <c:pt idx="3">
                  <c:v>36000</c:v>
                </c:pt>
                <c:pt idx="4">
                  <c:v>1000</c:v>
                </c:pt>
              </c:numCache>
            </c:numRef>
          </c:val>
          <c:extLst>
            <c:ext xmlns:c16="http://schemas.microsoft.com/office/drawing/2014/chart" uri="{C3380CC4-5D6E-409C-BE32-E72D297353CC}">
              <c16:uniqueId val="{00000000-9DBC-4E14-9C0E-4866EC573BF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UKUPNI RASHODI PRORAČUNA ZA 202</a:t>
            </a:r>
            <a:r>
              <a:rPr lang="hr-HR"/>
              <a:t>5.</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pieChart>
        <c:varyColors val="1"/>
        <c:ser>
          <c:idx val="0"/>
          <c:order val="0"/>
          <c:tx>
            <c:strRef>
              <c:f>List1!$B$1</c:f>
              <c:strCache>
                <c:ptCount val="1"/>
                <c:pt idx="0">
                  <c:v>UKUPNI RASHODI PRORAČUNA ZA 2025</c:v>
                </c:pt>
              </c:strCache>
            </c:strRef>
          </c:tx>
          <c:spPr>
            <a:ln>
              <a:solidFill>
                <a:schemeClr val="tx1">
                  <a:lumMod val="15000"/>
                  <a:lumOff val="85000"/>
                </a:schemeClr>
              </a:solidFill>
            </a:ln>
            <a:effectLst>
              <a:outerShdw blurRad="50800" dist="50800" dir="5400000" algn="ctr" rotWithShape="0">
                <a:schemeClr val="bg1"/>
              </a:outerShdw>
            </a:effectLst>
          </c:spPr>
          <c:dPt>
            <c:idx val="0"/>
            <c:bubble3D val="0"/>
            <c:spPr>
              <a:solidFill>
                <a:schemeClr val="accent1"/>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1-A1F3-4ACD-8F5C-65384388CC31}"/>
              </c:ext>
            </c:extLst>
          </c:dPt>
          <c:dPt>
            <c:idx val="1"/>
            <c:bubble3D val="0"/>
            <c:spPr>
              <a:solidFill>
                <a:schemeClr val="accent2"/>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3-A1F3-4ACD-8F5C-65384388CC31}"/>
              </c:ext>
            </c:extLst>
          </c:dPt>
          <c:dPt>
            <c:idx val="2"/>
            <c:bubble3D val="0"/>
            <c:spPr>
              <a:solidFill>
                <a:schemeClr val="accent3"/>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5-A1F3-4ACD-8F5C-65384388CC31}"/>
              </c:ext>
            </c:extLst>
          </c:dPt>
          <c:dPt>
            <c:idx val="3"/>
            <c:bubble3D val="0"/>
            <c:spPr>
              <a:solidFill>
                <a:schemeClr val="accent4"/>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7-A1F3-4ACD-8F5C-65384388CC31}"/>
              </c:ext>
            </c:extLst>
          </c:dPt>
          <c:dPt>
            <c:idx val="4"/>
            <c:bubble3D val="0"/>
            <c:spPr>
              <a:solidFill>
                <a:schemeClr val="accent5"/>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9-A1F3-4ACD-8F5C-65384388CC31}"/>
              </c:ext>
            </c:extLst>
          </c:dPt>
          <c:dPt>
            <c:idx val="5"/>
            <c:bubble3D val="0"/>
            <c:spPr>
              <a:solidFill>
                <a:schemeClr val="accent6"/>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B-A1F3-4ACD-8F5C-65384388CC31}"/>
              </c:ext>
            </c:extLst>
          </c:dPt>
          <c:dPt>
            <c:idx val="6"/>
            <c:bubble3D val="0"/>
            <c:spPr>
              <a:solidFill>
                <a:schemeClr val="accent1">
                  <a:lumMod val="60000"/>
                </a:schemeClr>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D-A1F3-4ACD-8F5C-65384388CC31}"/>
              </c:ext>
            </c:extLst>
          </c:dPt>
          <c:dPt>
            <c:idx val="7"/>
            <c:bubble3D val="0"/>
            <c:spPr>
              <a:solidFill>
                <a:schemeClr val="accent2">
                  <a:lumMod val="60000"/>
                </a:schemeClr>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F-A1F3-4ACD-8F5C-65384388CC31}"/>
              </c:ext>
            </c:extLst>
          </c:dPt>
          <c:dPt>
            <c:idx val="8"/>
            <c:bubble3D val="0"/>
            <c:spPr>
              <a:solidFill>
                <a:schemeClr val="accent3">
                  <a:lumMod val="60000"/>
                </a:schemeClr>
              </a:solidFill>
              <a:ln w="19050">
                <a:solidFill>
                  <a:schemeClr val="tx1">
                    <a:lumMod val="15000"/>
                    <a:lumOff val="85000"/>
                  </a:schemeClr>
                </a:solidFill>
              </a:ln>
              <a:effectLst>
                <a:outerShdw blurRad="50800" dist="50800" dir="5400000" algn="ctr" rotWithShape="0">
                  <a:schemeClr val="bg1"/>
                </a:outerShdw>
              </a:effectLst>
            </c:spPr>
            <c:extLst>
              <c:ext xmlns:c16="http://schemas.microsoft.com/office/drawing/2014/chart" uri="{C3380CC4-5D6E-409C-BE32-E72D297353CC}">
                <c16:uniqueId val="{00000001-1BCB-47B8-82E9-9A06C4D6AC6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sr-Latn-RS"/>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List1!$A$2:$A$10</c:f>
              <c:strCache>
                <c:ptCount val="9"/>
                <c:pt idx="0">
                  <c:v>Rashodi za zaposlene (31)</c:v>
                </c:pt>
                <c:pt idx="1">
                  <c:v>Materijali rashodi (32)</c:v>
                </c:pt>
                <c:pt idx="2">
                  <c:v>Financijski rashodi (34)</c:v>
                </c:pt>
                <c:pt idx="3">
                  <c:v>Pomoći (36)</c:v>
                </c:pt>
                <c:pt idx="4">
                  <c:v>Naknade građanima i kućanstvima (37)</c:v>
                </c:pt>
                <c:pt idx="5">
                  <c:v>Ostali rashodi (38)</c:v>
                </c:pt>
                <c:pt idx="6">
                  <c:v>Rashodi za nabavu neproizvedene dugotrajne  imovine (41)</c:v>
                </c:pt>
                <c:pt idx="7">
                  <c:v>Rashodi za nabavu proizvedene dugotrajne imovine (42)</c:v>
                </c:pt>
                <c:pt idx="8">
                  <c:v>Rashodi za dodatna ulaganja na nefinancijskoj imovini (45)</c:v>
                </c:pt>
              </c:strCache>
            </c:strRef>
          </c:cat>
          <c:val>
            <c:numRef>
              <c:f>List1!$B$2:$B$10</c:f>
              <c:numCache>
                <c:formatCode>#,##0.00</c:formatCode>
                <c:ptCount val="9"/>
                <c:pt idx="0">
                  <c:v>111800</c:v>
                </c:pt>
                <c:pt idx="1">
                  <c:v>184104</c:v>
                </c:pt>
                <c:pt idx="2">
                  <c:v>1500</c:v>
                </c:pt>
                <c:pt idx="3">
                  <c:v>10200</c:v>
                </c:pt>
                <c:pt idx="4">
                  <c:v>152000</c:v>
                </c:pt>
                <c:pt idx="5">
                  <c:v>975396</c:v>
                </c:pt>
                <c:pt idx="6">
                  <c:v>25000</c:v>
                </c:pt>
                <c:pt idx="7">
                  <c:v>1170000</c:v>
                </c:pt>
                <c:pt idx="8">
                  <c:v>70000</c:v>
                </c:pt>
              </c:numCache>
            </c:numRef>
          </c:val>
          <c:extLst>
            <c:ext xmlns:c16="http://schemas.microsoft.com/office/drawing/2014/chart" uri="{C3380CC4-5D6E-409C-BE32-E72D297353CC}">
              <c16:uniqueId val="{00000000-1BCB-47B8-82E9-9A06C4D6AC66}"/>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3B892-933D-42F6-A578-3AA2F1A6D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14</Pages>
  <Words>4584</Words>
  <Characters>26134</Characters>
  <Application>Microsoft Office Word</Application>
  <DocSecurity>0</DocSecurity>
  <Lines>217</Lines>
  <Paragraphs>61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Bozica Trnski</dc:creator>
  <cp:keywords/>
  <dc:description/>
  <cp:lastModifiedBy>Administrator</cp:lastModifiedBy>
  <cp:revision>24</cp:revision>
  <cp:lastPrinted>2024-01-03T09:12:00Z</cp:lastPrinted>
  <dcterms:created xsi:type="dcterms:W3CDTF">2024-12-18T13:20:00Z</dcterms:created>
  <dcterms:modified xsi:type="dcterms:W3CDTF">2024-12-23T08:59:00Z</dcterms:modified>
</cp:coreProperties>
</file>