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CDF" w:rsidRPr="00B40716" w:rsidRDefault="00D4605A" w:rsidP="00061CD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</w:t>
      </w:r>
      <w:r w:rsidR="00061CDF">
        <w:rPr>
          <w:b/>
          <w:bCs/>
          <w:sz w:val="28"/>
          <w:szCs w:val="28"/>
        </w:rPr>
        <w:t xml:space="preserve">PRILOG </w:t>
      </w:r>
      <w:r w:rsidR="00061CDF" w:rsidRPr="00B40716">
        <w:rPr>
          <w:b/>
          <w:bCs/>
          <w:sz w:val="28"/>
          <w:szCs w:val="28"/>
        </w:rPr>
        <w:t>1</w:t>
      </w:r>
      <w:r w:rsidR="00061CDF">
        <w:rPr>
          <w:b/>
          <w:bCs/>
          <w:sz w:val="28"/>
          <w:szCs w:val="28"/>
        </w:rPr>
        <w:t>.</w:t>
      </w:r>
    </w:p>
    <w:p w:rsidR="00061CDF" w:rsidRPr="009F3107" w:rsidRDefault="00D4605A" w:rsidP="00061CD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</w:t>
      </w:r>
      <w:r w:rsidR="00061CDF" w:rsidRPr="009F3107">
        <w:rPr>
          <w:rFonts w:ascii="Arial" w:hAnsi="Arial" w:cs="Arial"/>
          <w:b/>
          <w:sz w:val="22"/>
        </w:rPr>
        <w:t>Tablica 1</w:t>
      </w:r>
      <w:r w:rsidR="00061CDF">
        <w:rPr>
          <w:rFonts w:ascii="Arial" w:hAnsi="Arial" w:cs="Arial"/>
          <w:b/>
          <w:sz w:val="22"/>
        </w:rPr>
        <w:t xml:space="preserve"> - </w:t>
      </w:r>
      <w:r w:rsidR="00061CDF" w:rsidRPr="00077D52">
        <w:rPr>
          <w:rFonts w:ascii="Arial" w:eastAsia="Times New Roman" w:hAnsi="Arial" w:cs="Arial"/>
          <w:b/>
          <w:sz w:val="22"/>
          <w:lang w:eastAsia="hr-HR"/>
        </w:rPr>
        <w:t>rok od 25 godina</w:t>
      </w:r>
    </w:p>
    <w:p w:rsidR="00061CDF" w:rsidRDefault="00061CDF" w:rsidP="00061CDF">
      <w:pPr>
        <w:rPr>
          <w:rFonts w:ascii="Arial" w:hAnsi="Arial" w:cs="Arial"/>
          <w:sz w:val="22"/>
        </w:rPr>
      </w:pPr>
    </w:p>
    <w:tbl>
      <w:tblPr>
        <w:tblW w:w="16229" w:type="dxa"/>
        <w:tblInd w:w="250" w:type="dxa"/>
        <w:tblLook w:val="04A0" w:firstRow="1" w:lastRow="0" w:firstColumn="1" w:lastColumn="0" w:noHBand="0" w:noVBand="1"/>
      </w:tblPr>
      <w:tblGrid>
        <w:gridCol w:w="1009"/>
        <w:gridCol w:w="1684"/>
        <w:gridCol w:w="1276"/>
        <w:gridCol w:w="1701"/>
        <w:gridCol w:w="1957"/>
        <w:gridCol w:w="1260"/>
        <w:gridCol w:w="1384"/>
        <w:gridCol w:w="1384"/>
        <w:gridCol w:w="1386"/>
        <w:gridCol w:w="1599"/>
        <w:gridCol w:w="1589"/>
      </w:tblGrid>
      <w:tr w:rsidR="00061CDF" w:rsidRPr="009F3107" w:rsidTr="00061CDF">
        <w:trPr>
          <w:trHeight w:val="1036"/>
        </w:trPr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  <w:t>R.BR.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  <w:t>Naziv katastarske općine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  <w:t>Proizvodno tehnološka cjelina</w:t>
            </w:r>
          </w:p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Način uporabe katastarske čestice (katastarska kultura)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Površina    (ha)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Jedinična zakupnina  (kn)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Početna zakupnina (kn)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 xml:space="preserve">Postotak </w:t>
            </w:r>
            <w:proofErr w:type="spellStart"/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uveć</w:t>
            </w:r>
            <w:proofErr w:type="spellEnd"/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./</w:t>
            </w:r>
            <w:proofErr w:type="spellStart"/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umanj</w:t>
            </w:r>
            <w:proofErr w:type="spellEnd"/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/>
                <w:sz w:val="20"/>
                <w:szCs w:val="20"/>
                <w:lang w:eastAsia="hr-HR"/>
              </w:rPr>
              <w:t xml:space="preserve"> Ukupna visina početne zakupnine      (kn)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D4605A" w:rsidRDefault="00061CDF" w:rsidP="00061CDF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</w:pPr>
            <w:r w:rsidRPr="00D4605A">
              <w:rPr>
                <w:rFonts w:asciiTheme="minorHAnsi" w:eastAsia="Times New Roman" w:hAnsiTheme="minorHAnsi" w:cs="Arial"/>
                <w:sz w:val="20"/>
                <w:szCs w:val="20"/>
                <w:lang w:eastAsia="hr-HR"/>
              </w:rPr>
              <w:t>Napomena</w:t>
            </w:r>
          </w:p>
        </w:tc>
      </w:tr>
      <w:tr w:rsidR="00061CDF" w:rsidRPr="009F3107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061CDF" w:rsidRPr="009F3107" w:rsidRDefault="00061CDF" w:rsidP="00061CDF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1CDF" w:rsidRPr="009F3107" w:rsidTr="00061CDF">
        <w:trPr>
          <w:trHeight w:val="251"/>
        </w:trPr>
        <w:tc>
          <w:tcPr>
            <w:tcW w:w="1009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6*7</w:t>
            </w:r>
          </w:p>
        </w:tc>
        <w:tc>
          <w:tcPr>
            <w:tcW w:w="13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61CDF" w:rsidRPr="009F3107" w:rsidRDefault="00061CDF" w:rsidP="00061CDF">
            <w:pPr>
              <w:jc w:val="center"/>
              <w:rPr>
                <w:rFonts w:eastAsia="Times New Roman"/>
                <w:sz w:val="18"/>
                <w:szCs w:val="18"/>
                <w:lang w:eastAsia="hr-HR"/>
              </w:rPr>
            </w:pPr>
            <w:r w:rsidRPr="009F3107">
              <w:rPr>
                <w:rFonts w:eastAsia="Times New Roman"/>
                <w:sz w:val="18"/>
                <w:szCs w:val="18"/>
                <w:lang w:eastAsia="hr-HR"/>
              </w:rPr>
              <w:t>8+9</w:t>
            </w:r>
          </w:p>
        </w:tc>
        <w:tc>
          <w:tcPr>
            <w:tcW w:w="158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061CDF" w:rsidRPr="009F3107" w:rsidRDefault="00061CDF" w:rsidP="00061CDF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F31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51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2947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23.1378 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8.722,95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8.722,95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3036/1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0.6859 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258,58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258,58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3037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0.5625 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  <w:r w:rsidRPr="00B96B08">
              <w:rPr>
                <w:rFonts w:eastAsia="Times New Roman"/>
                <w:szCs w:val="24"/>
                <w:lang w:eastAsia="hr-HR"/>
              </w:rPr>
              <w:t>212,06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  <w:r w:rsidRPr="00B96B08">
              <w:rPr>
                <w:rFonts w:eastAsia="Times New Roman"/>
                <w:szCs w:val="24"/>
                <w:lang w:eastAsia="hr-HR"/>
              </w:rPr>
              <w:t>212,06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3050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0.2906 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109,56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109,56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3051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0.2426 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91,46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91,46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3628 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7.8603 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2.963,33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2.963,33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3424/4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0.1864 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70,27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70,27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3667 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21.6568 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8.164,61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8.164,61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3651 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13.5461 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5.106,88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5.106,88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3652 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16.2377 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6.121,61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6.121,61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3347/4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0.5839 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220,13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220,13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3347/5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0.0985 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37,13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37,13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lastRenderedPageBreak/>
              <w:t>13.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3424/1 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0.2773 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104,54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104,54</w:t>
            </w:r>
            <m:oMath>
              <m:r>
                <w:rPr>
                  <w:rFonts w:ascii="Cambria Math" w:eastAsia="Times New Roman" w:hAnsi="Cambria Math"/>
                  <w:szCs w:val="24"/>
                  <w:lang w:eastAsia="hr-HR"/>
                </w:rPr>
                <m:t> </m:t>
              </m:r>
            </m:oMath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14.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3649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2.4284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915,51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915,51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</w:t>
            </w:r>
            <w:r w:rsidR="00EC7473">
              <w:rPr>
                <w:rFonts w:eastAsia="Times New Roman"/>
                <w:szCs w:val="24"/>
                <w:lang w:eastAsia="hr-HR"/>
              </w:rPr>
              <w:t>6</w:t>
            </w:r>
            <w:r w:rsidRPr="00B96B08">
              <w:rPr>
                <w:rFonts w:eastAsia="Times New Roman"/>
                <w:szCs w:val="24"/>
                <w:lang w:eastAsia="hr-HR"/>
              </w:rPr>
              <w:t>0/5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0.0791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29,82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29,82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16.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3670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16.2110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6.111,55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6.111,55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17.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3602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12.1829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4.592,95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4.592,95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18.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3347/1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0.2840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107,07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107,07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19.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3560/1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0.1937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73,02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73,02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20.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3560/2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0.3465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130,63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130,63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21.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3591/3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0.4690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176,81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176,81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22.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3550/2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0.9111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343,48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343,48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23.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3550/3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0.1155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43,54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43,54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24.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3635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12.4965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4.711,18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4.711,18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25.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3637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1.5508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584,65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584,65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26.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3638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11.9081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4.489,35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4.489,35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27.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3543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0.2028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76,46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76,46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28.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3544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0.0960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36,19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36,19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29.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3601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0.8703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328,10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328,10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30.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3604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4.8129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1.814,46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1.814,46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1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3605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5.4264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2.045,75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2.045,75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2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3606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8.7062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3.282,24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3.282,24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lastRenderedPageBreak/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3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3626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0.3534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133,23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133,23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4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3646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0.6154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150,77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150,77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5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3647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0.6154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150,77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150,77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6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3671/1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0.6046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227,93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227,93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7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3671/2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0.3021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113,89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113,89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</w:t>
            </w:r>
            <w:r w:rsidR="001D7126">
              <w:rPr>
                <w:rFonts w:eastAsia="Times New Roman"/>
                <w:szCs w:val="24"/>
                <w:lang w:eastAsia="hr-HR"/>
              </w:rPr>
              <w:t>8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3671/3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114,04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114,04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39</w:t>
            </w:r>
            <w:r w:rsidR="00061CDF"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0.6391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240,94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240,94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0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3677/4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0.0964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36,34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36,34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1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3681/4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0.0130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4,90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4,90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2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3656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0.1712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64,54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64,54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3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3657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0.0597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22,51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22,51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4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3658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0.0759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18,60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18,60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5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3640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0.6615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249,39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249,39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6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3677/1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0.1240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46,75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46,75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7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2998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0.0280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10,56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10,56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</w:t>
            </w:r>
            <w:r w:rsidR="001D7126">
              <w:rPr>
                <w:rFonts w:eastAsia="Times New Roman"/>
                <w:szCs w:val="24"/>
                <w:lang w:eastAsia="hr-HR"/>
              </w:rPr>
              <w:t>8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3593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0.6014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226,73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226,73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49</w:t>
            </w:r>
            <w:r w:rsidR="00061CDF"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3716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0.2596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63,60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63,60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0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3715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0.1097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26,88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26,88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1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3723/1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0.5104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192,42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192,42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2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3618/1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0.4037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152,19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152,19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lastRenderedPageBreak/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3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3585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0.0021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0,79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0,79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4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3592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0.0051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1,92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1,92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5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3597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0.6112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230,42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230,42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6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3598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0.5338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201,24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201,24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7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2572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17.1366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6.460,50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6.460,50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5</w:t>
            </w:r>
            <w:r w:rsidR="001D7126">
              <w:rPr>
                <w:rFonts w:eastAsia="Times New Roman"/>
                <w:szCs w:val="24"/>
                <w:lang w:eastAsia="hr-HR"/>
              </w:rPr>
              <w:t>8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2557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0.0063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2,38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2,38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59</w:t>
            </w:r>
            <w:r w:rsidR="00061CDF"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2556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0.0524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19,75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19,75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0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2532/3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0.0131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4,94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4,94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1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2587/10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0.1780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67,11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67,11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2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16.4864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6.215,37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6.215,37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3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17.6518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6.654,73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6.654,73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4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2492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0.6765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255,04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255,04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5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2193/1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0.0866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32,65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32,65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6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2165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0.2013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75,89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75,89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7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2167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0.2074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78,19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78,19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6</w:t>
            </w:r>
            <w:r w:rsidR="001D7126">
              <w:rPr>
                <w:rFonts w:eastAsia="Times New Roman"/>
                <w:szCs w:val="24"/>
                <w:lang w:eastAsia="hr-HR"/>
              </w:rPr>
              <w:t>8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2161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0.3188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120,19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120,19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1D7126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69</w:t>
            </w:r>
            <w:r w:rsidR="00061CDF"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2155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0.0035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1,32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1,32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  <w:r w:rsidR="001D7126">
              <w:rPr>
                <w:rFonts w:eastAsia="Times New Roman"/>
                <w:szCs w:val="24"/>
                <w:lang w:eastAsia="hr-HR"/>
              </w:rPr>
              <w:t>0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2143/1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0.2711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102,20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102,20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  <w:r w:rsidR="001D7126">
              <w:rPr>
                <w:rFonts w:eastAsia="Times New Roman"/>
                <w:szCs w:val="24"/>
                <w:lang w:eastAsia="hr-HR"/>
              </w:rPr>
              <w:t>1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1851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2.8318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1.067,59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1.067,59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7</w:t>
            </w:r>
            <w:r w:rsidR="001D7126">
              <w:rPr>
                <w:rFonts w:eastAsia="Times New Roman"/>
                <w:szCs w:val="24"/>
                <w:lang w:eastAsia="hr-HR"/>
              </w:rPr>
              <w:t>2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1853/1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0.3303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124,52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124,52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  <w:tr w:rsidR="00061CDF" w:rsidRPr="00B96B08" w:rsidTr="00061CDF">
        <w:trPr>
          <w:trHeight w:val="23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lastRenderedPageBreak/>
              <w:t>7</w:t>
            </w:r>
            <w:r w:rsidR="001D7126">
              <w:rPr>
                <w:rFonts w:eastAsia="Times New Roman"/>
                <w:szCs w:val="24"/>
                <w:lang w:eastAsia="hr-HR"/>
              </w:rPr>
              <w:t>3</w:t>
            </w:r>
            <w:r w:rsidRPr="00B96B08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Hlebine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2586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23.0982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377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8.708,02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CDF" w:rsidRPr="00B96B08" w:rsidRDefault="00061CDF" w:rsidP="00061CDF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 0%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DF" w:rsidRPr="00B96B08" w:rsidRDefault="00061CDF" w:rsidP="00061CDF">
            <w:pPr>
              <w:jc w:val="right"/>
              <w:rPr>
                <w:rFonts w:eastAsia="Times New Roman"/>
                <w:szCs w:val="24"/>
                <w:lang w:eastAsia="hr-HR"/>
              </w:rPr>
            </w:pPr>
            <w:r w:rsidRPr="00B96B08">
              <w:rPr>
                <w:rFonts w:eastAsia="Times New Roman"/>
                <w:szCs w:val="24"/>
                <w:lang w:eastAsia="hr-HR"/>
              </w:rPr>
              <w:t>8.708,02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CDF" w:rsidRPr="00B96B08" w:rsidRDefault="00061CDF" w:rsidP="00061CDF">
            <w:pPr>
              <w:rPr>
                <w:rFonts w:eastAsia="Times New Roman"/>
                <w:szCs w:val="24"/>
                <w:lang w:eastAsia="hr-HR"/>
              </w:rPr>
            </w:pPr>
          </w:p>
        </w:tc>
      </w:tr>
    </w:tbl>
    <w:p w:rsidR="00061CDF" w:rsidRPr="00B96B08" w:rsidRDefault="00061CDF" w:rsidP="00061CDF">
      <w:pPr>
        <w:rPr>
          <w:szCs w:val="24"/>
        </w:rPr>
      </w:pPr>
    </w:p>
    <w:p w:rsidR="00061CDF" w:rsidRPr="00B96B08" w:rsidRDefault="00061CDF" w:rsidP="00061CDF">
      <w:pPr>
        <w:rPr>
          <w:szCs w:val="24"/>
        </w:rPr>
      </w:pPr>
      <w:r w:rsidRPr="00B96B08">
        <w:rPr>
          <w:szCs w:val="24"/>
        </w:rPr>
        <w:t>Sveukupna površina u natječaju u ha: 24</w:t>
      </w:r>
      <w:r w:rsidR="007B5255">
        <w:rPr>
          <w:szCs w:val="24"/>
        </w:rPr>
        <w:t>7</w:t>
      </w:r>
      <w:r w:rsidRPr="00B96B08">
        <w:rPr>
          <w:szCs w:val="24"/>
        </w:rPr>
        <w:t>.</w:t>
      </w:r>
      <w:r w:rsidR="007B5255">
        <w:rPr>
          <w:szCs w:val="24"/>
        </w:rPr>
        <w:t>9069</w:t>
      </w:r>
    </w:p>
    <w:p w:rsidR="00061CDF" w:rsidRDefault="00061CDF" w:rsidP="00061CDF">
      <w:pPr>
        <w:rPr>
          <w:szCs w:val="24"/>
        </w:rPr>
      </w:pPr>
      <w:r w:rsidRPr="00B96B08">
        <w:rPr>
          <w:szCs w:val="24"/>
        </w:rPr>
        <w:t>Sveukupna početna zakupnina u natječaju u kn: 94.</w:t>
      </w:r>
      <w:r w:rsidR="007B5255">
        <w:rPr>
          <w:szCs w:val="24"/>
        </w:rPr>
        <w:t>747,61</w:t>
      </w:r>
    </w:p>
    <w:sectPr w:rsidR="00061CDF" w:rsidSect="00061CDF">
      <w:pgSz w:w="16838" w:h="11906" w:orient="landscape"/>
      <w:pgMar w:top="851" w:right="709" w:bottom="1274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CDF"/>
    <w:rsid w:val="00045334"/>
    <w:rsid w:val="00061CDF"/>
    <w:rsid w:val="000653D1"/>
    <w:rsid w:val="000A1F16"/>
    <w:rsid w:val="00130EA8"/>
    <w:rsid w:val="00174A92"/>
    <w:rsid w:val="001D7126"/>
    <w:rsid w:val="002044D1"/>
    <w:rsid w:val="00244610"/>
    <w:rsid w:val="002E6A8F"/>
    <w:rsid w:val="003E3F13"/>
    <w:rsid w:val="003E5287"/>
    <w:rsid w:val="004A21CC"/>
    <w:rsid w:val="005D6ACA"/>
    <w:rsid w:val="00772BCF"/>
    <w:rsid w:val="007B5255"/>
    <w:rsid w:val="007E4F2B"/>
    <w:rsid w:val="008410A2"/>
    <w:rsid w:val="00884AD8"/>
    <w:rsid w:val="009424D6"/>
    <w:rsid w:val="00992312"/>
    <w:rsid w:val="00AC384E"/>
    <w:rsid w:val="00AE746D"/>
    <w:rsid w:val="00B47DC9"/>
    <w:rsid w:val="00BE3F5A"/>
    <w:rsid w:val="00C032E3"/>
    <w:rsid w:val="00C657E9"/>
    <w:rsid w:val="00CA6364"/>
    <w:rsid w:val="00CD0CC8"/>
    <w:rsid w:val="00D4605A"/>
    <w:rsid w:val="00EC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2F40"/>
  <w15:docId w15:val="{4C15C26D-1555-47EF-B5B5-E8DE19C8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CDF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paragraph" w:customStyle="1" w:styleId="t-9-8">
    <w:name w:val="t-9-8"/>
    <w:basedOn w:val="Normal"/>
    <w:rsid w:val="00061CDF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61CDF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061CDF"/>
    <w:rPr>
      <w:rFonts w:eastAsia="Calibri"/>
      <w:sz w:val="24"/>
      <w:szCs w:val="22"/>
      <w:lang w:eastAsia="en-US"/>
    </w:rPr>
  </w:style>
  <w:style w:type="paragraph" w:customStyle="1" w:styleId="Default">
    <w:name w:val="Default"/>
    <w:rsid w:val="00061CDF"/>
    <w:pPr>
      <w:autoSpaceDE w:val="0"/>
      <w:autoSpaceDN w:val="0"/>
      <w:adjustRightInd w:val="0"/>
      <w:ind w:left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1CD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1CDF"/>
    <w:rPr>
      <w:rFonts w:ascii="Segoe UI" w:eastAsia="Calibri" w:hAnsi="Segoe UI" w:cs="Segoe UI"/>
      <w:sz w:val="18"/>
      <w:szCs w:val="18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061C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Korisnik</cp:lastModifiedBy>
  <cp:revision>6</cp:revision>
  <cp:lastPrinted>2020-04-16T07:34:00Z</cp:lastPrinted>
  <dcterms:created xsi:type="dcterms:W3CDTF">2020-04-15T05:35:00Z</dcterms:created>
  <dcterms:modified xsi:type="dcterms:W3CDTF">2020-05-11T15:02:00Z</dcterms:modified>
</cp:coreProperties>
</file>