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3. Pravilnika o upisu djece i ostvarivanju prava i obveza korisnika usluga u Dječjem vrtiću „Vrapčić“  </w:t>
      </w:r>
      <w:proofErr w:type="spellStart"/>
      <w:r>
        <w:rPr>
          <w:sz w:val="24"/>
          <w:szCs w:val="24"/>
        </w:rPr>
        <w:t>Drnje</w:t>
      </w:r>
      <w:proofErr w:type="spellEnd"/>
      <w:r>
        <w:rPr>
          <w:sz w:val="24"/>
          <w:szCs w:val="24"/>
        </w:rPr>
        <w:t xml:space="preserve">  Upravno vijeće </w:t>
      </w:r>
      <w:r w:rsidR="004D0DE3">
        <w:rPr>
          <w:sz w:val="24"/>
          <w:szCs w:val="24"/>
        </w:rPr>
        <w:t>vrtića objavljuje</w:t>
      </w:r>
    </w:p>
    <w:p w:rsidR="000F61FC" w:rsidRDefault="000F61FC" w:rsidP="000F61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JAVNA OBJAVA UPISA</w:t>
      </w:r>
    </w:p>
    <w:p w:rsidR="000F61FC" w:rsidRDefault="000F61FC" w:rsidP="000F61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DJECE U DJEČJ</w:t>
      </w:r>
      <w:r w:rsidR="004D0DE3">
        <w:rPr>
          <w:b/>
          <w:sz w:val="28"/>
          <w:szCs w:val="28"/>
        </w:rPr>
        <w:t>I VRTIĆ ZA PEDAGOŠKU GODINU 2018/19</w:t>
      </w:r>
    </w:p>
    <w:p w:rsidR="004D0DE3" w:rsidRDefault="004D0DE3" w:rsidP="000F61FC">
      <w:pPr>
        <w:jc w:val="center"/>
        <w:rPr>
          <w:b/>
          <w:sz w:val="28"/>
          <w:szCs w:val="28"/>
        </w:rPr>
      </w:pP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Zahtjevi za upis primat će se od </w:t>
      </w:r>
      <w:r w:rsidR="004D0DE3">
        <w:rPr>
          <w:b/>
          <w:sz w:val="24"/>
          <w:szCs w:val="24"/>
        </w:rPr>
        <w:t>03.04.2018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do </w:t>
      </w:r>
      <w:r w:rsidR="004D0DE3">
        <w:rPr>
          <w:b/>
          <w:sz w:val="24"/>
          <w:szCs w:val="24"/>
        </w:rPr>
        <w:t>16.04.2018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godine u prostorijama Dječjeg vrtića Leptirić, svakog radnog dana u vremenu od 08,00 do 16,00 sati.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Zahtjevi za upis djece podnose korisnici usluga koji imaju prebivalište na području općine </w:t>
      </w:r>
      <w:proofErr w:type="spellStart"/>
      <w:r>
        <w:rPr>
          <w:sz w:val="24"/>
          <w:szCs w:val="24"/>
        </w:rPr>
        <w:t>Hlebine</w:t>
      </w:r>
      <w:proofErr w:type="spellEnd"/>
      <w:r>
        <w:rPr>
          <w:sz w:val="24"/>
          <w:szCs w:val="24"/>
        </w:rPr>
        <w:t xml:space="preserve"> za djecu od navršene tri godine do godine pred polazak u školu.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>Zahtjevi za upis podnose se za:</w:t>
      </w:r>
    </w:p>
    <w:p w:rsidR="000F61FC" w:rsidRPr="00007005" w:rsidRDefault="000F61FC" w:rsidP="00007005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10-satni redovni program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Djeca se upisuju u vrtić uz primjenu prednosti i bodovanju sukladno odredbama Pravilnika o upisu djece i ostvarivanju prava i obveza korisnika usluga u Dječjem vrtiću Vrapčić </w:t>
      </w:r>
      <w:proofErr w:type="spellStart"/>
      <w:r>
        <w:rPr>
          <w:sz w:val="24"/>
          <w:szCs w:val="24"/>
        </w:rPr>
        <w:t>Drnje</w:t>
      </w:r>
      <w:proofErr w:type="spellEnd"/>
      <w:r>
        <w:rPr>
          <w:sz w:val="24"/>
          <w:szCs w:val="24"/>
        </w:rPr>
        <w:t>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>Zahtjev za upis podnosi se na posebnom obrascu koji je sastavljen sukladno odredbama Pravilnika, a preuzima se u prostorijama dječjeg vrtića.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>Uz zahtjev za upis potrebno je priložiti upisnu dokumentaciju koja je navedena u upisnom obrascu.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Odluka u upisu bit će objavljena na oglasnoj ploči vrtića </w:t>
      </w:r>
      <w:r w:rsidR="004D0DE3">
        <w:rPr>
          <w:b/>
          <w:sz w:val="24"/>
          <w:szCs w:val="24"/>
        </w:rPr>
        <w:t>24.04.2018</w:t>
      </w:r>
      <w:r>
        <w:rPr>
          <w:b/>
          <w:sz w:val="24"/>
          <w:szCs w:val="24"/>
        </w:rPr>
        <w:t>.</w:t>
      </w:r>
      <w:r w:rsidR="009258DB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godine. 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>Podnositelji zahtjeva neće se pojedinačno obavješćivati.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>Podnositelji zahtjeva nezadovoljni Odlukom o upisu imaju pravo u roku od 15 dana od dana objave iste, podnijeti žalbu Upravnom vijeću Dječjeg vrtića.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>Zahtjev s kompletnom dokumentacijom dostaviti osobno ili na adresu: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Dječji vrtić Leptirić, Krste </w:t>
      </w:r>
      <w:proofErr w:type="spellStart"/>
      <w:r>
        <w:rPr>
          <w:sz w:val="24"/>
          <w:szCs w:val="24"/>
        </w:rPr>
        <w:t>Hegedušića</w:t>
      </w:r>
      <w:proofErr w:type="spellEnd"/>
      <w:r>
        <w:rPr>
          <w:sz w:val="24"/>
          <w:szCs w:val="24"/>
        </w:rPr>
        <w:t xml:space="preserve"> 44, 48 323 Hlebine.</w:t>
      </w:r>
    </w:p>
    <w:p w:rsidR="000F61FC" w:rsidRDefault="000F61FC" w:rsidP="000F61FC">
      <w:pPr>
        <w:jc w:val="both"/>
        <w:rPr>
          <w:sz w:val="24"/>
          <w:szCs w:val="24"/>
        </w:rPr>
      </w:pPr>
      <w:r>
        <w:rPr>
          <w:sz w:val="24"/>
          <w:szCs w:val="24"/>
        </w:rPr>
        <w:t>Sve obavijesti vezane uz upis mogu se dobiti na telefone 048 831 492 (uprava), 048 865 351 (vrtić) svakog radnog dana u vremenu od 7,00 do 15,00 sati.</w:t>
      </w:r>
    </w:p>
    <w:p w:rsidR="00F12AA0" w:rsidRDefault="00F12AA0"/>
    <w:sectPr w:rsidR="00F12AA0" w:rsidSect="009F4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1336E"/>
    <w:multiLevelType w:val="hybridMultilevel"/>
    <w:tmpl w:val="4DE60134"/>
    <w:lvl w:ilvl="0" w:tplc="32C2BA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F61FC"/>
    <w:rsid w:val="00007005"/>
    <w:rsid w:val="000F61FC"/>
    <w:rsid w:val="004D0DE3"/>
    <w:rsid w:val="008517E0"/>
    <w:rsid w:val="009258DB"/>
    <w:rsid w:val="009F4C39"/>
    <w:rsid w:val="00F12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C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61FC"/>
    <w:pPr>
      <w:spacing w:after="160" w:line="254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5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1360</Characters>
  <Application>Microsoft Office Word</Application>
  <DocSecurity>0</DocSecurity>
  <Lines>11</Lines>
  <Paragraphs>3</Paragraphs>
  <ScaleCrop>false</ScaleCrop>
  <Company>Deftones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Vrtic</dc:creator>
  <cp:keywords/>
  <dc:description/>
  <cp:lastModifiedBy>Vrtic</cp:lastModifiedBy>
  <cp:revision>5</cp:revision>
  <cp:lastPrinted>2018-02-28T12:26:00Z</cp:lastPrinted>
  <dcterms:created xsi:type="dcterms:W3CDTF">2017-03-28T08:12:00Z</dcterms:created>
  <dcterms:modified xsi:type="dcterms:W3CDTF">2018-02-28T12:26:00Z</dcterms:modified>
</cp:coreProperties>
</file>